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870833" w:rsidTr="009524C5">
        <w:tc>
          <w:tcPr>
            <w:tcW w:w="2518" w:type="dxa"/>
          </w:tcPr>
          <w:p w:rsidR="00870833" w:rsidRDefault="00870833" w:rsidP="009524C5">
            <w:pPr>
              <w:pStyle w:val="NOSSideHeading"/>
              <w:ind w:right="-108"/>
            </w:pPr>
            <w:bookmarkStart w:id="0" w:name="Overview"/>
            <w:bookmarkStart w:id="1" w:name="_GoBack"/>
            <w:bookmarkEnd w:id="1"/>
            <w:r>
              <w:t>Overview</w:t>
            </w:r>
          </w:p>
        </w:tc>
        <w:tc>
          <w:tcPr>
            <w:tcW w:w="7967" w:type="dxa"/>
          </w:tcPr>
          <w:p w:rsidR="00870833" w:rsidRDefault="00870833" w:rsidP="007A109B">
            <w:pPr>
              <w:pStyle w:val="NOSNumberList"/>
              <w:numPr>
                <w:ilvl w:val="0"/>
                <w:numId w:val="0"/>
              </w:numPr>
              <w:spacing w:line="276" w:lineRule="auto"/>
            </w:pPr>
            <w:bookmarkStart w:id="2" w:name="StartOverview"/>
            <w:bookmarkEnd w:id="2"/>
            <w:r>
              <w:t xml:space="preserve">This standard identifies the requirements when you contribute to the planning process with individuals. This includes contributing to </w:t>
            </w:r>
            <w:r w:rsidRPr="001710D6">
              <w:t>assessing the preferences and needs of individuals</w:t>
            </w:r>
            <w:r>
              <w:t xml:space="preserve"> in relation to their care or support, s</w:t>
            </w:r>
            <w:r w:rsidRPr="001710D6">
              <w:t>upport</w:t>
            </w:r>
            <w:r>
              <w:t>ing</w:t>
            </w:r>
            <w:r w:rsidRPr="001710D6">
              <w:t xml:space="preserve"> the development and implementation of </w:t>
            </w:r>
            <w:r>
              <w:t>care or support</w:t>
            </w:r>
            <w:r w:rsidRPr="001710D6">
              <w:t xml:space="preserve"> plans</w:t>
            </w:r>
            <w:r>
              <w:t xml:space="preserve"> and contributing</w:t>
            </w:r>
            <w:r w:rsidRPr="001710D6">
              <w:t xml:space="preserve"> to </w:t>
            </w:r>
            <w:r>
              <w:t>the review of</w:t>
            </w:r>
            <w:r w:rsidRPr="001710D6">
              <w:t xml:space="preserve"> </w:t>
            </w:r>
            <w:r>
              <w:t>these</w:t>
            </w:r>
            <w:r w:rsidRPr="001710D6">
              <w:t xml:space="preserve"> plans</w:t>
            </w:r>
            <w:r>
              <w:t>.</w:t>
            </w:r>
          </w:p>
          <w:p w:rsidR="00870833" w:rsidRDefault="00870833" w:rsidP="00823628">
            <w:pPr>
              <w:pStyle w:val="NOSNumberList"/>
              <w:numPr>
                <w:ilvl w:val="0"/>
                <w:numId w:val="0"/>
              </w:numPr>
            </w:pPr>
          </w:p>
        </w:tc>
      </w:tr>
      <w:bookmarkEnd w:id="0"/>
    </w:tbl>
    <w:p w:rsidR="00870833" w:rsidRDefault="00870833">
      <w:r>
        <w:br w:type="page"/>
      </w:r>
      <w:bookmarkStart w:id="3" w:name="EndOverview"/>
      <w:bookmarkEnd w:id="3"/>
    </w:p>
    <w:tbl>
      <w:tblPr>
        <w:tblW w:w="0" w:type="auto"/>
        <w:tblLook w:val="00A0" w:firstRow="1" w:lastRow="0" w:firstColumn="1" w:lastColumn="0" w:noHBand="0" w:noVBand="0"/>
      </w:tblPr>
      <w:tblGrid>
        <w:gridCol w:w="2518"/>
        <w:gridCol w:w="7902"/>
      </w:tblGrid>
      <w:tr w:rsidR="00870833" w:rsidRPr="00CF4D98" w:rsidTr="00690067">
        <w:tc>
          <w:tcPr>
            <w:tcW w:w="2518" w:type="dxa"/>
          </w:tcPr>
          <w:p w:rsidR="00870833" w:rsidRDefault="00870833"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870833" w:rsidRDefault="00870833" w:rsidP="0050084C">
            <w:pPr>
              <w:autoSpaceDE w:val="0"/>
              <w:autoSpaceDN w:val="0"/>
              <w:adjustRightInd w:val="0"/>
              <w:spacing w:after="0" w:line="240" w:lineRule="auto"/>
              <w:rPr>
                <w:rFonts w:ascii="Helvetica" w:hAnsi="Helvetica" w:cs="Helvetica"/>
                <w:b/>
                <w:bCs/>
                <w:color w:val="0078C1"/>
                <w:sz w:val="26"/>
                <w:lang w:eastAsia="en-GB"/>
              </w:rPr>
            </w:pPr>
          </w:p>
          <w:p w:rsidR="00870833" w:rsidRDefault="00870833" w:rsidP="0050084C">
            <w:pPr>
              <w:autoSpaceDE w:val="0"/>
              <w:autoSpaceDN w:val="0"/>
              <w:adjustRightInd w:val="0"/>
              <w:spacing w:after="0" w:line="240" w:lineRule="auto"/>
              <w:rPr>
                <w:rFonts w:ascii="Helvetica" w:hAnsi="Helvetica" w:cs="Helvetica"/>
                <w:b/>
                <w:i/>
                <w:iCs/>
                <w:color w:val="0078C1"/>
              </w:rPr>
            </w:pPr>
          </w:p>
          <w:p w:rsidR="00870833" w:rsidRDefault="00870833" w:rsidP="00016B9A">
            <w:pPr>
              <w:pStyle w:val="NOSSideSubHeading"/>
              <w:spacing w:line="240" w:lineRule="auto"/>
            </w:pPr>
            <w:r w:rsidRPr="00CF4D98">
              <w:t>You must be able to:</w:t>
            </w: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F13BBA">
            <w:pPr>
              <w:pStyle w:val="NOSSideSubHeading"/>
              <w:spacing w:line="240" w:lineRule="auto"/>
            </w:pPr>
            <w:r w:rsidRPr="00CF4D98">
              <w:t>You must be able to:</w:t>
            </w: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F13BBA">
            <w:pPr>
              <w:pStyle w:val="NOSSideSubHeading"/>
              <w:spacing w:line="240" w:lineRule="auto"/>
            </w:pPr>
            <w:r w:rsidRPr="00CF4D98">
              <w:t>You must be able to:</w:t>
            </w: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F13BBA">
            <w:pPr>
              <w:pStyle w:val="NOSSideSubHeading"/>
              <w:spacing w:line="240" w:lineRule="auto"/>
            </w:pPr>
            <w:r w:rsidRPr="00CF4D98">
              <w:t>You must be able to:</w:t>
            </w: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Default="00870833" w:rsidP="00016B9A">
            <w:pPr>
              <w:pStyle w:val="NOSSideSubHeading"/>
              <w:spacing w:line="240" w:lineRule="auto"/>
            </w:pPr>
          </w:p>
          <w:p w:rsidR="00870833" w:rsidRPr="00CF4D98" w:rsidRDefault="00870833" w:rsidP="00016B9A">
            <w:pPr>
              <w:pStyle w:val="NOSSideSubHeading"/>
              <w:spacing w:line="240" w:lineRule="auto"/>
            </w:pPr>
          </w:p>
        </w:tc>
        <w:tc>
          <w:tcPr>
            <w:tcW w:w="7902" w:type="dxa"/>
          </w:tcPr>
          <w:p w:rsidR="00870833" w:rsidRDefault="00870833" w:rsidP="00F13BBA">
            <w:pPr>
              <w:pStyle w:val="NOSNumberList"/>
              <w:numPr>
                <w:ilvl w:val="0"/>
                <w:numId w:val="0"/>
              </w:numPr>
              <w:rPr>
                <w:b/>
                <w:bCs/>
              </w:rPr>
            </w:pPr>
            <w:bookmarkStart w:id="5" w:name="StartPerformance"/>
            <w:bookmarkEnd w:id="5"/>
          </w:p>
          <w:p w:rsidR="00870833" w:rsidRDefault="00870833" w:rsidP="00F13BBA">
            <w:pPr>
              <w:pStyle w:val="NOSNumberList"/>
              <w:numPr>
                <w:ilvl w:val="0"/>
                <w:numId w:val="0"/>
              </w:numPr>
              <w:rPr>
                <w:b/>
                <w:bCs/>
              </w:rPr>
            </w:pPr>
          </w:p>
          <w:p w:rsidR="00870833" w:rsidRDefault="00870833" w:rsidP="00F13BBA">
            <w:pPr>
              <w:pStyle w:val="NOSNumberList"/>
              <w:numPr>
                <w:ilvl w:val="0"/>
                <w:numId w:val="0"/>
              </w:numPr>
              <w:rPr>
                <w:b/>
                <w:bCs/>
              </w:rPr>
            </w:pPr>
            <w:r w:rsidRPr="001710D6">
              <w:rPr>
                <w:b/>
                <w:bCs/>
              </w:rPr>
              <w:t>Contribute to assessing the preferences and needs of individuals</w:t>
            </w:r>
          </w:p>
          <w:p w:rsidR="00870833" w:rsidRPr="001710D6" w:rsidRDefault="00870833" w:rsidP="00F13BBA">
            <w:pPr>
              <w:pStyle w:val="NOSNumberList"/>
              <w:numPr>
                <w:ilvl w:val="0"/>
                <w:numId w:val="0"/>
              </w:numPr>
              <w:rPr>
                <w:b/>
                <w:bCs/>
              </w:rPr>
            </w:pPr>
          </w:p>
          <w:p w:rsidR="00870833" w:rsidRPr="001710D6" w:rsidRDefault="00870833" w:rsidP="00F13BBA">
            <w:pPr>
              <w:pStyle w:val="NOSBodyHeading"/>
              <w:numPr>
                <w:ilvl w:val="0"/>
                <w:numId w:val="17"/>
              </w:numPr>
              <w:spacing w:line="276" w:lineRule="auto"/>
              <w:rPr>
                <w:bCs/>
              </w:rPr>
            </w:pPr>
            <w:r>
              <w:rPr>
                <w:b w:val="0"/>
              </w:rPr>
              <w:t xml:space="preserve">identify your own role and responsibilities in assessing the preferences and needs of the </w:t>
            </w:r>
            <w:r>
              <w:rPr>
                <w:bCs/>
              </w:rPr>
              <w:t>individual</w:t>
            </w:r>
          </w:p>
          <w:p w:rsidR="00870833" w:rsidRPr="006403CE" w:rsidRDefault="00870833" w:rsidP="00F13BBA">
            <w:pPr>
              <w:pStyle w:val="NOSBodyHeading"/>
              <w:numPr>
                <w:ilvl w:val="0"/>
                <w:numId w:val="17"/>
              </w:numPr>
              <w:spacing w:line="276" w:lineRule="auto"/>
              <w:rPr>
                <w:bCs/>
              </w:rPr>
            </w:pPr>
            <w:r>
              <w:rPr>
                <w:b w:val="0"/>
              </w:rPr>
              <w:t>identify the role and responsibilities of</w:t>
            </w:r>
            <w:r w:rsidRPr="00B36D8A">
              <w:t xml:space="preserve"> </w:t>
            </w:r>
            <w:r w:rsidRPr="00B91EBC">
              <w:rPr>
                <w:b w:val="0"/>
              </w:rPr>
              <w:t>the individual,</w:t>
            </w:r>
            <w:r>
              <w:t xml:space="preserve"> key people </w:t>
            </w:r>
            <w:r w:rsidRPr="00B91EBC">
              <w:rPr>
                <w:b w:val="0"/>
              </w:rPr>
              <w:t>and</w:t>
            </w:r>
            <w:r>
              <w:t xml:space="preserve"> </w:t>
            </w:r>
            <w:r w:rsidRPr="00B36D8A">
              <w:t>others</w:t>
            </w:r>
            <w:r>
              <w:rPr>
                <w:b w:val="0"/>
              </w:rPr>
              <w:t xml:space="preserve"> in the assessment process</w:t>
            </w:r>
          </w:p>
          <w:p w:rsidR="00870833" w:rsidRPr="00B91EBC" w:rsidRDefault="00870833" w:rsidP="00F13BBA">
            <w:pPr>
              <w:pStyle w:val="NOSBodyHeading"/>
              <w:numPr>
                <w:ilvl w:val="0"/>
                <w:numId w:val="17"/>
              </w:numPr>
              <w:spacing w:line="276" w:lineRule="auto"/>
            </w:pPr>
            <w:r>
              <w:rPr>
                <w:b w:val="0"/>
              </w:rPr>
              <w:t xml:space="preserve">work with others to confirm that the individual and key people understand the assessment process </w:t>
            </w:r>
          </w:p>
          <w:p w:rsidR="00870833" w:rsidRPr="00B36D8A" w:rsidRDefault="00870833" w:rsidP="00F13BBA">
            <w:pPr>
              <w:pStyle w:val="NOSBodyHeading"/>
              <w:numPr>
                <w:ilvl w:val="0"/>
                <w:numId w:val="17"/>
              </w:numPr>
              <w:spacing w:line="276" w:lineRule="auto"/>
            </w:pPr>
            <w:r>
              <w:rPr>
                <w:b w:val="0"/>
              </w:rPr>
              <w:t>gain agreement from the individual to access and review</w:t>
            </w:r>
            <w:r w:rsidRPr="00BE310D">
              <w:t xml:space="preserve"> information</w:t>
            </w:r>
            <w:r>
              <w:rPr>
                <w:b w:val="0"/>
              </w:rPr>
              <w:t xml:space="preserve"> about their preferences and needs </w:t>
            </w:r>
          </w:p>
          <w:p w:rsidR="00870833" w:rsidRDefault="00870833" w:rsidP="00F13BBA">
            <w:pPr>
              <w:pStyle w:val="NOSBodyHeading"/>
              <w:numPr>
                <w:ilvl w:val="0"/>
                <w:numId w:val="17"/>
              </w:numPr>
              <w:spacing w:line="276" w:lineRule="auto"/>
            </w:pPr>
            <w:r>
              <w:rPr>
                <w:b w:val="0"/>
              </w:rPr>
              <w:t xml:space="preserve">work with others to ensure that the assessment process is </w:t>
            </w:r>
            <w:r w:rsidRPr="00B91EBC">
              <w:t xml:space="preserve">adapted </w:t>
            </w:r>
            <w:r>
              <w:rPr>
                <w:b w:val="0"/>
              </w:rPr>
              <w:t xml:space="preserve">where necessary to enable the individual to have ownership of it </w:t>
            </w:r>
          </w:p>
          <w:p w:rsidR="00870833" w:rsidRDefault="00870833" w:rsidP="00F13BBA">
            <w:pPr>
              <w:pStyle w:val="NOSBodyHeading"/>
              <w:numPr>
                <w:ilvl w:val="0"/>
                <w:numId w:val="17"/>
              </w:numPr>
              <w:spacing w:line="276" w:lineRule="auto"/>
            </w:pPr>
            <w:r>
              <w:rPr>
                <w:b w:val="0"/>
              </w:rPr>
              <w:t xml:space="preserve">access any </w:t>
            </w:r>
            <w:r>
              <w:t>e</w:t>
            </w:r>
            <w:r w:rsidRPr="00D83C35">
              <w:t>xtra support</w:t>
            </w:r>
            <w:r>
              <w:rPr>
                <w:b w:val="0"/>
              </w:rPr>
              <w:t xml:space="preserve"> you need to enable the individual to </w:t>
            </w:r>
            <w:r w:rsidRPr="00B91EBC">
              <w:t xml:space="preserve">communicate </w:t>
            </w:r>
            <w:r>
              <w:rPr>
                <w:b w:val="0"/>
              </w:rPr>
              <w:t xml:space="preserve">during the assessment process </w:t>
            </w:r>
          </w:p>
          <w:p w:rsidR="00870833" w:rsidRPr="00252AB1" w:rsidRDefault="00870833" w:rsidP="00F13BBA">
            <w:pPr>
              <w:pStyle w:val="NOSBodyHeading"/>
              <w:numPr>
                <w:ilvl w:val="0"/>
                <w:numId w:val="17"/>
              </w:numPr>
              <w:spacing w:line="276" w:lineRule="auto"/>
            </w:pPr>
            <w:r>
              <w:rPr>
                <w:b w:val="0"/>
              </w:rPr>
              <w:t xml:space="preserve">support the individual </w:t>
            </w:r>
            <w:r w:rsidRPr="00B91EBC">
              <w:rPr>
                <w:b w:val="0"/>
              </w:rPr>
              <w:t xml:space="preserve">and key people to </w:t>
            </w:r>
            <w:r>
              <w:rPr>
                <w:b w:val="0"/>
              </w:rPr>
              <w:t xml:space="preserve">express their preferences and needs in relation to the individual's care and support and the outcomes they wish to achieve </w:t>
            </w:r>
          </w:p>
          <w:p w:rsidR="00870833" w:rsidRDefault="00870833" w:rsidP="00F13BBA">
            <w:pPr>
              <w:pStyle w:val="NOSBodyHeading"/>
              <w:numPr>
                <w:ilvl w:val="0"/>
                <w:numId w:val="17"/>
              </w:numPr>
              <w:spacing w:line="276" w:lineRule="auto"/>
            </w:pPr>
            <w:r>
              <w:rPr>
                <w:b w:val="0"/>
              </w:rPr>
              <w:t xml:space="preserve">support the individual and key people to highlight any </w:t>
            </w:r>
            <w:r w:rsidRPr="00650C43">
              <w:t>risk</w:t>
            </w:r>
            <w:r>
              <w:rPr>
                <w:b w:val="0"/>
              </w:rPr>
              <w:t>s arising from the preferences, needs and outcomes identified</w:t>
            </w:r>
          </w:p>
          <w:p w:rsidR="00870833" w:rsidRDefault="00870833" w:rsidP="00F13BBA">
            <w:pPr>
              <w:pStyle w:val="NOSBodyHeading"/>
              <w:numPr>
                <w:ilvl w:val="0"/>
                <w:numId w:val="17"/>
              </w:numPr>
              <w:spacing w:line="276" w:lineRule="auto"/>
            </w:pPr>
            <w:r>
              <w:rPr>
                <w:b w:val="0"/>
              </w:rPr>
              <w:t xml:space="preserve">ensure the views of the individual, key people and others are taken into account when providing feedback on the individual's health, care and support needs, their preferences and any associated risks </w:t>
            </w:r>
          </w:p>
          <w:p w:rsidR="00870833" w:rsidRPr="00127E24" w:rsidRDefault="00870833" w:rsidP="00F13BBA">
            <w:pPr>
              <w:pStyle w:val="NOSBodyHeading"/>
              <w:numPr>
                <w:ilvl w:val="0"/>
                <w:numId w:val="17"/>
              </w:numPr>
              <w:spacing w:line="276" w:lineRule="auto"/>
            </w:pPr>
            <w:r>
              <w:rPr>
                <w:b w:val="0"/>
              </w:rPr>
              <w:t>work with all involved to agree the assessment of the individual’s preferences and needs and the outcomes that any care or support should aim to achieve</w:t>
            </w:r>
          </w:p>
          <w:p w:rsidR="00870833" w:rsidRDefault="00870833" w:rsidP="00F13BBA">
            <w:pPr>
              <w:pStyle w:val="NOSBodyHeading"/>
              <w:numPr>
                <w:ilvl w:val="0"/>
                <w:numId w:val="17"/>
              </w:numPr>
              <w:spacing w:line="276" w:lineRule="auto"/>
            </w:pPr>
            <w:r>
              <w:rPr>
                <w:b w:val="0"/>
              </w:rPr>
              <w:t>work with others to ensure that the assessment information is available to the individual and key people in accessible form</w:t>
            </w:r>
          </w:p>
          <w:p w:rsidR="00870833" w:rsidRDefault="00870833" w:rsidP="00F13BBA">
            <w:pPr>
              <w:pStyle w:val="NOSBodyHeading"/>
              <w:numPr>
                <w:ilvl w:val="0"/>
                <w:numId w:val="17"/>
              </w:numPr>
              <w:spacing w:line="276" w:lineRule="auto"/>
              <w:rPr>
                <w:b w:val="0"/>
              </w:rPr>
            </w:pPr>
            <w:r>
              <w:rPr>
                <w:b w:val="0"/>
              </w:rPr>
              <w:t xml:space="preserve">support the individual and key people to understand the assessment information </w:t>
            </w:r>
          </w:p>
          <w:p w:rsidR="00870833" w:rsidRDefault="00870833" w:rsidP="00F13BBA">
            <w:pPr>
              <w:pStyle w:val="NOSNumberList"/>
              <w:numPr>
                <w:ilvl w:val="0"/>
                <w:numId w:val="0"/>
              </w:numPr>
              <w:rPr>
                <w:b/>
                <w:bCs/>
              </w:rPr>
            </w:pPr>
          </w:p>
          <w:p w:rsidR="00870833" w:rsidRDefault="00870833" w:rsidP="00F13BBA">
            <w:pPr>
              <w:pStyle w:val="NOSNumberList"/>
              <w:numPr>
                <w:ilvl w:val="0"/>
                <w:numId w:val="0"/>
              </w:numPr>
              <w:rPr>
                <w:b/>
                <w:bCs/>
              </w:rPr>
            </w:pPr>
            <w:r w:rsidRPr="001710D6">
              <w:rPr>
                <w:b/>
                <w:bCs/>
              </w:rPr>
              <w:t xml:space="preserve">Support the development of </w:t>
            </w:r>
            <w:r>
              <w:rPr>
                <w:b/>
                <w:bCs/>
              </w:rPr>
              <w:t xml:space="preserve">care or support </w:t>
            </w:r>
            <w:r w:rsidRPr="001710D6">
              <w:rPr>
                <w:b/>
                <w:bCs/>
              </w:rPr>
              <w:t>plans</w:t>
            </w:r>
          </w:p>
          <w:p w:rsidR="00870833" w:rsidRPr="001710D6" w:rsidRDefault="00870833" w:rsidP="00F13BBA">
            <w:pPr>
              <w:pStyle w:val="NOSNumberList"/>
              <w:numPr>
                <w:ilvl w:val="0"/>
                <w:numId w:val="0"/>
              </w:numPr>
              <w:rPr>
                <w:b/>
                <w:bCs/>
              </w:rPr>
            </w:pPr>
          </w:p>
          <w:p w:rsidR="00870833" w:rsidRDefault="00870833" w:rsidP="00F13BBA">
            <w:pPr>
              <w:pStyle w:val="NOSBodyHeading"/>
              <w:numPr>
                <w:ilvl w:val="0"/>
                <w:numId w:val="17"/>
              </w:numPr>
              <w:spacing w:line="276" w:lineRule="auto"/>
            </w:pPr>
            <w:r>
              <w:rPr>
                <w:b w:val="0"/>
              </w:rPr>
              <w:t xml:space="preserve">identify your role and responsibilities in supporting the development of the individual’s </w:t>
            </w:r>
            <w:r w:rsidRPr="006403CE">
              <w:t xml:space="preserve">care or </w:t>
            </w:r>
            <w:r w:rsidRPr="00045316">
              <w:t xml:space="preserve">support </w:t>
            </w:r>
            <w:r>
              <w:t>plan</w:t>
            </w:r>
          </w:p>
          <w:p w:rsidR="00870833" w:rsidRPr="00264F65" w:rsidRDefault="00870833" w:rsidP="00F13BBA">
            <w:pPr>
              <w:pStyle w:val="NOSBodyHeading"/>
              <w:numPr>
                <w:ilvl w:val="0"/>
                <w:numId w:val="17"/>
              </w:numPr>
              <w:spacing w:line="276" w:lineRule="auto"/>
            </w:pPr>
            <w:r>
              <w:rPr>
                <w:b w:val="0"/>
              </w:rPr>
              <w:t xml:space="preserve">promote the </w:t>
            </w:r>
            <w:r w:rsidRPr="00264F65">
              <w:t>active participation</w:t>
            </w:r>
            <w:r>
              <w:rPr>
                <w:b w:val="0"/>
              </w:rPr>
              <w:t xml:space="preserve"> of the individual in the planning process</w:t>
            </w:r>
          </w:p>
          <w:p w:rsidR="00870833" w:rsidRDefault="00870833" w:rsidP="00F13BBA">
            <w:pPr>
              <w:pStyle w:val="NOSBodyHeading"/>
              <w:numPr>
                <w:ilvl w:val="0"/>
                <w:numId w:val="17"/>
              </w:numPr>
              <w:spacing w:line="276" w:lineRule="auto"/>
            </w:pPr>
            <w:r>
              <w:rPr>
                <w:b w:val="0"/>
              </w:rPr>
              <w:t xml:space="preserve">contribute to consultations about the development of the care or support plan, ensuring that their assessed preferences and needs are taken fully into account </w:t>
            </w:r>
          </w:p>
          <w:p w:rsidR="00870833" w:rsidRPr="00127E24" w:rsidRDefault="00870833" w:rsidP="00F13BBA">
            <w:pPr>
              <w:pStyle w:val="NOSBodyHeading"/>
              <w:numPr>
                <w:ilvl w:val="0"/>
                <w:numId w:val="17"/>
              </w:numPr>
              <w:spacing w:line="276" w:lineRule="auto"/>
            </w:pPr>
            <w:r>
              <w:rPr>
                <w:b w:val="0"/>
              </w:rPr>
              <w:t xml:space="preserve">support the individual and key people to understand why there may be challenges in fully achieving the individual's preferences within the care or support plan </w:t>
            </w:r>
          </w:p>
          <w:p w:rsidR="00870833" w:rsidRPr="00127E24" w:rsidRDefault="00870833" w:rsidP="00F13BBA">
            <w:pPr>
              <w:pStyle w:val="NOSBodyHeading"/>
              <w:numPr>
                <w:ilvl w:val="0"/>
                <w:numId w:val="17"/>
              </w:numPr>
              <w:spacing w:line="276" w:lineRule="auto"/>
            </w:pPr>
            <w:r>
              <w:rPr>
                <w:b w:val="0"/>
              </w:rPr>
              <w:lastRenderedPageBreak/>
              <w:t>work with others to ensure that the plan is available to the individual and key people in accessible form</w:t>
            </w:r>
          </w:p>
          <w:p w:rsidR="00870833" w:rsidRDefault="00870833" w:rsidP="00F13BBA">
            <w:pPr>
              <w:pStyle w:val="NOSBodyHeading"/>
              <w:numPr>
                <w:ilvl w:val="0"/>
                <w:numId w:val="17"/>
              </w:numPr>
              <w:spacing w:line="276" w:lineRule="auto"/>
              <w:rPr>
                <w:b w:val="0"/>
              </w:rPr>
            </w:pPr>
            <w:r>
              <w:rPr>
                <w:b w:val="0"/>
              </w:rPr>
              <w:t>support the individual and key people to understand the plan and its implications and to complete any paperwork required to enable the plan to be implemented</w:t>
            </w:r>
          </w:p>
          <w:p w:rsidR="00870833" w:rsidRPr="00937A95" w:rsidRDefault="00870833" w:rsidP="00F13BBA">
            <w:pPr>
              <w:pStyle w:val="NOSBodyHeading"/>
              <w:numPr>
                <w:ilvl w:val="0"/>
                <w:numId w:val="17"/>
              </w:numPr>
              <w:spacing w:line="276" w:lineRule="auto"/>
              <w:rPr>
                <w:b w:val="0"/>
              </w:rPr>
            </w:pPr>
            <w:r w:rsidRPr="00937A95">
              <w:rPr>
                <w:b w:val="0"/>
              </w:rPr>
              <w:t xml:space="preserve">where appropriate, support the individual and key people to compliment, challenge or complain about the assessment </w:t>
            </w:r>
            <w:r>
              <w:rPr>
                <w:b w:val="0"/>
              </w:rPr>
              <w:t>and planning processes and their content</w:t>
            </w:r>
          </w:p>
          <w:p w:rsidR="00870833" w:rsidRPr="00937A95" w:rsidRDefault="00870833" w:rsidP="00F13BBA">
            <w:pPr>
              <w:pStyle w:val="NOSBodyHeading"/>
              <w:spacing w:line="276" w:lineRule="auto"/>
              <w:rPr>
                <w:b w:val="0"/>
              </w:rPr>
            </w:pPr>
          </w:p>
          <w:p w:rsidR="00870833" w:rsidRDefault="00870833" w:rsidP="00F13BBA">
            <w:pPr>
              <w:pStyle w:val="NOSBodyHeading"/>
              <w:spacing w:line="276" w:lineRule="auto"/>
              <w:rPr>
                <w:bCs/>
              </w:rPr>
            </w:pPr>
            <w:r>
              <w:rPr>
                <w:bCs/>
              </w:rPr>
              <w:t>S</w:t>
            </w:r>
            <w:r w:rsidRPr="00045316">
              <w:rPr>
                <w:bCs/>
              </w:rPr>
              <w:t>upport the implementation of care</w:t>
            </w:r>
            <w:r>
              <w:rPr>
                <w:bCs/>
              </w:rPr>
              <w:t xml:space="preserve"> or support</w:t>
            </w:r>
            <w:r w:rsidRPr="00045316">
              <w:rPr>
                <w:bCs/>
              </w:rPr>
              <w:t xml:space="preserve"> plans </w:t>
            </w:r>
          </w:p>
          <w:p w:rsidR="00870833" w:rsidRPr="00045316" w:rsidRDefault="00870833" w:rsidP="00F13BBA">
            <w:pPr>
              <w:pStyle w:val="NOSBodyHeading"/>
              <w:spacing w:line="276" w:lineRule="auto"/>
            </w:pPr>
          </w:p>
          <w:p w:rsidR="00870833" w:rsidRDefault="00870833" w:rsidP="00F13BBA">
            <w:pPr>
              <w:pStyle w:val="NOSBodyHeading"/>
              <w:numPr>
                <w:ilvl w:val="0"/>
                <w:numId w:val="17"/>
              </w:numPr>
              <w:spacing w:line="276" w:lineRule="auto"/>
            </w:pPr>
            <w:r>
              <w:rPr>
                <w:b w:val="0"/>
              </w:rPr>
              <w:t xml:space="preserve">identify your role and responsibilities in implementing the individual’s </w:t>
            </w:r>
            <w:r w:rsidRPr="00866F6B">
              <w:rPr>
                <w:b w:val="0"/>
              </w:rPr>
              <w:t xml:space="preserve">care or </w:t>
            </w:r>
            <w:r w:rsidRPr="00866F6B">
              <w:rPr>
                <w:b w:val="0"/>
                <w:bCs/>
              </w:rPr>
              <w:t xml:space="preserve">support </w:t>
            </w:r>
            <w:r w:rsidRPr="00866F6B">
              <w:rPr>
                <w:b w:val="0"/>
              </w:rPr>
              <w:t>plan</w:t>
            </w:r>
          </w:p>
          <w:p w:rsidR="00870833" w:rsidRDefault="00870833" w:rsidP="00F13BBA">
            <w:pPr>
              <w:pStyle w:val="NOSBodyHeading"/>
              <w:numPr>
                <w:ilvl w:val="0"/>
                <w:numId w:val="17"/>
              </w:numPr>
              <w:spacing w:line="276" w:lineRule="auto"/>
            </w:pPr>
            <w:r>
              <w:rPr>
                <w:b w:val="0"/>
              </w:rPr>
              <w:t>support the individual and key people to understand the arrangements for the implementation of the plan</w:t>
            </w:r>
          </w:p>
          <w:p w:rsidR="00870833" w:rsidRDefault="00870833" w:rsidP="00F13BBA">
            <w:pPr>
              <w:pStyle w:val="NOSBodyHeading"/>
              <w:numPr>
                <w:ilvl w:val="0"/>
                <w:numId w:val="17"/>
              </w:numPr>
              <w:spacing w:line="276" w:lineRule="auto"/>
            </w:pPr>
            <w:r>
              <w:rPr>
                <w:b w:val="0"/>
              </w:rPr>
              <w:t>ensure that you are able to carry out the activities within the plan for which you are responsible</w:t>
            </w:r>
          </w:p>
          <w:p w:rsidR="00870833" w:rsidRPr="00866F6B" w:rsidRDefault="00870833" w:rsidP="00F13BBA">
            <w:pPr>
              <w:pStyle w:val="NOSBodyHeading"/>
              <w:numPr>
                <w:ilvl w:val="0"/>
                <w:numId w:val="17"/>
              </w:numPr>
              <w:spacing w:line="276" w:lineRule="auto"/>
            </w:pPr>
            <w:r w:rsidRPr="00866F6B">
              <w:rPr>
                <w:b w:val="0"/>
              </w:rPr>
              <w:t>support others</w:t>
            </w:r>
            <w:r>
              <w:t xml:space="preserve"> </w:t>
            </w:r>
            <w:r>
              <w:rPr>
                <w:b w:val="0"/>
              </w:rPr>
              <w:t>to carry out the activities for which they are responsible</w:t>
            </w:r>
          </w:p>
          <w:p w:rsidR="00870833" w:rsidRPr="00937A95" w:rsidRDefault="00870833" w:rsidP="00F13BBA">
            <w:pPr>
              <w:pStyle w:val="NOSBodyHeading"/>
              <w:numPr>
                <w:ilvl w:val="0"/>
                <w:numId w:val="17"/>
              </w:numPr>
              <w:spacing w:line="276" w:lineRule="auto"/>
            </w:pPr>
            <w:r>
              <w:rPr>
                <w:b w:val="0"/>
              </w:rPr>
              <w:t>observe the individual when you carry out activities</w:t>
            </w:r>
          </w:p>
          <w:p w:rsidR="00870833" w:rsidRPr="00E81BE4" w:rsidRDefault="00870833" w:rsidP="00F13BBA">
            <w:pPr>
              <w:pStyle w:val="NOSBodyHeading"/>
              <w:numPr>
                <w:ilvl w:val="0"/>
                <w:numId w:val="17"/>
              </w:numPr>
              <w:spacing w:line="276" w:lineRule="auto"/>
            </w:pPr>
            <w:r>
              <w:rPr>
                <w:b w:val="0"/>
              </w:rPr>
              <w:t>support the individual, key people and others to monitor changes in the individual's preferences, needs and circumstances</w:t>
            </w:r>
          </w:p>
          <w:p w:rsidR="00870833" w:rsidRPr="00E81BE4" w:rsidRDefault="00870833" w:rsidP="00F13BBA">
            <w:pPr>
              <w:pStyle w:val="NOSBodyHeading"/>
              <w:numPr>
                <w:ilvl w:val="0"/>
                <w:numId w:val="17"/>
              </w:numPr>
              <w:spacing w:line="276" w:lineRule="auto"/>
            </w:pPr>
            <w:r>
              <w:rPr>
                <w:b w:val="0"/>
              </w:rPr>
              <w:t xml:space="preserve">check your observations with the individual, key people and others </w:t>
            </w:r>
          </w:p>
          <w:p w:rsidR="00870833" w:rsidRPr="00937A95" w:rsidRDefault="00870833" w:rsidP="00F13BBA">
            <w:pPr>
              <w:pStyle w:val="NOSBodyHeading"/>
              <w:numPr>
                <w:ilvl w:val="0"/>
                <w:numId w:val="17"/>
              </w:numPr>
              <w:spacing w:line="276" w:lineRule="auto"/>
            </w:pPr>
            <w:r>
              <w:rPr>
                <w:b w:val="0"/>
              </w:rPr>
              <w:t xml:space="preserve">complete records and reports in accordance with work setting requirements on any significant changes to the individual's preferences, needs and circumstances and any risks that may arise from </w:t>
            </w:r>
            <w:r w:rsidRPr="00937A95">
              <w:rPr>
                <w:b w:val="0"/>
              </w:rPr>
              <w:t>them</w:t>
            </w:r>
          </w:p>
          <w:p w:rsidR="00870833" w:rsidRPr="00937A95" w:rsidRDefault="00870833" w:rsidP="00F13BBA">
            <w:pPr>
              <w:pStyle w:val="NOSBodyHeading"/>
              <w:numPr>
                <w:ilvl w:val="0"/>
                <w:numId w:val="17"/>
              </w:numPr>
              <w:spacing w:line="276" w:lineRule="auto"/>
            </w:pPr>
            <w:r w:rsidRPr="00937A95">
              <w:rPr>
                <w:b w:val="0"/>
              </w:rPr>
              <w:t xml:space="preserve">work with all involved to adjust implementation of the plan to take account of changes arising from </w:t>
            </w:r>
            <w:r>
              <w:rPr>
                <w:b w:val="0"/>
              </w:rPr>
              <w:t xml:space="preserve">its </w:t>
            </w:r>
            <w:r w:rsidRPr="00937A95">
              <w:rPr>
                <w:b w:val="0"/>
              </w:rPr>
              <w:t>impact on the health and social well-being of the individual</w:t>
            </w:r>
          </w:p>
          <w:p w:rsidR="00870833" w:rsidRDefault="00870833" w:rsidP="00F13BBA">
            <w:pPr>
              <w:pStyle w:val="NOSBodyHeading"/>
              <w:tabs>
                <w:tab w:val="left" w:pos="4125"/>
              </w:tabs>
              <w:spacing w:line="276" w:lineRule="auto"/>
              <w:rPr>
                <w:b w:val="0"/>
              </w:rPr>
            </w:pPr>
          </w:p>
          <w:p w:rsidR="00870833" w:rsidRDefault="00870833" w:rsidP="00F13BBA">
            <w:pPr>
              <w:pStyle w:val="NOSBodyHeading"/>
              <w:tabs>
                <w:tab w:val="left" w:pos="4125"/>
              </w:tabs>
              <w:spacing w:line="276" w:lineRule="auto"/>
            </w:pPr>
            <w:r w:rsidRPr="001710D6">
              <w:t xml:space="preserve">Contribute to reviewing </w:t>
            </w:r>
            <w:r>
              <w:t>care or support plans</w:t>
            </w:r>
            <w:r>
              <w:tab/>
            </w:r>
          </w:p>
          <w:p w:rsidR="00870833" w:rsidRPr="001B0A7B" w:rsidRDefault="00870833" w:rsidP="00F13BBA">
            <w:pPr>
              <w:pStyle w:val="NOSBodyHeading"/>
              <w:tabs>
                <w:tab w:val="left" w:pos="4125"/>
              </w:tabs>
              <w:spacing w:line="276" w:lineRule="auto"/>
              <w:rPr>
                <w:b w:val="0"/>
              </w:rPr>
            </w:pPr>
          </w:p>
          <w:p w:rsidR="00870833" w:rsidRDefault="00870833" w:rsidP="00F13BBA">
            <w:pPr>
              <w:pStyle w:val="NOSBodyHeading"/>
              <w:numPr>
                <w:ilvl w:val="0"/>
                <w:numId w:val="17"/>
              </w:numPr>
              <w:spacing w:line="276" w:lineRule="auto"/>
            </w:pPr>
            <w:r>
              <w:rPr>
                <w:b w:val="0"/>
              </w:rPr>
              <w:t>confirm your own responsibilities and those of others in providing feedback on the implementation of the individual’s care or support plan</w:t>
            </w:r>
          </w:p>
          <w:p w:rsidR="00870833" w:rsidRDefault="00870833" w:rsidP="00F13BBA">
            <w:pPr>
              <w:pStyle w:val="NOSBodyHeading"/>
              <w:numPr>
                <w:ilvl w:val="0"/>
                <w:numId w:val="17"/>
              </w:numPr>
              <w:spacing w:line="276" w:lineRule="auto"/>
            </w:pPr>
            <w:r>
              <w:rPr>
                <w:b w:val="0"/>
              </w:rPr>
              <w:t>support the individual and key people to identify parts of the plan which best meet the individual's preferences and needs</w:t>
            </w:r>
          </w:p>
          <w:p w:rsidR="00870833" w:rsidRDefault="00870833" w:rsidP="00F13BBA">
            <w:pPr>
              <w:pStyle w:val="NOSBodyHeading"/>
              <w:numPr>
                <w:ilvl w:val="0"/>
                <w:numId w:val="17"/>
              </w:numPr>
              <w:spacing w:line="276" w:lineRule="auto"/>
            </w:pPr>
            <w:r>
              <w:rPr>
                <w:b w:val="0"/>
              </w:rPr>
              <w:t>support the individual and key people to identify parts of the plan that need changing</w:t>
            </w:r>
          </w:p>
          <w:p w:rsidR="00870833" w:rsidRDefault="00870833" w:rsidP="00F13BBA">
            <w:pPr>
              <w:pStyle w:val="NOSBodyHeading"/>
              <w:numPr>
                <w:ilvl w:val="0"/>
                <w:numId w:val="17"/>
              </w:numPr>
              <w:spacing w:line="276" w:lineRule="auto"/>
            </w:pPr>
            <w:r>
              <w:rPr>
                <w:b w:val="0"/>
              </w:rPr>
              <w:t>support the individual and key people to identify changes to the individual's preferences, needs and circumstances that could affect the plan and its implementation</w:t>
            </w:r>
          </w:p>
          <w:p w:rsidR="00870833" w:rsidRDefault="00870833" w:rsidP="00F13BBA">
            <w:pPr>
              <w:pStyle w:val="NOSBodyHeading"/>
              <w:numPr>
                <w:ilvl w:val="0"/>
                <w:numId w:val="17"/>
              </w:numPr>
              <w:spacing w:line="276" w:lineRule="auto"/>
            </w:pPr>
            <w:r>
              <w:rPr>
                <w:b w:val="0"/>
              </w:rPr>
              <w:t>provide feedback to the appropriate people on the strengths and limitations of the plan in achieving outcomes and meeting the preferences and needs of the individual</w:t>
            </w:r>
          </w:p>
          <w:p w:rsidR="00870833" w:rsidRDefault="00870833" w:rsidP="00F13BBA">
            <w:pPr>
              <w:pStyle w:val="NOSBodyHeading"/>
              <w:numPr>
                <w:ilvl w:val="0"/>
                <w:numId w:val="17"/>
              </w:numPr>
              <w:spacing w:line="276" w:lineRule="auto"/>
            </w:pPr>
            <w:r>
              <w:rPr>
                <w:b w:val="0"/>
              </w:rPr>
              <w:lastRenderedPageBreak/>
              <w:t>support the individual and key people to understand how their feedback will be used to inform changes to the plan</w:t>
            </w:r>
          </w:p>
          <w:p w:rsidR="00870833" w:rsidRDefault="00870833" w:rsidP="00F13BBA">
            <w:pPr>
              <w:pStyle w:val="NOSBodyHeading"/>
              <w:numPr>
                <w:ilvl w:val="0"/>
                <w:numId w:val="17"/>
              </w:numPr>
              <w:spacing w:line="276" w:lineRule="auto"/>
            </w:pPr>
            <w:r>
              <w:rPr>
                <w:b w:val="0"/>
              </w:rPr>
              <w:t xml:space="preserve">where there are differences of view or conflicts about feedback and observations, follow work setting procedures and practices to address the issues raised </w:t>
            </w:r>
          </w:p>
          <w:p w:rsidR="00870833" w:rsidRDefault="00870833" w:rsidP="00F13BBA">
            <w:pPr>
              <w:pStyle w:val="NOSBodyHeading"/>
              <w:numPr>
                <w:ilvl w:val="0"/>
                <w:numId w:val="17"/>
              </w:numPr>
              <w:spacing w:line="276" w:lineRule="auto"/>
            </w:pPr>
            <w:r>
              <w:rPr>
                <w:b w:val="0"/>
              </w:rPr>
              <w:t>contribute to meetings and discussions to agree revisions to the implementation of the care or support plan</w:t>
            </w:r>
          </w:p>
          <w:p w:rsidR="00870833" w:rsidRDefault="00870833" w:rsidP="00F13BBA">
            <w:pPr>
              <w:pStyle w:val="NOSBodyHeading"/>
              <w:numPr>
                <w:ilvl w:val="0"/>
                <w:numId w:val="17"/>
              </w:numPr>
              <w:spacing w:line="276" w:lineRule="auto"/>
            </w:pPr>
            <w:r>
              <w:rPr>
                <w:b w:val="0"/>
              </w:rPr>
              <w:t>contribute to implementing any changes to the plan that are within your role and responsibilities</w:t>
            </w:r>
          </w:p>
          <w:p w:rsidR="00870833" w:rsidRDefault="00870833" w:rsidP="00F13BBA">
            <w:pPr>
              <w:pStyle w:val="NOSBodyHeading"/>
              <w:numPr>
                <w:ilvl w:val="0"/>
                <w:numId w:val="17"/>
              </w:numPr>
              <w:spacing w:line="276" w:lineRule="auto"/>
            </w:pPr>
            <w:r>
              <w:rPr>
                <w:b w:val="0"/>
              </w:rPr>
              <w:t>work with the individual to complete any paper work required to enable the revised plan to be implemented</w:t>
            </w:r>
          </w:p>
          <w:p w:rsidR="00870833" w:rsidRPr="00EC39E5" w:rsidRDefault="00870833" w:rsidP="00F13BBA">
            <w:pPr>
              <w:pStyle w:val="NOSBodyHeading"/>
              <w:numPr>
                <w:ilvl w:val="0"/>
                <w:numId w:val="17"/>
              </w:numPr>
              <w:spacing w:line="276" w:lineRule="auto"/>
            </w:pPr>
            <w:r>
              <w:rPr>
                <w:b w:val="0"/>
              </w:rPr>
              <w:t xml:space="preserve">complete records and reports on the review and revision of the care or support plan in accordance with your role and responsibilities, work setting requirements and confidentiality agreements </w:t>
            </w:r>
          </w:p>
          <w:p w:rsidR="00870833" w:rsidRPr="001B0A7B" w:rsidRDefault="00870833" w:rsidP="009966D8">
            <w:pPr>
              <w:pStyle w:val="NOSBodyHeading"/>
              <w:spacing w:line="360" w:lineRule="auto"/>
              <w:rPr>
                <w:b w:val="0"/>
              </w:rPr>
            </w:pPr>
          </w:p>
        </w:tc>
      </w:tr>
    </w:tbl>
    <w:p w:rsidR="00870833" w:rsidRDefault="00870833" w:rsidP="0052780A">
      <w:bookmarkStart w:id="6" w:name="EndPerformance"/>
      <w:bookmarkEnd w:id="4"/>
      <w:bookmarkEnd w:id="6"/>
    </w:p>
    <w:p w:rsidR="00870833" w:rsidRDefault="00870833">
      <w:r>
        <w:br w:type="page"/>
      </w:r>
    </w:p>
    <w:tbl>
      <w:tblPr>
        <w:tblW w:w="0" w:type="auto"/>
        <w:tblLook w:val="00A0" w:firstRow="1" w:lastRow="0" w:firstColumn="1" w:lastColumn="0" w:noHBand="0" w:noVBand="0"/>
      </w:tblPr>
      <w:tblGrid>
        <w:gridCol w:w="2518"/>
        <w:gridCol w:w="7902"/>
      </w:tblGrid>
      <w:tr w:rsidR="00870833" w:rsidRPr="00CF4D98" w:rsidTr="00690067">
        <w:tc>
          <w:tcPr>
            <w:tcW w:w="2518" w:type="dxa"/>
          </w:tcPr>
          <w:p w:rsidR="00870833" w:rsidRDefault="00870833" w:rsidP="00173AEB">
            <w:pPr>
              <w:pStyle w:val="NOSSideHeading"/>
              <w:rPr>
                <w:rFonts w:cs="Arial"/>
                <w:bCs/>
              </w:rPr>
            </w:pPr>
            <w:r w:rsidRPr="0036118B">
              <w:rPr>
                <w:rFonts w:cs="Arial"/>
              </w:rPr>
              <w:t>K</w:t>
            </w:r>
            <w:r w:rsidRPr="0036118B">
              <w:rPr>
                <w:rFonts w:cs="Arial"/>
                <w:bCs/>
              </w:rPr>
              <w:t>nowledge and understanding</w:t>
            </w:r>
            <w:bookmarkStart w:id="7" w:name="Knowledge"/>
          </w:p>
          <w:p w:rsidR="00870833" w:rsidRDefault="00870833" w:rsidP="00173AEB">
            <w:pPr>
              <w:pStyle w:val="NOSSideHeading"/>
              <w:rPr>
                <w:rFonts w:ascii="Helvetica" w:hAnsi="Helvetica" w:cs="Helvetica"/>
                <w:b w:val="0"/>
                <w:i/>
                <w:iCs/>
                <w:noProof w:val="0"/>
                <w:color w:val="0078C1"/>
                <w:sz w:val="22"/>
              </w:rPr>
            </w:pPr>
          </w:p>
          <w:p w:rsidR="00870833" w:rsidRPr="0036118B" w:rsidRDefault="00870833"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870833" w:rsidRDefault="00870833" w:rsidP="00173AEB">
            <w:pPr>
              <w:pStyle w:val="NOSSideSubHeading"/>
              <w:spacing w:line="240" w:lineRule="auto"/>
              <w:rPr>
                <w:rFonts w:ascii="Helvetica" w:hAnsi="Helvetica" w:cs="Helvetica"/>
                <w:iCs/>
                <w:noProof w:val="0"/>
                <w:color w:val="0078C1"/>
              </w:rPr>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Pr="0036118B" w:rsidRDefault="00870833" w:rsidP="00F13BBA">
            <w:pPr>
              <w:pStyle w:val="NOSSideSubHeading"/>
              <w:spacing w:line="240" w:lineRule="auto"/>
              <w:rPr>
                <w:rFonts w:cs="Arial"/>
                <w:iCs/>
                <w:noProof w:val="0"/>
                <w:color w:val="0078C1"/>
              </w:rPr>
            </w:pPr>
            <w:r w:rsidRPr="0036118B">
              <w:rPr>
                <w:rFonts w:cs="Arial"/>
                <w:iCs/>
                <w:noProof w:val="0"/>
                <w:color w:val="0078C1"/>
              </w:rPr>
              <w:t>You need to know and understand:</w:t>
            </w: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Pr="0036118B" w:rsidRDefault="00870833" w:rsidP="00F13BBA">
            <w:pPr>
              <w:pStyle w:val="NOSSideSubHeading"/>
              <w:spacing w:line="240" w:lineRule="auto"/>
              <w:rPr>
                <w:rFonts w:cs="Arial"/>
                <w:iCs/>
                <w:noProof w:val="0"/>
                <w:color w:val="0078C1"/>
              </w:rPr>
            </w:pPr>
            <w:r w:rsidRPr="0036118B">
              <w:rPr>
                <w:rFonts w:cs="Arial"/>
                <w:iCs/>
                <w:noProof w:val="0"/>
                <w:color w:val="0078C1"/>
              </w:rPr>
              <w:t>You need to know and understand:</w:t>
            </w: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Pr="0036118B" w:rsidRDefault="00870833" w:rsidP="00F13BBA">
            <w:pPr>
              <w:pStyle w:val="NOSSideSubHeading"/>
              <w:spacing w:line="240" w:lineRule="auto"/>
              <w:rPr>
                <w:rFonts w:cs="Arial"/>
                <w:iCs/>
                <w:noProof w:val="0"/>
                <w:color w:val="0078C1"/>
              </w:rPr>
            </w:pPr>
            <w:r w:rsidRPr="0036118B">
              <w:rPr>
                <w:rFonts w:cs="Arial"/>
                <w:iCs/>
                <w:noProof w:val="0"/>
                <w:color w:val="0078C1"/>
              </w:rPr>
              <w:t>You need to know and understand:</w:t>
            </w:r>
          </w:p>
          <w:p w:rsidR="00870833" w:rsidRDefault="00870833" w:rsidP="00690067">
            <w:pPr>
              <w:pStyle w:val="NOSSideSubHeading"/>
            </w:pPr>
          </w:p>
          <w:p w:rsidR="00870833" w:rsidRDefault="00870833" w:rsidP="00690067">
            <w:pPr>
              <w:pStyle w:val="NOSSideSubHeading"/>
            </w:pPr>
          </w:p>
          <w:p w:rsidR="00870833" w:rsidRPr="0036118B" w:rsidRDefault="00870833" w:rsidP="00F13BBA">
            <w:pPr>
              <w:pStyle w:val="NOSSideSubHeading"/>
              <w:spacing w:line="240" w:lineRule="auto"/>
              <w:rPr>
                <w:rFonts w:cs="Arial"/>
                <w:iCs/>
                <w:noProof w:val="0"/>
                <w:color w:val="0078C1"/>
              </w:rPr>
            </w:pPr>
            <w:r w:rsidRPr="0036118B">
              <w:rPr>
                <w:rFonts w:cs="Arial"/>
                <w:iCs/>
                <w:noProof w:val="0"/>
                <w:color w:val="0078C1"/>
              </w:rPr>
              <w:t>You need to know and understand:</w:t>
            </w: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Pr="0036118B" w:rsidRDefault="00870833" w:rsidP="00F13BBA">
            <w:pPr>
              <w:pStyle w:val="NOSSideSubHeading"/>
              <w:spacing w:line="240" w:lineRule="auto"/>
              <w:rPr>
                <w:rFonts w:cs="Arial"/>
                <w:iCs/>
                <w:noProof w:val="0"/>
                <w:color w:val="0078C1"/>
              </w:rPr>
            </w:pPr>
            <w:r w:rsidRPr="0036118B">
              <w:rPr>
                <w:rFonts w:cs="Arial"/>
                <w:iCs/>
                <w:noProof w:val="0"/>
                <w:color w:val="0078C1"/>
              </w:rPr>
              <w:t>You need to know and understand:</w:t>
            </w: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Pr="0036118B" w:rsidRDefault="00870833" w:rsidP="00F13BBA">
            <w:pPr>
              <w:pStyle w:val="NOSSideSubHeading"/>
              <w:spacing w:line="240" w:lineRule="auto"/>
              <w:rPr>
                <w:rFonts w:cs="Arial"/>
                <w:iCs/>
                <w:noProof w:val="0"/>
                <w:color w:val="0078C1"/>
              </w:rPr>
            </w:pPr>
            <w:r w:rsidRPr="0036118B">
              <w:rPr>
                <w:rFonts w:cs="Arial"/>
                <w:iCs/>
                <w:noProof w:val="0"/>
                <w:color w:val="0078C1"/>
              </w:rPr>
              <w:t>You need to know and understand:</w:t>
            </w: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Pr="0036118B" w:rsidRDefault="00870833" w:rsidP="00F13BBA">
            <w:pPr>
              <w:pStyle w:val="NOSSideSubHeading"/>
              <w:spacing w:line="240" w:lineRule="auto"/>
              <w:rPr>
                <w:rFonts w:cs="Arial"/>
                <w:iCs/>
                <w:noProof w:val="0"/>
                <w:color w:val="0078C1"/>
              </w:rPr>
            </w:pPr>
            <w:r w:rsidRPr="0036118B">
              <w:rPr>
                <w:rFonts w:cs="Arial"/>
                <w:iCs/>
                <w:noProof w:val="0"/>
                <w:color w:val="0078C1"/>
              </w:rPr>
              <w:t>You need to know and understand:</w:t>
            </w: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Default="00870833" w:rsidP="00690067">
            <w:pPr>
              <w:pStyle w:val="NOSSideSubHeading"/>
            </w:pPr>
          </w:p>
          <w:p w:rsidR="00870833" w:rsidRPr="0036118B" w:rsidRDefault="00870833" w:rsidP="00F13BBA">
            <w:pPr>
              <w:pStyle w:val="NOSSideSubHeading"/>
              <w:spacing w:line="240" w:lineRule="auto"/>
              <w:rPr>
                <w:rFonts w:cs="Arial"/>
                <w:iCs/>
                <w:noProof w:val="0"/>
                <w:color w:val="0078C1"/>
              </w:rPr>
            </w:pPr>
            <w:r w:rsidRPr="0036118B">
              <w:rPr>
                <w:rFonts w:cs="Arial"/>
                <w:iCs/>
                <w:noProof w:val="0"/>
                <w:color w:val="0078C1"/>
              </w:rPr>
              <w:t>You need to know and understand:</w:t>
            </w:r>
          </w:p>
          <w:p w:rsidR="00870833" w:rsidRDefault="00870833" w:rsidP="00690067">
            <w:pPr>
              <w:pStyle w:val="NOSSideSubHeading"/>
            </w:pPr>
          </w:p>
          <w:p w:rsidR="00870833" w:rsidRPr="00CF4D98" w:rsidRDefault="00870833" w:rsidP="00690067">
            <w:pPr>
              <w:pStyle w:val="NOSSideSubHeading"/>
            </w:pPr>
          </w:p>
        </w:tc>
        <w:tc>
          <w:tcPr>
            <w:tcW w:w="7902" w:type="dxa"/>
          </w:tcPr>
          <w:p w:rsidR="00870833" w:rsidRDefault="00870833" w:rsidP="00F13BBA">
            <w:pPr>
              <w:pStyle w:val="NOSBodyHeading"/>
            </w:pPr>
            <w:bookmarkStart w:id="8" w:name="StartKnowledge"/>
            <w:bookmarkEnd w:id="8"/>
          </w:p>
          <w:p w:rsidR="00870833" w:rsidRDefault="00870833" w:rsidP="00F13BBA">
            <w:pPr>
              <w:pStyle w:val="NOSBodyHeading"/>
            </w:pPr>
          </w:p>
          <w:p w:rsidR="00870833" w:rsidRDefault="00870833" w:rsidP="00F13BBA">
            <w:pPr>
              <w:pStyle w:val="NOSBodyHeading"/>
            </w:pPr>
            <w:r>
              <w:t>R</w:t>
            </w:r>
            <w:r w:rsidRPr="00F13BBA">
              <w:t>ights</w:t>
            </w:r>
          </w:p>
          <w:p w:rsidR="00870833" w:rsidRPr="00F13BBA" w:rsidRDefault="00870833" w:rsidP="00F13BBA">
            <w:pPr>
              <w:pStyle w:val="NOSBodyHeading"/>
            </w:pP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legal and work setting requirements on equality, diversity, discrimination and rights</w:t>
            </w: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 xml:space="preserve">your role in promoting individuals’ rights, choices, wellbeing and active participation </w:t>
            </w: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your duty to report any acts or omissions that could infringe the rights of individuals</w:t>
            </w: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 xml:space="preserve">how to deal with and challenge discrimination </w:t>
            </w:r>
          </w:p>
          <w:p w:rsidR="00870833" w:rsidRDefault="00870833" w:rsidP="00F13BBA">
            <w:pPr>
              <w:numPr>
                <w:ilvl w:val="0"/>
                <w:numId w:val="26"/>
              </w:numPr>
              <w:spacing w:after="0" w:line="300" w:lineRule="exact"/>
              <w:rPr>
                <w:rFonts w:ascii="Arial" w:hAnsi="Arial" w:cs="Arial"/>
              </w:rPr>
            </w:pPr>
            <w:r w:rsidRPr="00F13BBA">
              <w:rPr>
                <w:rFonts w:ascii="Arial" w:hAnsi="Arial" w:cs="Arial"/>
              </w:rPr>
              <w:t>the rights that individuals have to make complaints and be supported to do so</w:t>
            </w:r>
          </w:p>
          <w:p w:rsidR="00870833" w:rsidRPr="00F13BBA" w:rsidRDefault="00870833" w:rsidP="007A109B">
            <w:pPr>
              <w:spacing w:after="0" w:line="300" w:lineRule="exact"/>
              <w:ind w:left="720"/>
              <w:rPr>
                <w:rFonts w:ascii="Arial" w:hAnsi="Arial" w:cs="Arial"/>
              </w:rPr>
            </w:pPr>
          </w:p>
          <w:p w:rsidR="00870833" w:rsidRDefault="00870833" w:rsidP="00F13BBA">
            <w:pPr>
              <w:pStyle w:val="NOSBodyHeading"/>
            </w:pPr>
            <w:r w:rsidRPr="00434464">
              <w:t>Your practice</w:t>
            </w:r>
          </w:p>
          <w:p w:rsidR="00870833" w:rsidRPr="00434464" w:rsidRDefault="00870833" w:rsidP="00F13BBA">
            <w:pPr>
              <w:pStyle w:val="NOSBodyHeading"/>
            </w:pP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legislation, statutory codes, standards, frameworks and guidance relevant to your work, your work setting and the content of this standard</w:t>
            </w: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 xml:space="preserve">your own background, experiences and beliefs that may have an impact on your practice </w:t>
            </w: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your own roles, responsibilities and accountabilities with their limits and boundaries</w:t>
            </w: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the roles, responsibilities and accountabilities of others with whom you work</w:t>
            </w: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how to access and work to procedures and agreed ways of working</w:t>
            </w: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 xml:space="preserve">the meaning of person-centred/child centred working and the importance of knowing and respecting each person as an individual  </w:t>
            </w: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 xml:space="preserve">the prime importance of the interests and well-being of the individual  </w:t>
            </w: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 xml:space="preserve">the individual’s cultural and language context </w:t>
            </w: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how to build trust and rapport in a relationship</w:t>
            </w: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how your power and influence as a worker can impact on relationships</w:t>
            </w: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how to work in ways that promote active participation and maintain individuals’ dignity, respect, personal beliefs and preferences</w:t>
            </w: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 xml:space="preserve">how to work in partnership with individuals, key people and others </w:t>
            </w: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 xml:space="preserve">how to manage ethical conflicts and dilemmas in your work </w:t>
            </w: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how to challenge poor practice</w:t>
            </w:r>
          </w:p>
          <w:p w:rsidR="00870833" w:rsidRDefault="00870833" w:rsidP="00F13BBA">
            <w:pPr>
              <w:numPr>
                <w:ilvl w:val="0"/>
                <w:numId w:val="26"/>
              </w:numPr>
              <w:spacing w:after="0" w:line="300" w:lineRule="exact"/>
              <w:rPr>
                <w:rFonts w:ascii="Arial" w:hAnsi="Arial" w:cs="Arial"/>
              </w:rPr>
            </w:pPr>
            <w:r w:rsidRPr="00F13BBA">
              <w:rPr>
                <w:rFonts w:ascii="Arial" w:hAnsi="Arial" w:cs="Arial"/>
              </w:rPr>
              <w:lastRenderedPageBreak/>
              <w:t>how and when to seek support in situations beyond your experience and expertise</w:t>
            </w:r>
          </w:p>
          <w:p w:rsidR="00870833" w:rsidRPr="00F13BBA" w:rsidRDefault="00870833" w:rsidP="007A109B">
            <w:pPr>
              <w:spacing w:after="0" w:line="300" w:lineRule="exact"/>
              <w:ind w:left="720"/>
              <w:rPr>
                <w:rFonts w:ascii="Arial" w:hAnsi="Arial" w:cs="Arial"/>
              </w:rPr>
            </w:pPr>
          </w:p>
          <w:p w:rsidR="00870833" w:rsidRDefault="00870833" w:rsidP="00F13BBA">
            <w:pPr>
              <w:pStyle w:val="NOSBodyHeading"/>
            </w:pPr>
            <w:r w:rsidRPr="00434464">
              <w:t xml:space="preserve">  Theory </w:t>
            </w:r>
          </w:p>
          <w:p w:rsidR="00870833" w:rsidRPr="00434464" w:rsidRDefault="00870833" w:rsidP="00F13BBA">
            <w:pPr>
              <w:pStyle w:val="NOSBodyHeading"/>
            </w:pP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 xml:space="preserve">the nature and impact of </w:t>
            </w:r>
            <w:r w:rsidRPr="00F13BBA">
              <w:rPr>
                <w:rFonts w:ascii="Arial" w:hAnsi="Arial" w:cs="Arial"/>
                <w:b/>
              </w:rPr>
              <w:t xml:space="preserve">factors that may affect the health, wellbeing and development </w:t>
            </w:r>
            <w:r w:rsidRPr="004B6AF4">
              <w:rPr>
                <w:rFonts w:ascii="Arial" w:hAnsi="Arial" w:cs="Arial"/>
                <w:b/>
              </w:rPr>
              <w:t>of individuals</w:t>
            </w:r>
            <w:r w:rsidRPr="00F13BBA">
              <w:rPr>
                <w:rFonts w:ascii="Arial" w:hAnsi="Arial" w:cs="Arial"/>
              </w:rPr>
              <w:t xml:space="preserve"> you care for or support </w:t>
            </w:r>
          </w:p>
          <w:p w:rsidR="00870833" w:rsidRDefault="00870833" w:rsidP="00F13BBA">
            <w:pPr>
              <w:numPr>
                <w:ilvl w:val="0"/>
                <w:numId w:val="26"/>
              </w:numPr>
              <w:spacing w:after="0" w:line="300" w:lineRule="exact"/>
              <w:rPr>
                <w:rFonts w:ascii="Arial" w:hAnsi="Arial" w:cs="Arial"/>
              </w:rPr>
            </w:pPr>
            <w:r w:rsidRPr="00F13BBA">
              <w:rPr>
                <w:rFonts w:ascii="Arial" w:hAnsi="Arial" w:cs="Arial"/>
              </w:rPr>
              <w:t>theories underpinning our understanding of human development and factors that affect it</w:t>
            </w:r>
          </w:p>
          <w:p w:rsidR="00870833" w:rsidRPr="00F13BBA" w:rsidRDefault="00870833" w:rsidP="007A109B">
            <w:pPr>
              <w:spacing w:after="0" w:line="300" w:lineRule="exact"/>
              <w:ind w:left="720"/>
              <w:rPr>
                <w:rFonts w:ascii="Arial" w:hAnsi="Arial" w:cs="Arial"/>
              </w:rPr>
            </w:pPr>
          </w:p>
          <w:p w:rsidR="00870833" w:rsidRDefault="00870833" w:rsidP="00F13BBA">
            <w:pPr>
              <w:pStyle w:val="NOSBodyHeading"/>
            </w:pPr>
            <w:r w:rsidRPr="00434464">
              <w:t>Personal and professional development</w:t>
            </w:r>
          </w:p>
          <w:p w:rsidR="00870833" w:rsidRPr="00434464" w:rsidRDefault="00870833" w:rsidP="00F13BBA">
            <w:pPr>
              <w:pStyle w:val="NOSBodyHeading"/>
            </w:pPr>
          </w:p>
          <w:p w:rsidR="00870833" w:rsidRPr="00F13BBA" w:rsidRDefault="00870833" w:rsidP="00F13BBA">
            <w:pPr>
              <w:numPr>
                <w:ilvl w:val="0"/>
                <w:numId w:val="26"/>
              </w:numPr>
              <w:spacing w:after="0" w:line="300" w:lineRule="exact"/>
              <w:rPr>
                <w:rFonts w:ascii="Arial" w:hAnsi="Arial" w:cs="Arial"/>
              </w:rPr>
            </w:pPr>
            <w:r w:rsidRPr="00F13BBA">
              <w:rPr>
                <w:rFonts w:ascii="Arial" w:hAnsi="Arial" w:cs="Arial"/>
              </w:rPr>
              <w:t xml:space="preserve">principles of reflective practice and why it is important </w:t>
            </w:r>
          </w:p>
          <w:p w:rsidR="00870833" w:rsidRDefault="00870833" w:rsidP="00F13BBA">
            <w:pPr>
              <w:pStyle w:val="NOSBodyHeading"/>
            </w:pPr>
          </w:p>
          <w:p w:rsidR="00870833" w:rsidRDefault="00870833" w:rsidP="00F13BBA">
            <w:pPr>
              <w:pStyle w:val="NOSBodyHeading"/>
            </w:pPr>
            <w:r w:rsidRPr="00434464">
              <w:t>Communication</w:t>
            </w:r>
          </w:p>
          <w:p w:rsidR="00870833" w:rsidRPr="00434464" w:rsidRDefault="00870833" w:rsidP="00F13BBA">
            <w:pPr>
              <w:pStyle w:val="NOSBodyHeading"/>
            </w:pPr>
          </w:p>
          <w:p w:rsidR="00870833" w:rsidRPr="00F13BBA" w:rsidRDefault="00870833" w:rsidP="00F13BBA">
            <w:pPr>
              <w:numPr>
                <w:ilvl w:val="0"/>
                <w:numId w:val="26"/>
              </w:numPr>
              <w:tabs>
                <w:tab w:val="num" w:pos="0"/>
              </w:tabs>
              <w:spacing w:after="0" w:line="300" w:lineRule="exact"/>
              <w:rPr>
                <w:rFonts w:ascii="Arial" w:hAnsi="Arial" w:cs="Arial"/>
              </w:rPr>
            </w:pPr>
            <w:r w:rsidRPr="00F13BBA">
              <w:rPr>
                <w:rFonts w:ascii="Arial" w:hAnsi="Arial" w:cs="Arial"/>
              </w:rPr>
              <w:t xml:space="preserve">factors that can affect communication and language skills and their development in children, young people </w:t>
            </w:r>
            <w:r>
              <w:rPr>
                <w:rFonts w:ascii="Arial" w:hAnsi="Arial" w:cs="Arial"/>
              </w:rPr>
              <w:t xml:space="preserve">and </w:t>
            </w:r>
            <w:r w:rsidRPr="00F13BBA">
              <w:rPr>
                <w:rFonts w:ascii="Arial" w:hAnsi="Arial" w:cs="Arial"/>
              </w:rPr>
              <w:t>adults</w:t>
            </w:r>
            <w:r w:rsidRPr="00F13BBA">
              <w:rPr>
                <w:rFonts w:ascii="Arial" w:hAnsi="Arial" w:cs="Arial"/>
              </w:rPr>
              <w:tab/>
            </w:r>
          </w:p>
          <w:p w:rsidR="00870833" w:rsidRPr="00F13BBA" w:rsidRDefault="00870833" w:rsidP="00F13BBA">
            <w:pPr>
              <w:numPr>
                <w:ilvl w:val="0"/>
                <w:numId w:val="26"/>
              </w:numPr>
              <w:tabs>
                <w:tab w:val="num" w:pos="0"/>
              </w:tabs>
              <w:spacing w:after="0" w:line="300" w:lineRule="exact"/>
              <w:rPr>
                <w:rFonts w:ascii="Arial" w:hAnsi="Arial" w:cs="Arial"/>
              </w:rPr>
            </w:pPr>
            <w:r w:rsidRPr="00F13BBA">
              <w:rPr>
                <w:rFonts w:ascii="Arial" w:hAnsi="Arial" w:cs="Arial"/>
              </w:rPr>
              <w:t>methods to promote effective communication and enable individuals to communicate their needs, views and preferences</w:t>
            </w:r>
          </w:p>
          <w:p w:rsidR="00870833" w:rsidRDefault="00870833" w:rsidP="00F13BBA">
            <w:pPr>
              <w:pStyle w:val="NOSBodyHeading"/>
            </w:pPr>
          </w:p>
          <w:p w:rsidR="00870833" w:rsidRDefault="00870833" w:rsidP="00F13BBA">
            <w:pPr>
              <w:pStyle w:val="NOSBodyHeading"/>
            </w:pPr>
            <w:r w:rsidRPr="00434464">
              <w:t>Health and Safety</w:t>
            </w:r>
          </w:p>
          <w:p w:rsidR="00870833" w:rsidRPr="00434464" w:rsidRDefault="00870833" w:rsidP="00F13BBA">
            <w:pPr>
              <w:pStyle w:val="NOSBodyHeading"/>
            </w:pPr>
          </w:p>
          <w:p w:rsidR="00870833" w:rsidRPr="00F13BBA" w:rsidRDefault="00870833" w:rsidP="00F13BBA">
            <w:pPr>
              <w:numPr>
                <w:ilvl w:val="0"/>
                <w:numId w:val="26"/>
              </w:numPr>
              <w:tabs>
                <w:tab w:val="num" w:pos="0"/>
              </w:tabs>
              <w:spacing w:after="0" w:line="300" w:lineRule="exact"/>
              <w:rPr>
                <w:rFonts w:ascii="Arial" w:hAnsi="Arial" w:cs="Arial"/>
              </w:rPr>
            </w:pPr>
            <w:r w:rsidRPr="00F13BBA">
              <w:rPr>
                <w:rFonts w:ascii="Arial" w:hAnsi="Arial" w:cs="Arial"/>
              </w:rPr>
              <w:t xml:space="preserve">your work setting policies and practices for monitoring and maintaining health, safety and security in the work environment </w:t>
            </w:r>
          </w:p>
          <w:p w:rsidR="00870833" w:rsidRDefault="00870833" w:rsidP="00F13BBA">
            <w:pPr>
              <w:numPr>
                <w:ilvl w:val="0"/>
                <w:numId w:val="26"/>
              </w:numPr>
              <w:tabs>
                <w:tab w:val="num" w:pos="0"/>
              </w:tabs>
              <w:spacing w:after="0" w:line="300" w:lineRule="exact"/>
              <w:rPr>
                <w:rFonts w:ascii="Arial" w:hAnsi="Arial" w:cs="Arial"/>
              </w:rPr>
            </w:pPr>
            <w:r w:rsidRPr="00F13BBA">
              <w:rPr>
                <w:rFonts w:ascii="Arial" w:hAnsi="Arial" w:cs="Arial"/>
              </w:rPr>
              <w:t xml:space="preserve">practices for the prevention and control of infection </w:t>
            </w:r>
            <w:r>
              <w:rPr>
                <w:rFonts w:ascii="Arial" w:hAnsi="Arial" w:cs="Arial"/>
              </w:rPr>
              <w:t>in the context of this standard</w:t>
            </w:r>
          </w:p>
          <w:p w:rsidR="00870833" w:rsidRPr="00F13BBA" w:rsidRDefault="00870833" w:rsidP="007A109B">
            <w:pPr>
              <w:spacing w:after="0" w:line="300" w:lineRule="exact"/>
              <w:ind w:left="720"/>
              <w:rPr>
                <w:rFonts w:ascii="Arial" w:hAnsi="Arial" w:cs="Arial"/>
              </w:rPr>
            </w:pPr>
          </w:p>
          <w:p w:rsidR="00870833" w:rsidRDefault="00870833" w:rsidP="00F13BBA">
            <w:pPr>
              <w:pStyle w:val="NOSBodyHeading"/>
            </w:pPr>
            <w:r w:rsidRPr="00434464">
              <w:t>Safe-guarding</w:t>
            </w:r>
          </w:p>
          <w:p w:rsidR="00870833" w:rsidRPr="00434464" w:rsidRDefault="00870833" w:rsidP="00F13BBA">
            <w:pPr>
              <w:pStyle w:val="NOSBodyHeading"/>
            </w:pPr>
          </w:p>
          <w:p w:rsidR="00870833" w:rsidRPr="00F13BBA" w:rsidRDefault="00870833" w:rsidP="00F13BBA">
            <w:pPr>
              <w:numPr>
                <w:ilvl w:val="0"/>
                <w:numId w:val="26"/>
              </w:numPr>
              <w:tabs>
                <w:tab w:val="num" w:pos="0"/>
              </w:tabs>
              <w:spacing w:after="0" w:line="300" w:lineRule="exact"/>
              <w:rPr>
                <w:rFonts w:ascii="Arial" w:hAnsi="Arial" w:cs="Arial"/>
              </w:rPr>
            </w:pPr>
            <w:r w:rsidRPr="00F13BBA">
              <w:rPr>
                <w:rFonts w:ascii="Arial" w:hAnsi="Arial" w:cs="Arial"/>
              </w:rPr>
              <w:t>the responsibility that everyone has to raise concerns about possible harm or abuse, poor or discriminatory practices</w:t>
            </w:r>
          </w:p>
          <w:p w:rsidR="00870833" w:rsidRPr="00F13BBA" w:rsidRDefault="00870833" w:rsidP="00F13BBA">
            <w:pPr>
              <w:numPr>
                <w:ilvl w:val="0"/>
                <w:numId w:val="26"/>
              </w:numPr>
              <w:tabs>
                <w:tab w:val="num" w:pos="0"/>
              </w:tabs>
              <w:spacing w:after="0" w:line="300" w:lineRule="exact"/>
              <w:rPr>
                <w:rFonts w:ascii="Arial" w:hAnsi="Arial" w:cs="Arial"/>
              </w:rPr>
            </w:pPr>
            <w:r w:rsidRPr="00F13BBA">
              <w:rPr>
                <w:rFonts w:ascii="Arial" w:hAnsi="Arial" w:cs="Arial"/>
              </w:rPr>
              <w:t>indicators of potential harm or abuse</w:t>
            </w:r>
          </w:p>
          <w:p w:rsidR="00870833" w:rsidRPr="00F13BBA" w:rsidRDefault="00870833" w:rsidP="00F13BBA">
            <w:pPr>
              <w:numPr>
                <w:ilvl w:val="0"/>
                <w:numId w:val="26"/>
              </w:numPr>
              <w:tabs>
                <w:tab w:val="num" w:pos="0"/>
              </w:tabs>
              <w:spacing w:after="0" w:line="300" w:lineRule="exact"/>
              <w:rPr>
                <w:rFonts w:ascii="Arial" w:hAnsi="Arial" w:cs="Arial"/>
              </w:rPr>
            </w:pPr>
            <w:r w:rsidRPr="00F13BBA">
              <w:rPr>
                <w:rFonts w:ascii="Arial" w:hAnsi="Arial" w:cs="Arial"/>
              </w:rPr>
              <w:t>how and when to report any concerns about abuse, poor or discriminatory practice, resources or operational difficulties</w:t>
            </w:r>
          </w:p>
          <w:p w:rsidR="00870833" w:rsidRDefault="00870833" w:rsidP="00F13BBA">
            <w:pPr>
              <w:numPr>
                <w:ilvl w:val="0"/>
                <w:numId w:val="26"/>
              </w:numPr>
              <w:tabs>
                <w:tab w:val="num" w:pos="0"/>
              </w:tabs>
              <w:spacing w:after="0" w:line="300" w:lineRule="exact"/>
              <w:rPr>
                <w:rFonts w:ascii="Arial" w:hAnsi="Arial" w:cs="Arial"/>
              </w:rPr>
            </w:pPr>
            <w:r w:rsidRPr="00F13BBA">
              <w:rPr>
                <w:rFonts w:ascii="Arial" w:hAnsi="Arial" w:cs="Arial"/>
              </w:rPr>
              <w:t>what to do if you have reported concerns but no action is taken to address them</w:t>
            </w:r>
          </w:p>
          <w:p w:rsidR="00870833" w:rsidRDefault="00870833" w:rsidP="007A109B">
            <w:pPr>
              <w:spacing w:after="0" w:line="300" w:lineRule="exact"/>
              <w:ind w:left="720"/>
              <w:rPr>
                <w:rFonts w:ascii="Arial" w:hAnsi="Arial" w:cs="Arial"/>
              </w:rPr>
            </w:pPr>
          </w:p>
          <w:p w:rsidR="00870833" w:rsidRPr="00F13BBA" w:rsidRDefault="00870833" w:rsidP="007A109B">
            <w:pPr>
              <w:spacing w:after="0" w:line="300" w:lineRule="exact"/>
              <w:ind w:left="720"/>
              <w:rPr>
                <w:rFonts w:ascii="Arial" w:hAnsi="Arial" w:cs="Arial"/>
              </w:rPr>
            </w:pPr>
          </w:p>
          <w:p w:rsidR="00870833" w:rsidRDefault="00870833" w:rsidP="00F13BBA">
            <w:pPr>
              <w:pStyle w:val="NOSBodyHeading"/>
            </w:pPr>
            <w:r w:rsidRPr="00434464">
              <w:t>Handling information</w:t>
            </w:r>
          </w:p>
          <w:p w:rsidR="00870833" w:rsidRPr="00434464" w:rsidRDefault="00870833" w:rsidP="00F13BBA">
            <w:pPr>
              <w:pStyle w:val="NOSBodyHeading"/>
            </w:pPr>
          </w:p>
          <w:p w:rsidR="00870833" w:rsidRPr="00F13BBA" w:rsidRDefault="00870833" w:rsidP="00F13BBA">
            <w:pPr>
              <w:numPr>
                <w:ilvl w:val="0"/>
                <w:numId w:val="26"/>
              </w:numPr>
              <w:tabs>
                <w:tab w:val="num" w:pos="0"/>
              </w:tabs>
              <w:spacing w:after="0" w:line="300" w:lineRule="exact"/>
              <w:rPr>
                <w:rFonts w:ascii="Arial" w:hAnsi="Arial" w:cs="Arial"/>
              </w:rPr>
            </w:pPr>
            <w:r w:rsidRPr="00F13BBA">
              <w:rPr>
                <w:rFonts w:ascii="Arial" w:hAnsi="Arial" w:cs="Arial"/>
              </w:rPr>
              <w:t>legal requirements, policies and procedures for the security and confidentiality of information</w:t>
            </w:r>
          </w:p>
          <w:p w:rsidR="00870833" w:rsidRPr="00F13BBA" w:rsidRDefault="00870833" w:rsidP="00F13BBA">
            <w:pPr>
              <w:numPr>
                <w:ilvl w:val="0"/>
                <w:numId w:val="26"/>
              </w:numPr>
              <w:tabs>
                <w:tab w:val="num" w:pos="0"/>
              </w:tabs>
              <w:spacing w:after="0" w:line="300" w:lineRule="exact"/>
              <w:rPr>
                <w:rFonts w:ascii="Arial" w:hAnsi="Arial" w:cs="Arial"/>
              </w:rPr>
            </w:pPr>
            <w:r w:rsidRPr="00F13BBA">
              <w:rPr>
                <w:rFonts w:ascii="Arial" w:hAnsi="Arial" w:cs="Arial"/>
              </w:rPr>
              <w:lastRenderedPageBreak/>
              <w:t>legal and work setting requirements for recording information and producing reports</w:t>
            </w:r>
          </w:p>
          <w:p w:rsidR="00870833" w:rsidRPr="00434464" w:rsidRDefault="00870833" w:rsidP="00F13BBA">
            <w:pPr>
              <w:numPr>
                <w:ilvl w:val="0"/>
                <w:numId w:val="26"/>
              </w:numPr>
              <w:tabs>
                <w:tab w:val="num" w:pos="0"/>
              </w:tabs>
              <w:spacing w:after="0" w:line="300" w:lineRule="exact"/>
            </w:pPr>
            <w:r w:rsidRPr="00F13BBA">
              <w:rPr>
                <w:rFonts w:ascii="Arial" w:hAnsi="Arial" w:cs="Arial"/>
              </w:rPr>
              <w:t xml:space="preserve">principles of confidentiality and when to pass on otherwise confidential information </w:t>
            </w:r>
          </w:p>
          <w:p w:rsidR="00870833" w:rsidRDefault="00870833" w:rsidP="00F13BBA">
            <w:pPr>
              <w:pStyle w:val="NOSBodyHeading"/>
            </w:pPr>
            <w:r>
              <w:t xml:space="preserve"> </w:t>
            </w:r>
          </w:p>
          <w:p w:rsidR="00870833" w:rsidRDefault="00870833" w:rsidP="00F13BBA">
            <w:pPr>
              <w:pStyle w:val="NOSBodyHeading"/>
              <w:rPr>
                <w:bCs/>
              </w:rPr>
            </w:pPr>
            <w:r>
              <w:rPr>
                <w:bCs/>
              </w:rPr>
              <w:t>Specific to this NOS</w:t>
            </w:r>
          </w:p>
          <w:p w:rsidR="00870833" w:rsidRDefault="00870833" w:rsidP="00F13BBA">
            <w:pPr>
              <w:pStyle w:val="NOSBodyHeading"/>
              <w:rPr>
                <w:bCs/>
              </w:rPr>
            </w:pPr>
          </w:p>
          <w:p w:rsidR="00870833" w:rsidRDefault="00870833" w:rsidP="00F13BBA">
            <w:pPr>
              <w:pStyle w:val="NOSBodyHeading"/>
              <w:numPr>
                <w:ilvl w:val="0"/>
                <w:numId w:val="26"/>
              </w:numPr>
              <w:spacing w:line="276" w:lineRule="auto"/>
              <w:rPr>
                <w:b w:val="0"/>
              </w:rPr>
            </w:pPr>
            <w:r>
              <w:rPr>
                <w:b w:val="0"/>
              </w:rPr>
              <w:t>the importance of holistic and person centred approaches in the assessment and planning processes</w:t>
            </w:r>
          </w:p>
          <w:p w:rsidR="00870833" w:rsidRDefault="00870833" w:rsidP="00F13BBA">
            <w:pPr>
              <w:pStyle w:val="NOSBodyHeading"/>
              <w:numPr>
                <w:ilvl w:val="0"/>
                <w:numId w:val="26"/>
              </w:numPr>
              <w:spacing w:line="276" w:lineRule="auto"/>
              <w:rPr>
                <w:b w:val="0"/>
              </w:rPr>
            </w:pPr>
            <w:r>
              <w:rPr>
                <w:b w:val="0"/>
              </w:rPr>
              <w:t xml:space="preserve">the importance of specifying outcomes and review points </w:t>
            </w:r>
          </w:p>
          <w:p w:rsidR="00870833" w:rsidRDefault="00870833" w:rsidP="00F13BBA">
            <w:pPr>
              <w:pStyle w:val="NOSBodyHeading"/>
              <w:numPr>
                <w:ilvl w:val="0"/>
                <w:numId w:val="26"/>
              </w:numPr>
              <w:spacing w:line="276" w:lineRule="auto"/>
              <w:rPr>
                <w:b w:val="0"/>
              </w:rPr>
            </w:pPr>
            <w:r>
              <w:rPr>
                <w:b w:val="0"/>
              </w:rPr>
              <w:t>how assessment and planning processes could be adapted to ensure that individuals have ownership of their own assessment and plan</w:t>
            </w:r>
          </w:p>
          <w:p w:rsidR="00870833" w:rsidRPr="00CD70B9" w:rsidRDefault="00870833" w:rsidP="00F13BBA">
            <w:pPr>
              <w:pStyle w:val="NOSBodyHeading"/>
              <w:numPr>
                <w:ilvl w:val="0"/>
                <w:numId w:val="26"/>
              </w:numPr>
              <w:spacing w:line="276" w:lineRule="auto"/>
              <w:rPr>
                <w:b w:val="0"/>
              </w:rPr>
            </w:pPr>
            <w:r w:rsidRPr="00CD70B9">
              <w:rPr>
                <w:b w:val="0"/>
              </w:rPr>
              <w:t xml:space="preserve">methods of </w:t>
            </w:r>
            <w:r>
              <w:rPr>
                <w:b w:val="0"/>
              </w:rPr>
              <w:t xml:space="preserve">working in partnership to monitor, review and evaluate care or </w:t>
            </w:r>
            <w:r w:rsidRPr="00CD70B9">
              <w:rPr>
                <w:b w:val="0"/>
              </w:rPr>
              <w:t>support plans</w:t>
            </w:r>
          </w:p>
          <w:p w:rsidR="00870833" w:rsidRPr="00CD70B9" w:rsidRDefault="00870833" w:rsidP="00F13BBA">
            <w:pPr>
              <w:pStyle w:val="NOSBodyHeading"/>
              <w:numPr>
                <w:ilvl w:val="0"/>
                <w:numId w:val="26"/>
              </w:numPr>
              <w:spacing w:line="276" w:lineRule="auto"/>
              <w:rPr>
                <w:b w:val="0"/>
              </w:rPr>
            </w:pPr>
            <w:r w:rsidRPr="00CD70B9">
              <w:rPr>
                <w:b w:val="0"/>
              </w:rPr>
              <w:t xml:space="preserve">methods of supporting the individual to </w:t>
            </w:r>
            <w:r>
              <w:rPr>
                <w:b w:val="0"/>
              </w:rPr>
              <w:t>lead or participate fully in</w:t>
            </w:r>
            <w:r w:rsidRPr="00CD70B9">
              <w:rPr>
                <w:b w:val="0"/>
              </w:rPr>
              <w:t xml:space="preserve"> assessments</w:t>
            </w:r>
            <w:r>
              <w:rPr>
                <w:b w:val="0"/>
              </w:rPr>
              <w:t>, planning</w:t>
            </w:r>
            <w:r w:rsidRPr="00CD70B9">
              <w:rPr>
                <w:b w:val="0"/>
              </w:rPr>
              <w:t xml:space="preserve"> and reviews</w:t>
            </w:r>
          </w:p>
          <w:p w:rsidR="00870833" w:rsidRPr="00CD70B9" w:rsidRDefault="00870833" w:rsidP="00F13BBA">
            <w:pPr>
              <w:pStyle w:val="NOSBodyHeading"/>
              <w:numPr>
                <w:ilvl w:val="0"/>
                <w:numId w:val="26"/>
              </w:numPr>
              <w:spacing w:line="276" w:lineRule="auto"/>
              <w:rPr>
                <w:b w:val="0"/>
              </w:rPr>
            </w:pPr>
            <w:r w:rsidRPr="00CD70B9">
              <w:rPr>
                <w:b w:val="0"/>
              </w:rPr>
              <w:t>methods of supporting the individual to understand and take responsibility for promoting their own health and care</w:t>
            </w:r>
          </w:p>
          <w:p w:rsidR="00870833" w:rsidRPr="00CD70B9" w:rsidRDefault="00870833" w:rsidP="00F13BBA">
            <w:pPr>
              <w:pStyle w:val="NOSBodyHeading"/>
              <w:numPr>
                <w:ilvl w:val="0"/>
                <w:numId w:val="26"/>
              </w:numPr>
              <w:spacing w:line="276" w:lineRule="auto"/>
              <w:rPr>
                <w:b w:val="0"/>
              </w:rPr>
            </w:pPr>
            <w:r w:rsidRPr="00CD70B9">
              <w:rPr>
                <w:b w:val="0"/>
              </w:rPr>
              <w:t xml:space="preserve">methods of supporting the individual to identify how their </w:t>
            </w:r>
            <w:r>
              <w:rPr>
                <w:b w:val="0"/>
              </w:rPr>
              <w:t>support</w:t>
            </w:r>
            <w:r w:rsidRPr="00CD70B9">
              <w:rPr>
                <w:b w:val="0"/>
              </w:rPr>
              <w:t xml:space="preserve"> needs should be met and to assess and manage risks to their health and well-being</w:t>
            </w:r>
          </w:p>
          <w:p w:rsidR="00870833" w:rsidRPr="00CD70B9" w:rsidRDefault="00870833" w:rsidP="00F13BBA">
            <w:pPr>
              <w:pStyle w:val="NOSBodyHeading"/>
              <w:numPr>
                <w:ilvl w:val="0"/>
                <w:numId w:val="26"/>
              </w:numPr>
              <w:spacing w:line="276" w:lineRule="auto"/>
              <w:rPr>
                <w:b w:val="0"/>
              </w:rPr>
            </w:pPr>
            <w:r w:rsidRPr="00CD70B9">
              <w:rPr>
                <w:b w:val="0"/>
              </w:rPr>
              <w:t>role of relationships and support networks in the assessment of individual needs and support planning, implementation and review</w:t>
            </w:r>
          </w:p>
          <w:p w:rsidR="00870833" w:rsidRPr="00CD70B9" w:rsidRDefault="00870833" w:rsidP="00F13BBA">
            <w:pPr>
              <w:pStyle w:val="NOSBodyHeading"/>
              <w:numPr>
                <w:ilvl w:val="0"/>
                <w:numId w:val="26"/>
              </w:numPr>
              <w:spacing w:line="276" w:lineRule="auto"/>
              <w:rPr>
                <w:b w:val="0"/>
              </w:rPr>
            </w:pPr>
            <w:r w:rsidRPr="00CD70B9">
              <w:rPr>
                <w:b w:val="0"/>
              </w:rPr>
              <w:t xml:space="preserve">the significant changes that are likely to affect the needs and circumstances of the individual and how these will impact on the assessment of their needs and the development, implementation and review of </w:t>
            </w:r>
            <w:r>
              <w:rPr>
                <w:b w:val="0"/>
              </w:rPr>
              <w:t xml:space="preserve">care or </w:t>
            </w:r>
            <w:r w:rsidRPr="00CD70B9">
              <w:rPr>
                <w:b w:val="0"/>
              </w:rPr>
              <w:t>support plans</w:t>
            </w:r>
          </w:p>
          <w:p w:rsidR="00870833" w:rsidRPr="001B0A7B" w:rsidRDefault="00870833" w:rsidP="00F13BBA">
            <w:pPr>
              <w:pStyle w:val="NOSBodyHeading"/>
              <w:numPr>
                <w:ilvl w:val="0"/>
                <w:numId w:val="26"/>
              </w:numPr>
              <w:spacing w:line="360" w:lineRule="auto"/>
              <w:rPr>
                <w:b w:val="0"/>
              </w:rPr>
            </w:pPr>
            <w:r w:rsidRPr="00CD70B9">
              <w:rPr>
                <w:b w:val="0"/>
              </w:rPr>
              <w:t xml:space="preserve">reasons for revising </w:t>
            </w:r>
            <w:r>
              <w:rPr>
                <w:b w:val="0"/>
              </w:rPr>
              <w:t xml:space="preserve">care or </w:t>
            </w:r>
            <w:r w:rsidRPr="00CD70B9">
              <w:rPr>
                <w:b w:val="0"/>
              </w:rPr>
              <w:t xml:space="preserve">support plans </w:t>
            </w:r>
            <w:r>
              <w:rPr>
                <w:b w:val="0"/>
              </w:rPr>
              <w:t xml:space="preserve">regularly </w:t>
            </w:r>
            <w:r w:rsidRPr="00CD70B9">
              <w:rPr>
                <w:b w:val="0"/>
              </w:rPr>
              <w:t>a</w:t>
            </w:r>
            <w:r>
              <w:rPr>
                <w:b w:val="0"/>
              </w:rPr>
              <w:t>nd how to deal with the effects that revisions</w:t>
            </w:r>
            <w:r w:rsidRPr="00CD70B9">
              <w:rPr>
                <w:b w:val="0"/>
              </w:rPr>
              <w:t xml:space="preserve"> may have on the individual</w:t>
            </w:r>
          </w:p>
        </w:tc>
      </w:tr>
    </w:tbl>
    <w:p w:rsidR="00870833" w:rsidRDefault="00870833">
      <w:bookmarkStart w:id="9" w:name="EndKnowledge"/>
      <w:bookmarkEnd w:id="7"/>
      <w:bookmarkEnd w:id="9"/>
      <w:r>
        <w:lastRenderedPageBreak/>
        <w:br w:type="page"/>
      </w:r>
    </w:p>
    <w:p w:rsidR="00870833" w:rsidRPr="00E66529" w:rsidRDefault="00870833"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bookmarkEnd w:id="10"/>
    <w:p w:rsidR="00870833" w:rsidRDefault="00870833"/>
    <w:tbl>
      <w:tblPr>
        <w:tblW w:w="0" w:type="auto"/>
        <w:tblLook w:val="00A0" w:firstRow="1" w:lastRow="0" w:firstColumn="1" w:lastColumn="0" w:noHBand="0" w:noVBand="0"/>
      </w:tblPr>
      <w:tblGrid>
        <w:gridCol w:w="2518"/>
        <w:gridCol w:w="7902"/>
      </w:tblGrid>
      <w:tr w:rsidR="00870833" w:rsidTr="00016B9A">
        <w:tc>
          <w:tcPr>
            <w:tcW w:w="2518" w:type="dxa"/>
          </w:tcPr>
          <w:p w:rsidR="00870833" w:rsidRPr="0036118B" w:rsidRDefault="00870833" w:rsidP="000076D9">
            <w:pPr>
              <w:pStyle w:val="NOSSideHeading"/>
              <w:rPr>
                <w:rFonts w:cs="Arial"/>
              </w:rPr>
            </w:pPr>
            <w:bookmarkStart w:id="12" w:name="ScopePC"/>
            <w:r w:rsidRPr="0036118B">
              <w:rPr>
                <w:rFonts w:cs="Arial"/>
              </w:rPr>
              <w:t>Scope/range related to performance criteria</w:t>
            </w:r>
          </w:p>
          <w:p w:rsidR="00870833" w:rsidRDefault="00870833" w:rsidP="000076D9">
            <w:pPr>
              <w:pStyle w:val="NOSSideHeading"/>
            </w:pPr>
          </w:p>
        </w:tc>
        <w:tc>
          <w:tcPr>
            <w:tcW w:w="7902" w:type="dxa"/>
          </w:tcPr>
          <w:p w:rsidR="00870833" w:rsidRPr="00553A6C" w:rsidRDefault="00870833" w:rsidP="007A109B">
            <w:pPr>
              <w:pStyle w:val="NOSBodyText"/>
              <w:spacing w:line="276" w:lineRule="auto"/>
            </w:pPr>
            <w:bookmarkStart w:id="13" w:name="StartScopePC"/>
            <w:bookmarkEnd w:id="13"/>
            <w:r w:rsidRPr="00553A6C">
              <w:t>The details in this field are explanatory statements of scope and/or examples of possible contexts in which the NOS may apply; they are not to be regarded as range statements required for achievement of the NOS.</w:t>
            </w:r>
          </w:p>
          <w:p w:rsidR="00870833" w:rsidRPr="00553A6C" w:rsidRDefault="00870833" w:rsidP="007A109B">
            <w:pPr>
              <w:pStyle w:val="NOSBodyText"/>
              <w:spacing w:line="276" w:lineRule="auto"/>
              <w:rPr>
                <w:lang w:eastAsia="en-GB"/>
              </w:rPr>
            </w:pPr>
          </w:p>
          <w:p w:rsidR="00870833" w:rsidRDefault="00870833" w:rsidP="007A109B">
            <w:pPr>
              <w:pStyle w:val="NOSBodyText"/>
              <w:spacing w:line="276" w:lineRule="auto"/>
              <w:rPr>
                <w:lang w:eastAsia="en-GB"/>
              </w:rPr>
            </w:pPr>
            <w:r w:rsidRPr="00553A6C">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870833" w:rsidRPr="00553A6C" w:rsidRDefault="00870833" w:rsidP="007A109B">
            <w:pPr>
              <w:pStyle w:val="NOSBodyText"/>
              <w:spacing w:line="276" w:lineRule="auto"/>
              <w:rPr>
                <w:lang w:eastAsia="en-GB"/>
              </w:rPr>
            </w:pPr>
          </w:p>
          <w:p w:rsidR="00870833" w:rsidRPr="00434464" w:rsidRDefault="00870833" w:rsidP="007A109B">
            <w:pPr>
              <w:pStyle w:val="NOSBodyText"/>
              <w:spacing w:line="276" w:lineRule="auto"/>
              <w:rPr>
                <w:lang w:eastAsia="en-GB"/>
              </w:rPr>
            </w:pPr>
            <w:r w:rsidRPr="00553A6C">
              <w:rPr>
                <w:lang w:eastAsia="en-GB"/>
              </w:rPr>
              <w:t>Where there are language differences within the work setting, achievement of this standard may require the involvement of interpreters or translation services.</w:t>
            </w:r>
          </w:p>
          <w:p w:rsidR="00870833" w:rsidRDefault="00870833" w:rsidP="007A109B">
            <w:pPr>
              <w:pStyle w:val="NOSBodyText"/>
              <w:spacing w:line="276" w:lineRule="auto"/>
            </w:pPr>
          </w:p>
          <w:p w:rsidR="00870833" w:rsidRDefault="00870833" w:rsidP="007A109B">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870833" w:rsidRDefault="00870833" w:rsidP="007A109B">
            <w:pPr>
              <w:pStyle w:val="NOSBodyText"/>
              <w:spacing w:line="276" w:lineRule="auto"/>
            </w:pPr>
            <w:r>
              <w:rPr>
                <w:b/>
              </w:rPr>
              <w:t>A</w:t>
            </w:r>
            <w:r w:rsidRPr="009707DC">
              <w:rPr>
                <w:b/>
              </w:rPr>
              <w:t>dapted</w:t>
            </w:r>
            <w:r>
              <w:t xml:space="preserve"> may include adjusting the pace of the process; changing times and locations for meetings or assessment activities; adapting assessment materials and activities; ensuring information is presented in accessible formats; using assistive technology</w:t>
            </w:r>
          </w:p>
          <w:p w:rsidR="00870833" w:rsidRPr="00553A6C" w:rsidRDefault="00870833" w:rsidP="007A109B">
            <w:pPr>
              <w:pStyle w:val="NOSBodyText"/>
              <w:spacing w:line="276" w:lineRule="auto"/>
            </w:pPr>
            <w:r w:rsidRPr="00553A6C">
              <w:t>A</w:t>
            </w:r>
            <w:r w:rsidRPr="00553A6C">
              <w:rPr>
                <w:b/>
              </w:rPr>
              <w:t xml:space="preserve"> care or support plan</w:t>
            </w:r>
            <w:r w:rsidRPr="00553A6C">
              <w:t xml:space="preserve"> is a formal plan that must be developed and agreed with the individual and/or those who are able to represent the individual’s best interests. It addresses the holistic needs of the individual and contains information on all aspects of that person's care requirements. The care or support plan must underpin the individual’s care and support within any health or social care setting. </w:t>
            </w:r>
          </w:p>
          <w:p w:rsidR="00870833" w:rsidRDefault="00870833" w:rsidP="007A109B">
            <w:pPr>
              <w:pStyle w:val="NOSBodyText"/>
              <w:spacing w:line="276" w:lineRule="auto"/>
            </w:pPr>
            <w:r w:rsidRPr="009707DC">
              <w:t xml:space="preserve">To </w:t>
            </w:r>
            <w:r>
              <w:rPr>
                <w:b/>
              </w:rPr>
              <w:t>communicate</w:t>
            </w:r>
            <w:r>
              <w:t xml:space="preserve"> may include using the individual's preferred spoken language, the use of signs, symbols, pictures, writing, objects of reference, communication passports, other </w:t>
            </w:r>
            <w:proofErr w:type="spellStart"/>
            <w:r>
              <w:t>non verbal</w:t>
            </w:r>
            <w:proofErr w:type="spellEnd"/>
            <w:r>
              <w:t xml:space="preserve"> forms of communication, human and technological aids to communication</w:t>
            </w:r>
          </w:p>
          <w:p w:rsidR="00870833" w:rsidRDefault="00870833" w:rsidP="007A109B">
            <w:pPr>
              <w:pStyle w:val="NOSBodyText"/>
              <w:spacing w:line="276" w:lineRule="auto"/>
            </w:pPr>
            <w:r w:rsidRPr="00D83C35">
              <w:rPr>
                <w:b/>
              </w:rPr>
              <w:t>Extra support</w:t>
            </w:r>
            <w:r>
              <w:t xml:space="preserve"> could include the use of key people and other professionals such as interpreters, translators, signers </w:t>
            </w:r>
            <w:proofErr w:type="spellStart"/>
            <w:r>
              <w:t>etc</w:t>
            </w:r>
            <w:proofErr w:type="spellEnd"/>
            <w:r>
              <w:t xml:space="preserve"> or specialist equipment to aid the individual’s communication </w:t>
            </w:r>
          </w:p>
          <w:p w:rsidR="00870833" w:rsidRDefault="00870833" w:rsidP="007A109B">
            <w:pPr>
              <w:pStyle w:val="NOSBodyText"/>
              <w:spacing w:line="276" w:lineRule="auto"/>
              <w:rPr>
                <w:b/>
              </w:rPr>
            </w:pPr>
            <w:r>
              <w:t xml:space="preserve">The </w:t>
            </w:r>
            <w:r>
              <w:rPr>
                <w:b/>
              </w:rPr>
              <w:t xml:space="preserve">individual </w:t>
            </w:r>
            <w:r>
              <w:t>is the person you support or care for in your work</w:t>
            </w:r>
          </w:p>
          <w:p w:rsidR="00870833" w:rsidRDefault="00870833" w:rsidP="007A109B">
            <w:pPr>
              <w:pStyle w:val="NOSBodyText"/>
              <w:spacing w:line="276" w:lineRule="auto"/>
            </w:pPr>
            <w:r w:rsidRPr="00D83C35">
              <w:rPr>
                <w:b/>
              </w:rPr>
              <w:t>Information</w:t>
            </w:r>
            <w:r>
              <w:t xml:space="preserve"> may include any plans, care or support needs assessments, records and reports relevant to the individual’s </w:t>
            </w:r>
            <w:r w:rsidRPr="00BE310D">
              <w:t>preferences and needs</w:t>
            </w:r>
          </w:p>
          <w:p w:rsidR="00870833" w:rsidRPr="005612A3" w:rsidRDefault="00870833" w:rsidP="007A109B">
            <w:pPr>
              <w:spacing w:after="0"/>
              <w:rPr>
                <w:rFonts w:ascii="Arial" w:hAnsi="Arial" w:cs="Arial"/>
              </w:rPr>
            </w:pPr>
            <w:r w:rsidRPr="005612A3">
              <w:rPr>
                <w:rFonts w:ascii="Arial" w:hAnsi="Arial" w:cs="Arial"/>
                <w:b/>
              </w:rPr>
              <w:t>Key people</w:t>
            </w:r>
            <w:r w:rsidRPr="005612A3">
              <w:rPr>
                <w:rFonts w:ascii="Arial" w:hAnsi="Arial" w:cs="Arial"/>
              </w:rPr>
              <w:t xml:space="preserve"> are those who are important to an individual and who can make a difference to his or her well-being. Key people may include family, friends, carers and others with whom the individual has a supportive relationship.</w:t>
            </w:r>
          </w:p>
          <w:p w:rsidR="00870833" w:rsidRPr="005612A3" w:rsidRDefault="00870833" w:rsidP="007A109B">
            <w:pPr>
              <w:spacing w:after="0"/>
              <w:rPr>
                <w:rFonts w:ascii="Arial" w:hAnsi="Arial" w:cs="Arial"/>
              </w:rPr>
            </w:pPr>
            <w:r w:rsidRPr="005612A3">
              <w:rPr>
                <w:rFonts w:ascii="Arial" w:hAnsi="Arial" w:cs="Arial"/>
                <w:b/>
              </w:rPr>
              <w:t>Others</w:t>
            </w:r>
            <w:r w:rsidRPr="005612A3">
              <w:rPr>
                <w:rFonts w:ascii="Arial" w:hAnsi="Arial" w:cs="Arial"/>
              </w:rPr>
              <w:t xml:space="preserve"> are your colleagues and other professionals whose work contributes to </w:t>
            </w:r>
            <w:r w:rsidRPr="005612A3">
              <w:rPr>
                <w:rFonts w:ascii="Arial" w:hAnsi="Arial" w:cs="Arial"/>
              </w:rPr>
              <w:lastRenderedPageBreak/>
              <w:t>the individual’s well-being and who enable you to carry out your role</w:t>
            </w:r>
          </w:p>
          <w:p w:rsidR="00870833" w:rsidRDefault="00870833" w:rsidP="007A109B">
            <w:pPr>
              <w:pStyle w:val="NOSBodyText"/>
              <w:spacing w:line="276" w:lineRule="auto"/>
            </w:pPr>
            <w:r>
              <w:t xml:space="preserve">A </w:t>
            </w:r>
            <w:r>
              <w:rPr>
                <w:b/>
              </w:rPr>
              <w:t>risk</w:t>
            </w:r>
            <w:r>
              <w:t xml:space="preserve"> takes account of the likelihood of a hazard occurring and may include the possibility of danger, damage and destruction to the environment and goods; the possibility of injury and harm to people</w:t>
            </w:r>
          </w:p>
          <w:p w:rsidR="00870833" w:rsidRDefault="00870833" w:rsidP="00563BF7">
            <w:pPr>
              <w:pStyle w:val="NOSBodyText"/>
              <w:spacing w:line="360" w:lineRule="auto"/>
            </w:pPr>
            <w:bookmarkStart w:id="14" w:name="EndScopePC"/>
            <w:bookmarkEnd w:id="14"/>
          </w:p>
        </w:tc>
      </w:tr>
      <w:bookmarkEnd w:id="12"/>
    </w:tbl>
    <w:p w:rsidR="00870833" w:rsidRDefault="00870833" w:rsidP="00D762B7">
      <w:r>
        <w:lastRenderedPageBreak/>
        <w:br w:type="page"/>
      </w:r>
    </w:p>
    <w:tbl>
      <w:tblPr>
        <w:tblW w:w="0" w:type="auto"/>
        <w:tblLook w:val="00A0" w:firstRow="1" w:lastRow="0" w:firstColumn="1" w:lastColumn="0" w:noHBand="0" w:noVBand="0"/>
      </w:tblPr>
      <w:tblGrid>
        <w:gridCol w:w="2518"/>
        <w:gridCol w:w="7902"/>
      </w:tblGrid>
      <w:tr w:rsidR="00870833" w:rsidTr="00016B9A">
        <w:tc>
          <w:tcPr>
            <w:tcW w:w="2518" w:type="dxa"/>
          </w:tcPr>
          <w:p w:rsidR="00870833" w:rsidRPr="0036118B" w:rsidRDefault="00870833" w:rsidP="001E350B">
            <w:pPr>
              <w:pStyle w:val="NOSSideHeading"/>
              <w:rPr>
                <w:rFonts w:cs="Arial"/>
              </w:rPr>
            </w:pPr>
            <w:bookmarkStart w:id="15" w:name="ScopeKU"/>
            <w:r w:rsidRPr="0036118B">
              <w:rPr>
                <w:rFonts w:cs="Arial"/>
              </w:rPr>
              <w:t>Scope/range related to knowledge and understanding</w:t>
            </w:r>
          </w:p>
          <w:p w:rsidR="00870833" w:rsidRDefault="00870833" w:rsidP="001E350B">
            <w:pPr>
              <w:pStyle w:val="NOSSideHeading"/>
            </w:pPr>
          </w:p>
        </w:tc>
        <w:tc>
          <w:tcPr>
            <w:tcW w:w="7902" w:type="dxa"/>
          </w:tcPr>
          <w:p w:rsidR="00870833" w:rsidRPr="00553A6C" w:rsidRDefault="00870833" w:rsidP="007A109B">
            <w:pPr>
              <w:pStyle w:val="NOSBodyText"/>
              <w:spacing w:line="276" w:lineRule="auto"/>
            </w:pPr>
            <w:bookmarkStart w:id="16" w:name="StartScopeKU"/>
            <w:bookmarkEnd w:id="16"/>
            <w:r w:rsidRPr="00553A6C">
              <w:t xml:space="preserve">The details in this field are explanatory statements of scope and/or examples of possible contexts in which the NOS may apply; they are not to be regarded as range statements required for achievement of the NOS. </w:t>
            </w:r>
          </w:p>
          <w:p w:rsidR="00870833" w:rsidRDefault="00870833" w:rsidP="007A109B">
            <w:pPr>
              <w:pStyle w:val="NOSBodyText"/>
              <w:spacing w:line="276" w:lineRule="auto"/>
            </w:pPr>
          </w:p>
          <w:p w:rsidR="00870833" w:rsidRPr="00161905" w:rsidRDefault="00870833" w:rsidP="007A109B">
            <w:pPr>
              <w:pStyle w:val="NOSBodyText"/>
              <w:spacing w:line="276" w:lineRule="auto"/>
              <w:rPr>
                <w:b/>
              </w:rPr>
            </w:pPr>
            <w:r w:rsidRPr="00161905">
              <w:rPr>
                <w:b/>
              </w:rPr>
              <w:t>All knowledge statements must be applied in the context of this standard.</w:t>
            </w:r>
          </w:p>
          <w:p w:rsidR="00870833" w:rsidRPr="00553A6C" w:rsidRDefault="00870833" w:rsidP="007A109B">
            <w:pPr>
              <w:pStyle w:val="NOSBodyText"/>
              <w:spacing w:line="276" w:lineRule="auto"/>
            </w:pPr>
          </w:p>
          <w:p w:rsidR="00870833" w:rsidRPr="00434464" w:rsidRDefault="00870833" w:rsidP="007A109B">
            <w:pPr>
              <w:pStyle w:val="NOSBodyText"/>
              <w:spacing w:line="276" w:lineRule="auto"/>
            </w:pPr>
            <w:r w:rsidRPr="00553A6C">
              <w:rPr>
                <w:b/>
              </w:rPr>
              <w:t>Factors</w:t>
            </w:r>
            <w:r w:rsidRPr="00553A6C">
              <w:t xml:space="preserve"> </w:t>
            </w:r>
            <w:r w:rsidRPr="00553A6C">
              <w:rPr>
                <w:rFonts w:cs="Arial"/>
                <w:b/>
              </w:rPr>
              <w:t xml:space="preserve">that may affect the health, wellbeing and development of individuals </w:t>
            </w:r>
            <w:r w:rsidRPr="00553A6C">
              <w:t>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w:t>
            </w:r>
            <w:r w:rsidRPr="00434464">
              <w:t xml:space="preserve"> </w:t>
            </w:r>
          </w:p>
          <w:p w:rsidR="00870833" w:rsidRDefault="00870833" w:rsidP="00563BF7">
            <w:pPr>
              <w:pStyle w:val="NOSBodyText"/>
              <w:spacing w:line="360" w:lineRule="auto"/>
            </w:pPr>
            <w:bookmarkStart w:id="17" w:name="EndScopeKU"/>
            <w:bookmarkEnd w:id="17"/>
          </w:p>
        </w:tc>
      </w:tr>
      <w:bookmarkEnd w:id="15"/>
    </w:tbl>
    <w:p w:rsidR="00870833" w:rsidRDefault="00870833" w:rsidP="001E350B">
      <w:r>
        <w:br w:type="page"/>
      </w:r>
    </w:p>
    <w:tbl>
      <w:tblPr>
        <w:tblW w:w="0" w:type="auto"/>
        <w:tblLook w:val="00A0" w:firstRow="1" w:lastRow="0" w:firstColumn="1" w:lastColumn="0" w:noHBand="0" w:noVBand="0"/>
      </w:tblPr>
      <w:tblGrid>
        <w:gridCol w:w="2518"/>
        <w:gridCol w:w="7794"/>
      </w:tblGrid>
      <w:tr w:rsidR="00870833" w:rsidTr="009524C5">
        <w:tc>
          <w:tcPr>
            <w:tcW w:w="2518" w:type="dxa"/>
          </w:tcPr>
          <w:p w:rsidR="00870833" w:rsidRPr="0036118B" w:rsidRDefault="00870833" w:rsidP="00690067">
            <w:pPr>
              <w:pStyle w:val="NOSSideHeading"/>
              <w:rPr>
                <w:rFonts w:cs="Arial"/>
              </w:rPr>
            </w:pPr>
            <w:bookmarkStart w:id="18" w:name="Values" w:colFirst="0" w:colLast="1"/>
            <w:r w:rsidRPr="0036118B">
              <w:rPr>
                <w:rFonts w:cs="Arial"/>
              </w:rPr>
              <w:t>Values</w:t>
            </w:r>
          </w:p>
          <w:p w:rsidR="00870833" w:rsidRDefault="00870833" w:rsidP="00C94311">
            <w:pPr>
              <w:pStyle w:val="NOSSideHeading"/>
              <w:spacing w:line="300" w:lineRule="exact"/>
            </w:pPr>
          </w:p>
          <w:p w:rsidR="00870833" w:rsidRDefault="00870833" w:rsidP="00C94311">
            <w:pPr>
              <w:pStyle w:val="NOSSideHeading"/>
              <w:spacing w:line="300" w:lineRule="exact"/>
            </w:pPr>
          </w:p>
        </w:tc>
        <w:tc>
          <w:tcPr>
            <w:tcW w:w="7794" w:type="dxa"/>
          </w:tcPr>
          <w:p w:rsidR="00870833" w:rsidRPr="000E7EBE" w:rsidRDefault="00870833" w:rsidP="00161905">
            <w:pPr>
              <w:pStyle w:val="NOSBodyText"/>
            </w:pPr>
            <w:bookmarkStart w:id="19" w:name="StartValues"/>
            <w:bookmarkEnd w:id="19"/>
            <w:r w:rsidRPr="000E7EBE">
              <w:t>Adherence to codes of practice or conduct where applicable to your role, and the principles and values that underpin your work setting including the rights of children and adults.  These include the rights:</w:t>
            </w:r>
          </w:p>
          <w:p w:rsidR="00870833" w:rsidRPr="000E7EBE" w:rsidRDefault="00870833" w:rsidP="00161905">
            <w:pPr>
              <w:pStyle w:val="NOSBodyText"/>
            </w:pPr>
            <w:r w:rsidRPr="000E7EBE">
              <w:t>To be treated as an individual</w:t>
            </w:r>
          </w:p>
          <w:p w:rsidR="00870833" w:rsidRPr="000E7EBE" w:rsidRDefault="00870833" w:rsidP="00161905">
            <w:pPr>
              <w:pStyle w:val="NOSBodyText"/>
            </w:pPr>
            <w:r w:rsidRPr="000E7EBE">
              <w:t>To be treated equally and not be discriminated against</w:t>
            </w:r>
          </w:p>
          <w:p w:rsidR="00870833" w:rsidRPr="000E7EBE" w:rsidRDefault="00870833" w:rsidP="00161905">
            <w:pPr>
              <w:pStyle w:val="NOSBodyText"/>
            </w:pPr>
            <w:r w:rsidRPr="000E7EBE">
              <w:t>To be respected</w:t>
            </w:r>
          </w:p>
          <w:p w:rsidR="00870833" w:rsidRPr="000E7EBE" w:rsidRDefault="00870833" w:rsidP="00161905">
            <w:pPr>
              <w:pStyle w:val="NOSBodyText"/>
            </w:pPr>
            <w:r w:rsidRPr="000E7EBE">
              <w:t>To have privacy</w:t>
            </w:r>
          </w:p>
          <w:p w:rsidR="00870833" w:rsidRPr="000E7EBE" w:rsidRDefault="00870833" w:rsidP="00161905">
            <w:pPr>
              <w:pStyle w:val="NOSBodyText"/>
            </w:pPr>
            <w:r w:rsidRPr="000E7EBE">
              <w:t>To be treated in a dignified way</w:t>
            </w:r>
          </w:p>
          <w:p w:rsidR="00870833" w:rsidRPr="000E7EBE" w:rsidRDefault="00870833" w:rsidP="00161905">
            <w:pPr>
              <w:pStyle w:val="NOSBodyText"/>
            </w:pPr>
            <w:r w:rsidRPr="000E7EBE">
              <w:t>To be protected from danger and harm</w:t>
            </w:r>
          </w:p>
          <w:p w:rsidR="00870833" w:rsidRPr="000E7EBE" w:rsidRDefault="00870833" w:rsidP="00161905">
            <w:pPr>
              <w:pStyle w:val="NOSBodyText"/>
            </w:pPr>
            <w:r w:rsidRPr="000E7EBE">
              <w:t>To be supported and cared for in a way that meets their needs, takes account of their choices and also protects them</w:t>
            </w:r>
          </w:p>
          <w:p w:rsidR="00870833" w:rsidRPr="000E7EBE" w:rsidRDefault="00870833" w:rsidP="00161905">
            <w:pPr>
              <w:pStyle w:val="NOSBodyText"/>
            </w:pPr>
            <w:r w:rsidRPr="000E7EBE">
              <w:t>To communicate using their preferred methods of communication and language</w:t>
            </w:r>
          </w:p>
          <w:p w:rsidR="00870833" w:rsidRPr="000E7EBE" w:rsidRDefault="00870833" w:rsidP="00161905">
            <w:pPr>
              <w:pStyle w:val="NOSBodyText"/>
            </w:pPr>
            <w:r w:rsidRPr="000E7EBE">
              <w:t>To access information about themselves</w:t>
            </w:r>
          </w:p>
          <w:p w:rsidR="00870833" w:rsidRDefault="00870833" w:rsidP="00690067">
            <w:pPr>
              <w:pStyle w:val="NOSBodyText"/>
            </w:pPr>
            <w:bookmarkStart w:id="20" w:name="EndValues"/>
            <w:bookmarkEnd w:id="20"/>
          </w:p>
        </w:tc>
      </w:tr>
      <w:bookmarkEnd w:id="18"/>
    </w:tbl>
    <w:p w:rsidR="00870833" w:rsidRPr="00090C19" w:rsidRDefault="00870833" w:rsidP="00090C19">
      <w:r>
        <w:br w:type="page"/>
      </w:r>
    </w:p>
    <w:tbl>
      <w:tblPr>
        <w:tblW w:w="0" w:type="auto"/>
        <w:tblLook w:val="00A0" w:firstRow="1" w:lastRow="0" w:firstColumn="1" w:lastColumn="0" w:noHBand="0" w:noVBand="0"/>
      </w:tblPr>
      <w:tblGrid>
        <w:gridCol w:w="2518"/>
        <w:gridCol w:w="7902"/>
      </w:tblGrid>
      <w:tr w:rsidR="00870833" w:rsidRPr="00CF4D98" w:rsidTr="00690067">
        <w:tc>
          <w:tcPr>
            <w:tcW w:w="2518" w:type="dxa"/>
          </w:tcPr>
          <w:p w:rsidR="00870833" w:rsidRPr="004E05F7" w:rsidRDefault="00870833"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870833" w:rsidRDefault="00870833" w:rsidP="001F6BF7">
            <w:pPr>
              <w:pStyle w:val="NOSBodyText"/>
            </w:pPr>
            <w:bookmarkStart w:id="22" w:name="StartDevelopedBy"/>
            <w:bookmarkEnd w:id="22"/>
            <w:r>
              <w:t>Skills for Care and Development</w:t>
            </w:r>
          </w:p>
          <w:p w:rsidR="00870833" w:rsidRPr="00CF4D98" w:rsidRDefault="00870833" w:rsidP="001F6BF7">
            <w:pPr>
              <w:pStyle w:val="NOSBodyText"/>
            </w:pPr>
            <w:bookmarkStart w:id="23" w:name="EndDevelopedBy"/>
            <w:bookmarkEnd w:id="23"/>
          </w:p>
        </w:tc>
      </w:tr>
      <w:tr w:rsidR="00870833" w:rsidRPr="00CF4D98" w:rsidTr="00690067">
        <w:tc>
          <w:tcPr>
            <w:tcW w:w="2518" w:type="dxa"/>
          </w:tcPr>
          <w:p w:rsidR="00870833" w:rsidRPr="004E05F7" w:rsidRDefault="00E3391A"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870833" w:rsidRPr="004E05F7">
              <w:rPr>
                <w:rStyle w:val="A2"/>
                <w:b/>
                <w:color w:val="0070C0"/>
                <w:szCs w:val="26"/>
              </w:rPr>
              <w:t>Version number</w:t>
            </w:r>
          </w:p>
        </w:tc>
        <w:tc>
          <w:tcPr>
            <w:tcW w:w="7902" w:type="dxa"/>
          </w:tcPr>
          <w:p w:rsidR="00870833" w:rsidRDefault="00870833" w:rsidP="001F6BF7">
            <w:pPr>
              <w:pStyle w:val="NOSBodyText"/>
              <w:rPr>
                <w:color w:val="221E1F"/>
              </w:rPr>
            </w:pPr>
            <w:bookmarkStart w:id="24" w:name="StartVersion"/>
            <w:bookmarkEnd w:id="24"/>
            <w:r>
              <w:rPr>
                <w:color w:val="221E1F"/>
              </w:rPr>
              <w:t>1</w:t>
            </w:r>
          </w:p>
          <w:p w:rsidR="00870833" w:rsidRPr="004E05F7" w:rsidRDefault="00870833" w:rsidP="001F6BF7">
            <w:pPr>
              <w:pStyle w:val="NOSBodyText"/>
              <w:rPr>
                <w:color w:val="221E1F"/>
              </w:rPr>
            </w:pPr>
            <w:bookmarkStart w:id="25" w:name="EndVersion"/>
            <w:bookmarkEnd w:id="25"/>
          </w:p>
        </w:tc>
      </w:tr>
      <w:tr w:rsidR="00870833" w:rsidRPr="00CF4D98" w:rsidTr="00690067">
        <w:tc>
          <w:tcPr>
            <w:tcW w:w="2518" w:type="dxa"/>
          </w:tcPr>
          <w:p w:rsidR="00870833" w:rsidRPr="004E05F7" w:rsidRDefault="00E3391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870833">
              <w:rPr>
                <w:rStyle w:val="A2"/>
                <w:rFonts w:ascii="Helvetica" w:hAnsi="Helvetica" w:cs="Helvetica"/>
                <w:bCs/>
                <w:noProof/>
                <w:lang w:eastAsia="en-GB"/>
              </w:rPr>
              <w:t>Date approved</w:t>
            </w:r>
          </w:p>
        </w:tc>
        <w:tc>
          <w:tcPr>
            <w:tcW w:w="7902" w:type="dxa"/>
          </w:tcPr>
          <w:p w:rsidR="00870833" w:rsidRDefault="00870833" w:rsidP="001F6BF7">
            <w:pPr>
              <w:pStyle w:val="NOSBodyText"/>
              <w:rPr>
                <w:color w:val="221E1F"/>
              </w:rPr>
            </w:pPr>
            <w:bookmarkStart w:id="26" w:name="StartApproved"/>
            <w:bookmarkEnd w:id="26"/>
            <w:r>
              <w:rPr>
                <w:color w:val="221E1F"/>
              </w:rPr>
              <w:t>March 2012</w:t>
            </w:r>
          </w:p>
          <w:p w:rsidR="00870833" w:rsidRPr="004E05F7" w:rsidRDefault="00870833" w:rsidP="001F6BF7">
            <w:pPr>
              <w:pStyle w:val="NOSBodyText"/>
              <w:rPr>
                <w:color w:val="221E1F"/>
              </w:rPr>
            </w:pPr>
            <w:bookmarkStart w:id="27" w:name="EndApproved"/>
            <w:bookmarkEnd w:id="27"/>
          </w:p>
        </w:tc>
      </w:tr>
      <w:tr w:rsidR="00870833" w:rsidRPr="00CF4D98" w:rsidTr="00690067">
        <w:tc>
          <w:tcPr>
            <w:tcW w:w="2518" w:type="dxa"/>
          </w:tcPr>
          <w:p w:rsidR="00870833" w:rsidRDefault="0087083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E3391A">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870833" w:rsidRPr="004E05F7" w:rsidRDefault="0087083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70833" w:rsidRDefault="00870833" w:rsidP="00690067">
            <w:pPr>
              <w:pStyle w:val="NOSBodyText"/>
              <w:rPr>
                <w:rStyle w:val="A3"/>
              </w:rPr>
            </w:pPr>
            <w:bookmarkStart w:id="28" w:name="StartReview"/>
            <w:bookmarkEnd w:id="28"/>
            <w:r>
              <w:rPr>
                <w:rStyle w:val="A3"/>
              </w:rPr>
              <w:t>August 2014</w:t>
            </w:r>
          </w:p>
          <w:p w:rsidR="00870833" w:rsidRPr="004E05F7" w:rsidRDefault="00870833" w:rsidP="00690067">
            <w:pPr>
              <w:pStyle w:val="NOSBodyText"/>
              <w:rPr>
                <w:color w:val="221E1F"/>
              </w:rPr>
            </w:pPr>
            <w:bookmarkStart w:id="29" w:name="EndReview"/>
            <w:bookmarkEnd w:id="29"/>
          </w:p>
        </w:tc>
      </w:tr>
      <w:tr w:rsidR="00870833" w:rsidRPr="00CF4D98" w:rsidTr="00690067">
        <w:tc>
          <w:tcPr>
            <w:tcW w:w="2518" w:type="dxa"/>
          </w:tcPr>
          <w:p w:rsidR="00870833" w:rsidRPr="004E05F7" w:rsidRDefault="00E3391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870833">
              <w:rPr>
                <w:rStyle w:val="A2"/>
                <w:rFonts w:ascii="Helvetica" w:hAnsi="Helvetica" w:cs="Helvetica"/>
                <w:bCs/>
                <w:noProof/>
                <w:lang w:eastAsia="en-GB"/>
              </w:rPr>
              <w:t>Validity</w:t>
            </w:r>
          </w:p>
        </w:tc>
        <w:tc>
          <w:tcPr>
            <w:tcW w:w="7902" w:type="dxa"/>
          </w:tcPr>
          <w:p w:rsidR="00870833" w:rsidRDefault="00870833" w:rsidP="00690067">
            <w:pPr>
              <w:pStyle w:val="NOSBodyText"/>
              <w:rPr>
                <w:rStyle w:val="A3"/>
              </w:rPr>
            </w:pPr>
            <w:bookmarkStart w:id="30" w:name="StartValidity"/>
            <w:bookmarkEnd w:id="30"/>
            <w:r>
              <w:rPr>
                <w:rStyle w:val="A3"/>
              </w:rPr>
              <w:t>Current</w:t>
            </w:r>
          </w:p>
          <w:p w:rsidR="00870833" w:rsidRPr="004E05F7" w:rsidRDefault="00870833" w:rsidP="00690067">
            <w:pPr>
              <w:pStyle w:val="NOSBodyText"/>
              <w:rPr>
                <w:color w:val="221E1F"/>
              </w:rPr>
            </w:pPr>
            <w:bookmarkStart w:id="31" w:name="EndValidity"/>
            <w:bookmarkEnd w:id="31"/>
          </w:p>
        </w:tc>
      </w:tr>
      <w:tr w:rsidR="00870833" w:rsidRPr="00CF4D98" w:rsidTr="00690067">
        <w:tc>
          <w:tcPr>
            <w:tcW w:w="2518" w:type="dxa"/>
          </w:tcPr>
          <w:p w:rsidR="00870833" w:rsidRPr="004E05F7" w:rsidRDefault="00E3391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870833">
              <w:rPr>
                <w:rStyle w:val="A2"/>
                <w:rFonts w:ascii="Helvetica" w:hAnsi="Helvetica" w:cs="Helvetica"/>
                <w:bCs/>
                <w:noProof/>
                <w:lang w:eastAsia="en-GB"/>
              </w:rPr>
              <w:t>Status</w:t>
            </w:r>
          </w:p>
        </w:tc>
        <w:tc>
          <w:tcPr>
            <w:tcW w:w="7902" w:type="dxa"/>
          </w:tcPr>
          <w:p w:rsidR="00870833" w:rsidRDefault="00870833" w:rsidP="001F6BF7">
            <w:pPr>
              <w:pStyle w:val="NOSBodyText"/>
              <w:rPr>
                <w:color w:val="221E1F"/>
              </w:rPr>
            </w:pPr>
            <w:bookmarkStart w:id="32" w:name="StartStatus"/>
            <w:bookmarkEnd w:id="32"/>
            <w:r>
              <w:rPr>
                <w:color w:val="221E1F"/>
              </w:rPr>
              <w:t>Original</w:t>
            </w:r>
          </w:p>
          <w:p w:rsidR="00870833" w:rsidRPr="004E05F7" w:rsidRDefault="00870833" w:rsidP="001F6BF7">
            <w:pPr>
              <w:pStyle w:val="NOSBodyText"/>
              <w:rPr>
                <w:color w:val="221E1F"/>
              </w:rPr>
            </w:pPr>
            <w:bookmarkStart w:id="33" w:name="EndStatus"/>
            <w:bookmarkEnd w:id="33"/>
          </w:p>
        </w:tc>
      </w:tr>
      <w:tr w:rsidR="00870833" w:rsidRPr="00CF4D98" w:rsidTr="00690067">
        <w:tc>
          <w:tcPr>
            <w:tcW w:w="2518" w:type="dxa"/>
          </w:tcPr>
          <w:p w:rsidR="00870833" w:rsidRDefault="00E3391A"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870833">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870833" w:rsidRPr="004E05F7" w:rsidRDefault="0087083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70833" w:rsidRDefault="00870833" w:rsidP="001F6BF7">
            <w:pPr>
              <w:pStyle w:val="NOSBodyText"/>
              <w:rPr>
                <w:color w:val="221E1F"/>
              </w:rPr>
            </w:pPr>
            <w:bookmarkStart w:id="34" w:name="StartOrigin"/>
            <w:bookmarkEnd w:id="34"/>
            <w:r>
              <w:rPr>
                <w:color w:val="221E1F"/>
              </w:rPr>
              <w:t>Skills for Care and Development</w:t>
            </w:r>
          </w:p>
          <w:p w:rsidR="00870833" w:rsidRPr="004E05F7" w:rsidRDefault="00870833" w:rsidP="001F6BF7">
            <w:pPr>
              <w:pStyle w:val="NOSBodyText"/>
              <w:rPr>
                <w:color w:val="221E1F"/>
              </w:rPr>
            </w:pPr>
            <w:bookmarkStart w:id="35" w:name="EndOrigin"/>
            <w:bookmarkEnd w:id="35"/>
          </w:p>
        </w:tc>
      </w:tr>
      <w:tr w:rsidR="00870833" w:rsidRPr="00CF4D98" w:rsidTr="00690067">
        <w:tc>
          <w:tcPr>
            <w:tcW w:w="2518" w:type="dxa"/>
          </w:tcPr>
          <w:p w:rsidR="00870833" w:rsidRPr="004E05F7" w:rsidRDefault="00E3391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870833">
              <w:rPr>
                <w:rStyle w:val="A2"/>
                <w:rFonts w:ascii="Helvetica" w:hAnsi="Helvetica" w:cs="Helvetica"/>
                <w:bCs/>
                <w:noProof/>
                <w:lang w:eastAsia="en-GB"/>
              </w:rPr>
              <w:t>Original URN</w:t>
            </w:r>
          </w:p>
        </w:tc>
        <w:tc>
          <w:tcPr>
            <w:tcW w:w="7902" w:type="dxa"/>
          </w:tcPr>
          <w:p w:rsidR="00870833" w:rsidRDefault="00870833" w:rsidP="001F6BF7">
            <w:pPr>
              <w:pStyle w:val="NOSBodyText"/>
              <w:rPr>
                <w:color w:val="221E1F"/>
              </w:rPr>
            </w:pPr>
            <w:bookmarkStart w:id="36" w:name="StartOriginURN"/>
            <w:bookmarkEnd w:id="36"/>
            <w:r>
              <w:rPr>
                <w:color w:val="221E1F"/>
              </w:rPr>
              <w:t>HSC328</w:t>
            </w:r>
          </w:p>
          <w:p w:rsidR="00870833" w:rsidRPr="004E05F7" w:rsidRDefault="00870833" w:rsidP="001F6BF7">
            <w:pPr>
              <w:pStyle w:val="NOSBodyText"/>
              <w:rPr>
                <w:color w:val="221E1F"/>
              </w:rPr>
            </w:pPr>
            <w:bookmarkStart w:id="37" w:name="EndOriginURN"/>
            <w:bookmarkEnd w:id="37"/>
          </w:p>
        </w:tc>
      </w:tr>
      <w:tr w:rsidR="00870833" w:rsidRPr="00CF4D98" w:rsidTr="00690067">
        <w:tc>
          <w:tcPr>
            <w:tcW w:w="2518" w:type="dxa"/>
          </w:tcPr>
          <w:p w:rsidR="00870833" w:rsidRDefault="0087083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870833" w:rsidRPr="004E05F7" w:rsidRDefault="0087083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70833" w:rsidRDefault="00870833" w:rsidP="007A109B">
            <w:pPr>
              <w:pStyle w:val="NOSBodyText"/>
            </w:pPr>
            <w:bookmarkStart w:id="38" w:name="StartOccupations"/>
            <w:bookmarkEnd w:id="38"/>
            <w:r>
              <w:t>Health, Public Services and Care; Health and Social Care; Associate Professionals and Technical Occupations; Health and Social Services Officers; Health Associate Professionals; Personal Service Occupations; Healthcare and Related Personal Services;</w:t>
            </w:r>
          </w:p>
          <w:p w:rsidR="00870833" w:rsidRPr="004E05F7" w:rsidRDefault="00870833" w:rsidP="001F6BF7">
            <w:pPr>
              <w:pStyle w:val="NOSBodyText"/>
              <w:rPr>
                <w:color w:val="221E1F"/>
              </w:rPr>
            </w:pPr>
            <w:bookmarkStart w:id="39" w:name="EndOccupations"/>
            <w:bookmarkEnd w:id="39"/>
          </w:p>
        </w:tc>
      </w:tr>
      <w:tr w:rsidR="00870833" w:rsidRPr="00CF4D98" w:rsidTr="00690067">
        <w:tc>
          <w:tcPr>
            <w:tcW w:w="2518" w:type="dxa"/>
          </w:tcPr>
          <w:p w:rsidR="00870833" w:rsidRPr="004E05F7" w:rsidRDefault="00E3391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870833">
              <w:rPr>
                <w:rStyle w:val="A2"/>
                <w:rFonts w:ascii="Helvetica" w:hAnsi="Helvetica" w:cs="Helvetica"/>
                <w:bCs/>
                <w:noProof/>
                <w:lang w:eastAsia="en-GB"/>
              </w:rPr>
              <w:t>Suite</w:t>
            </w:r>
          </w:p>
        </w:tc>
        <w:tc>
          <w:tcPr>
            <w:tcW w:w="7902" w:type="dxa"/>
          </w:tcPr>
          <w:p w:rsidR="00870833" w:rsidRDefault="00870833" w:rsidP="001F6BF7">
            <w:pPr>
              <w:pStyle w:val="NOSBodyText"/>
              <w:rPr>
                <w:color w:val="221E1F"/>
              </w:rPr>
            </w:pPr>
            <w:bookmarkStart w:id="40" w:name="StartSuite"/>
            <w:bookmarkEnd w:id="40"/>
            <w:r>
              <w:rPr>
                <w:color w:val="221E1F"/>
              </w:rPr>
              <w:t>Health and Social Care</w:t>
            </w:r>
          </w:p>
          <w:p w:rsidR="00870833" w:rsidRPr="004E05F7" w:rsidRDefault="00870833" w:rsidP="001F6BF7">
            <w:pPr>
              <w:pStyle w:val="NOSBodyText"/>
              <w:rPr>
                <w:color w:val="221E1F"/>
              </w:rPr>
            </w:pPr>
            <w:bookmarkStart w:id="41" w:name="EndSuite"/>
            <w:bookmarkEnd w:id="41"/>
          </w:p>
        </w:tc>
      </w:tr>
      <w:tr w:rsidR="00870833" w:rsidRPr="00CF4D98" w:rsidTr="00690067">
        <w:tc>
          <w:tcPr>
            <w:tcW w:w="2518" w:type="dxa"/>
          </w:tcPr>
          <w:p w:rsidR="00870833" w:rsidRPr="004E05F7" w:rsidRDefault="00E3391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870833">
              <w:rPr>
                <w:rStyle w:val="A2"/>
                <w:rFonts w:ascii="Helvetica" w:hAnsi="Helvetica" w:cs="Helvetica"/>
                <w:bCs/>
                <w:noProof/>
                <w:lang w:eastAsia="en-GB"/>
              </w:rPr>
              <w:t>Key words</w:t>
            </w:r>
          </w:p>
        </w:tc>
        <w:tc>
          <w:tcPr>
            <w:tcW w:w="7902" w:type="dxa"/>
          </w:tcPr>
          <w:p w:rsidR="00870833" w:rsidRDefault="00870833" w:rsidP="00690067">
            <w:pPr>
              <w:pStyle w:val="NOSBodyText"/>
              <w:rPr>
                <w:color w:val="221E1F"/>
              </w:rPr>
            </w:pPr>
            <w:bookmarkStart w:id="42" w:name="StartKeywords"/>
            <w:bookmarkEnd w:id="42"/>
            <w:r>
              <w:rPr>
                <w:color w:val="221E1F"/>
              </w:rPr>
              <w:t>contribute, care, development, needs</w:t>
            </w:r>
          </w:p>
          <w:p w:rsidR="00870833" w:rsidRPr="004E05F7" w:rsidRDefault="00870833" w:rsidP="00690067">
            <w:pPr>
              <w:pStyle w:val="NOSBodyText"/>
              <w:rPr>
                <w:color w:val="221E1F"/>
              </w:rPr>
            </w:pPr>
            <w:bookmarkStart w:id="43" w:name="EndKeywords"/>
            <w:bookmarkEnd w:id="43"/>
          </w:p>
        </w:tc>
      </w:tr>
    </w:tbl>
    <w:p w:rsidR="00870833" w:rsidRDefault="00870833" w:rsidP="0052780A"/>
    <w:sectPr w:rsidR="00870833"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833" w:rsidRDefault="00870833" w:rsidP="00521BFC">
      <w:r>
        <w:separator/>
      </w:r>
    </w:p>
  </w:endnote>
  <w:endnote w:type="continuationSeparator" w:id="0">
    <w:p w:rsidR="00870833" w:rsidRDefault="0087083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33" w:rsidRPr="00D13FFB" w:rsidRDefault="00870833" w:rsidP="009F7CB5">
    <w:pPr>
      <w:pStyle w:val="Footer"/>
      <w:tabs>
        <w:tab w:val="left" w:pos="1200"/>
        <w:tab w:val="right" w:pos="10206"/>
      </w:tabs>
      <w:rPr>
        <w:sz w:val="18"/>
        <w:szCs w:val="18"/>
      </w:rPr>
    </w:pPr>
    <w:r>
      <w:rPr>
        <w:rFonts w:ascii="Arial" w:hAnsi="Arial" w:cs="Arial"/>
        <w:sz w:val="14"/>
        <w:szCs w:val="14"/>
      </w:rPr>
      <w:t>SCDHSC0328 Contribute to the planning process with individuals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3391A">
      <w:rPr>
        <w:rFonts w:ascii="Arial" w:hAnsi="Arial" w:cs="Arial"/>
        <w:noProof/>
        <w:sz w:val="14"/>
        <w:szCs w:val="14"/>
      </w:rPr>
      <w:t>12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33" w:rsidRPr="0086259F" w:rsidRDefault="00870833" w:rsidP="0086259F">
    <w:pPr>
      <w:pStyle w:val="Footer"/>
      <w:tabs>
        <w:tab w:val="left" w:pos="1200"/>
        <w:tab w:val="right" w:pos="10206"/>
      </w:tabs>
      <w:rPr>
        <w:sz w:val="18"/>
        <w:szCs w:val="18"/>
      </w:rPr>
    </w:pPr>
    <w:r>
      <w:rPr>
        <w:rFonts w:ascii="Arial" w:hAnsi="Arial" w:cs="Arial"/>
        <w:sz w:val="14"/>
        <w:szCs w:val="14"/>
      </w:rPr>
      <w:t>SCDHSC0328 Contribute to the planning process with individuals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3391A">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833" w:rsidRDefault="00870833" w:rsidP="00521BFC">
      <w:r>
        <w:separator/>
      </w:r>
    </w:p>
  </w:footnote>
  <w:footnote w:type="continuationSeparator" w:id="0">
    <w:p w:rsidR="00870833" w:rsidRDefault="0087083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33" w:rsidRDefault="00E3391A" w:rsidP="00410C61">
    <w:pPr>
      <w:tabs>
        <w:tab w:val="left" w:pos="7140"/>
      </w:tabs>
      <w:spacing w:after="0" w:line="240" w:lineRule="auto"/>
      <w:rPr>
        <w:rFonts w:ascii="Arial" w:hAnsi="Arial" w:cs="Arial"/>
        <w:b/>
        <w:noProof/>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54.55pt;width:509pt;height:0;z-index:251658240" o:connectortype="straight" strokecolor="#0070c0" strokeweight="1pt"/>
      </w:pict>
    </w:r>
    <w:r w:rsidR="00870833">
      <w:rPr>
        <w:rFonts w:ascii="Arial" w:hAnsi="Arial" w:cs="Arial"/>
        <w:b/>
        <w:noProof/>
        <w:sz w:val="32"/>
        <w:szCs w:val="32"/>
      </w:rPr>
      <w:t xml:space="preserve">SCDHSC0328 </w:t>
    </w:r>
  </w:p>
  <w:p w:rsidR="00870833" w:rsidRDefault="00870833" w:rsidP="00410C61">
    <w:pPr>
      <w:tabs>
        <w:tab w:val="left" w:pos="7140"/>
      </w:tabs>
      <w:spacing w:after="0" w:line="240" w:lineRule="auto"/>
      <w:rPr>
        <w:rFonts w:ascii="Arial" w:hAnsi="Arial" w:cs="Arial"/>
        <w:noProof/>
        <w:sz w:val="32"/>
        <w:szCs w:val="32"/>
      </w:rPr>
    </w:pPr>
    <w:r>
      <w:rPr>
        <w:rFonts w:ascii="Arial" w:hAnsi="Arial" w:cs="Arial"/>
        <w:noProof/>
        <w:sz w:val="32"/>
        <w:szCs w:val="32"/>
      </w:rPr>
      <w:t>Contribute to the planning process with individuals</w:t>
    </w:r>
  </w:p>
  <w:p w:rsidR="00870833" w:rsidRPr="003C6D88" w:rsidRDefault="00870833" w:rsidP="002063F2">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870833" w:rsidTr="00687F75">
      <w:trPr>
        <w:cantSplit/>
        <w:trHeight w:val="1065"/>
      </w:trPr>
      <w:tc>
        <w:tcPr>
          <w:tcW w:w="7616" w:type="dxa"/>
        </w:tcPr>
        <w:p w:rsidR="00870833" w:rsidRDefault="00870833" w:rsidP="00410C61">
          <w:pPr>
            <w:tabs>
              <w:tab w:val="left" w:pos="7140"/>
            </w:tabs>
            <w:spacing w:after="0" w:line="240" w:lineRule="auto"/>
            <w:rPr>
              <w:rFonts w:ascii="Arial" w:hAnsi="Arial" w:cs="Arial"/>
              <w:b/>
              <w:noProof/>
              <w:sz w:val="32"/>
              <w:szCs w:val="32"/>
            </w:rPr>
          </w:pPr>
          <w:r>
            <w:rPr>
              <w:rFonts w:ascii="Arial" w:hAnsi="Arial" w:cs="Arial"/>
              <w:b/>
              <w:noProof/>
              <w:sz w:val="32"/>
              <w:szCs w:val="32"/>
            </w:rPr>
            <w:t xml:space="preserve">SCDHSC0328 </w:t>
          </w:r>
        </w:p>
        <w:p w:rsidR="00870833" w:rsidRPr="003C6D88" w:rsidRDefault="00870833" w:rsidP="00410C61">
          <w:pPr>
            <w:tabs>
              <w:tab w:val="left" w:pos="7140"/>
            </w:tabs>
            <w:spacing w:after="0" w:line="240" w:lineRule="auto"/>
          </w:pPr>
          <w:r>
            <w:rPr>
              <w:rFonts w:ascii="Arial" w:hAnsi="Arial" w:cs="Arial"/>
              <w:noProof/>
              <w:sz w:val="32"/>
              <w:szCs w:val="32"/>
            </w:rPr>
            <w:t xml:space="preserve">Contribute to the planning process with individuals </w:t>
          </w:r>
        </w:p>
        <w:p w:rsidR="00870833" w:rsidRPr="00687F75" w:rsidRDefault="00870833" w:rsidP="00687F75">
          <w:pPr>
            <w:pStyle w:val="Header"/>
            <w:spacing w:after="0" w:line="240" w:lineRule="auto"/>
            <w:rPr>
              <w:rFonts w:ascii="Arial" w:hAnsi="Arial" w:cs="Arial"/>
            </w:rPr>
          </w:pPr>
        </w:p>
      </w:tc>
      <w:tc>
        <w:tcPr>
          <w:tcW w:w="2616" w:type="dxa"/>
        </w:tcPr>
        <w:p w:rsidR="00870833" w:rsidRDefault="00E3391A" w:rsidP="00687F75">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870833" w:rsidRPr="009A1F82" w:rsidRDefault="00E3391A"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6pt;margin-top:8.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5E961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D0D4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FF0E3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264CA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CA7E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E87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B472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D239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4E6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B4D226"/>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50D6FFB"/>
    <w:multiLevelType w:val="multilevel"/>
    <w:tmpl w:val="4B9AA088"/>
    <w:lvl w:ilvl="0">
      <w:start w:val="1"/>
      <w:numFmt w:val="decimal"/>
      <w:lvlText w:val="K%1"/>
      <w:lvlJc w:val="left"/>
      <w:pPr>
        <w:tabs>
          <w:tab w:val="num" w:pos="1415"/>
        </w:tabs>
        <w:ind w:left="1415" w:hanging="695"/>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06534D56"/>
    <w:multiLevelType w:val="hybridMultilevel"/>
    <w:tmpl w:val="AA7C01A6"/>
    <w:lvl w:ilvl="0" w:tplc="8A2E74AA">
      <w:start w:val="1"/>
      <w:numFmt w:val="decimal"/>
      <w:lvlText w:val="P%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79D32F5"/>
    <w:multiLevelType w:val="hybridMultilevel"/>
    <w:tmpl w:val="5D829726"/>
    <w:lvl w:ilvl="0" w:tplc="DD7A3C4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07E92386"/>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nsid w:val="11CF5B07"/>
    <w:multiLevelType w:val="multilevel"/>
    <w:tmpl w:val="F6248B60"/>
    <w:lvl w:ilvl="0">
      <w:start w:val="34"/>
      <w:numFmt w:val="decimal"/>
      <w:lvlRestart w:val="0"/>
      <w:lvlText w:val="K%1"/>
      <w:lvlJc w:val="left"/>
      <w:pPr>
        <w:tabs>
          <w:tab w:val="num" w:pos="0"/>
        </w:tabs>
        <w:ind w:left="567" w:hanging="567"/>
      </w:pPr>
      <w:rPr>
        <w:rFonts w:cs="Times New Roman" w:hint="default"/>
        <w:b w:val="0"/>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7">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1A2E14BE"/>
    <w:multiLevelType w:val="hybridMultilevel"/>
    <w:tmpl w:val="F95CE20E"/>
    <w:lvl w:ilvl="0" w:tplc="8A2E74AA">
      <w:start w:val="1"/>
      <w:numFmt w:val="decimal"/>
      <w:lvlText w:val="P%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nsid w:val="2D00018A"/>
    <w:multiLevelType w:val="hybridMultilevel"/>
    <w:tmpl w:val="93CA1D80"/>
    <w:lvl w:ilvl="0" w:tplc="8A2E74AA">
      <w:start w:val="1"/>
      <w:numFmt w:val="decimal"/>
      <w:lvlText w:val="P%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47C7FC3"/>
    <w:multiLevelType w:val="multilevel"/>
    <w:tmpl w:val="1C9E253A"/>
    <w:lvl w:ilvl="0">
      <w:start w:val="1"/>
      <w:numFmt w:val="decimal"/>
      <w:lvlText w:val="K%1"/>
      <w:lvlJc w:val="left"/>
      <w:pPr>
        <w:tabs>
          <w:tab w:val="num" w:pos="1415"/>
        </w:tabs>
        <w:ind w:left="1415" w:hanging="695"/>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nsid w:val="44D723F8"/>
    <w:multiLevelType w:val="multilevel"/>
    <w:tmpl w:val="803A9840"/>
    <w:lvl w:ilvl="0">
      <w:start w:val="1"/>
      <w:numFmt w:val="decimal"/>
      <w:lvlText w:val="K%1"/>
      <w:lvlJc w:val="left"/>
      <w:pPr>
        <w:tabs>
          <w:tab w:val="num" w:pos="1415"/>
        </w:tabs>
        <w:ind w:left="1415" w:hanging="695"/>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5">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57F57A9"/>
    <w:multiLevelType w:val="hybridMultilevel"/>
    <w:tmpl w:val="803A9840"/>
    <w:lvl w:ilvl="0" w:tplc="DD7A3C4A">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3C2C25"/>
    <w:multiLevelType w:val="multilevel"/>
    <w:tmpl w:val="F95CE20E"/>
    <w:lvl w:ilvl="0">
      <w:start w:val="1"/>
      <w:numFmt w:val="decimal"/>
      <w:lvlText w:val="P%1"/>
      <w:lvlJc w:val="left"/>
      <w:pPr>
        <w:tabs>
          <w:tab w:val="num" w:pos="1055"/>
        </w:tabs>
        <w:ind w:left="1055" w:hanging="695"/>
      </w:pPr>
      <w:rPr>
        <w:rFonts w:ascii="Arial" w:hAnsi="Arial" w:cs="Times New Roman"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B51348C"/>
    <w:multiLevelType w:val="hybridMultilevel"/>
    <w:tmpl w:val="4B9AA088"/>
    <w:lvl w:ilvl="0" w:tplc="DD7A3C4A">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0">
    <w:nsid w:val="4E4F6FBE"/>
    <w:multiLevelType w:val="multilevel"/>
    <w:tmpl w:val="2F4A99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1711FAA"/>
    <w:multiLevelType w:val="multilevel"/>
    <w:tmpl w:val="93CA1D80"/>
    <w:lvl w:ilvl="0">
      <w:start w:val="1"/>
      <w:numFmt w:val="decimal"/>
      <w:lvlText w:val="P%1"/>
      <w:lvlJc w:val="left"/>
      <w:pPr>
        <w:tabs>
          <w:tab w:val="num" w:pos="1055"/>
        </w:tabs>
        <w:ind w:left="1055" w:hanging="695"/>
      </w:pPr>
      <w:rPr>
        <w:rFonts w:ascii="Arial" w:hAnsi="Arial" w:cs="Times New Roman"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4F46BDE"/>
    <w:multiLevelType w:val="multilevel"/>
    <w:tmpl w:val="724AF13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55EE5867"/>
    <w:multiLevelType w:val="hybridMultilevel"/>
    <w:tmpl w:val="4DC274F6"/>
    <w:lvl w:ilvl="0" w:tplc="DD7A3C4A">
      <w:start w:val="1"/>
      <w:numFmt w:val="decimal"/>
      <w:lvlText w:val="K%1"/>
      <w:lvlJc w:val="left"/>
      <w:pPr>
        <w:tabs>
          <w:tab w:val="num" w:pos="1415"/>
        </w:tabs>
        <w:ind w:left="1415" w:hanging="695"/>
      </w:pPr>
      <w:rPr>
        <w:rFonts w:ascii="Arial" w:hAnsi="Arial" w:cs="Times New Roman" w:hint="default"/>
        <w:b w:val="0"/>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7">
    <w:nsid w:val="5DAF5BAD"/>
    <w:multiLevelType w:val="multilevel"/>
    <w:tmpl w:val="4DE6C1D2"/>
    <w:lvl w:ilvl="0">
      <w:start w:val="1"/>
      <w:numFmt w:val="decimal"/>
      <w:lvlText w:val="P%1"/>
      <w:lvlJc w:val="left"/>
      <w:pPr>
        <w:tabs>
          <w:tab w:val="num" w:pos="1415"/>
        </w:tabs>
        <w:ind w:left="1415" w:hanging="695"/>
      </w:pPr>
      <w:rPr>
        <w:rFonts w:ascii="Arial" w:hAnsi="Arial" w:cs="Times New Roman" w:hint="default"/>
        <w:b w:val="0"/>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8">
    <w:nsid w:val="5F2144D4"/>
    <w:multiLevelType w:val="multilevel"/>
    <w:tmpl w:val="50E4CA9A"/>
    <w:lvl w:ilvl="0">
      <w:start w:val="1"/>
      <w:numFmt w:val="decimal"/>
      <w:lvlText w:val="P%1"/>
      <w:lvlJc w:val="left"/>
      <w:pPr>
        <w:tabs>
          <w:tab w:val="num" w:pos="1055"/>
        </w:tabs>
        <w:ind w:left="1055" w:hanging="695"/>
      </w:pPr>
      <w:rPr>
        <w:rFonts w:ascii="Arial" w:hAnsi="Arial" w:cs="Times New Roman"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F0B14DA"/>
    <w:multiLevelType w:val="hybridMultilevel"/>
    <w:tmpl w:val="50E4CA9A"/>
    <w:lvl w:ilvl="0" w:tplc="8A2E74AA">
      <w:start w:val="1"/>
      <w:numFmt w:val="decimal"/>
      <w:lvlText w:val="P%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nsid w:val="7FA25174"/>
    <w:multiLevelType w:val="hybridMultilevel"/>
    <w:tmpl w:val="1C9E253A"/>
    <w:lvl w:ilvl="0" w:tplc="DD7A3C4A">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22"/>
  </w:num>
  <w:num w:numId="2">
    <w:abstractNumId w:val="27"/>
  </w:num>
  <w:num w:numId="3">
    <w:abstractNumId w:val="17"/>
  </w:num>
  <w:num w:numId="4">
    <w:abstractNumId w:val="15"/>
  </w:num>
  <w:num w:numId="5">
    <w:abstractNumId w:val="36"/>
  </w:num>
  <w:num w:numId="6">
    <w:abstractNumId w:val="40"/>
  </w:num>
  <w:num w:numId="7">
    <w:abstractNumId w:val="20"/>
  </w:num>
  <w:num w:numId="8">
    <w:abstractNumId w:val="42"/>
  </w:num>
  <w:num w:numId="9">
    <w:abstractNumId w:val="41"/>
  </w:num>
  <w:num w:numId="10">
    <w:abstractNumId w:val="39"/>
  </w:num>
  <w:num w:numId="11">
    <w:abstractNumId w:val="33"/>
  </w:num>
  <w:num w:numId="12">
    <w:abstractNumId w:val="25"/>
  </w:num>
  <w:num w:numId="13">
    <w:abstractNumId w:val="18"/>
  </w:num>
  <w:num w:numId="14">
    <w:abstractNumId w:val="31"/>
  </w:num>
  <w:num w:numId="15">
    <w:abstractNumId w:val="10"/>
  </w:num>
  <w:num w:numId="16">
    <w:abstractNumId w:val="34"/>
  </w:num>
  <w:num w:numId="17">
    <w:abstractNumId w:val="12"/>
  </w:num>
  <w:num w:numId="18">
    <w:abstractNumId w:val="30"/>
  </w:num>
  <w:num w:numId="19">
    <w:abstractNumId w:val="43"/>
  </w:num>
  <w:num w:numId="20">
    <w:abstractNumId w:val="38"/>
  </w:num>
  <w:num w:numId="21">
    <w:abstractNumId w:val="21"/>
  </w:num>
  <w:num w:numId="22">
    <w:abstractNumId w:val="32"/>
  </w:num>
  <w:num w:numId="23">
    <w:abstractNumId w:val="19"/>
  </w:num>
  <w:num w:numId="24">
    <w:abstractNumId w:val="28"/>
  </w:num>
  <w:num w:numId="25">
    <w:abstractNumId w:val="16"/>
  </w:num>
  <w:num w:numId="26">
    <w:abstractNumId w:val="35"/>
  </w:num>
  <w:num w:numId="27">
    <w:abstractNumId w:val="3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9"/>
  </w:num>
  <w:num w:numId="39">
    <w:abstractNumId w:val="11"/>
  </w:num>
  <w:num w:numId="40">
    <w:abstractNumId w:val="26"/>
  </w:num>
  <w:num w:numId="41">
    <w:abstractNumId w:val="24"/>
  </w:num>
  <w:num w:numId="42">
    <w:abstractNumId w:val="14"/>
  </w:num>
  <w:num w:numId="43">
    <w:abstractNumId w:val="13"/>
  </w:num>
  <w:num w:numId="44">
    <w:abstractNumId w:val="44"/>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5316"/>
    <w:rsid w:val="0004792D"/>
    <w:rsid w:val="00051B82"/>
    <w:rsid w:val="000556CF"/>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D38DB"/>
    <w:rsid w:val="000E0A1D"/>
    <w:rsid w:val="000E1A7E"/>
    <w:rsid w:val="000E7EBE"/>
    <w:rsid w:val="0010370F"/>
    <w:rsid w:val="0010479B"/>
    <w:rsid w:val="001103C6"/>
    <w:rsid w:val="00115544"/>
    <w:rsid w:val="00127E24"/>
    <w:rsid w:val="0013639C"/>
    <w:rsid w:val="001523C1"/>
    <w:rsid w:val="00161905"/>
    <w:rsid w:val="0016238F"/>
    <w:rsid w:val="001634E2"/>
    <w:rsid w:val="001710D6"/>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3AC3"/>
    <w:rsid w:val="001F55F5"/>
    <w:rsid w:val="001F6BF7"/>
    <w:rsid w:val="002063F2"/>
    <w:rsid w:val="00210CE3"/>
    <w:rsid w:val="00212B2D"/>
    <w:rsid w:val="002143B8"/>
    <w:rsid w:val="0021511C"/>
    <w:rsid w:val="00222188"/>
    <w:rsid w:val="002229B0"/>
    <w:rsid w:val="00224BC7"/>
    <w:rsid w:val="0024080B"/>
    <w:rsid w:val="002427F4"/>
    <w:rsid w:val="00252AB1"/>
    <w:rsid w:val="0025664D"/>
    <w:rsid w:val="00262F5D"/>
    <w:rsid w:val="00264F65"/>
    <w:rsid w:val="00270B1B"/>
    <w:rsid w:val="002774F2"/>
    <w:rsid w:val="002970BB"/>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45B06"/>
    <w:rsid w:val="003521D1"/>
    <w:rsid w:val="0036118B"/>
    <w:rsid w:val="003722CD"/>
    <w:rsid w:val="00377854"/>
    <w:rsid w:val="00377DED"/>
    <w:rsid w:val="00380447"/>
    <w:rsid w:val="00387C8A"/>
    <w:rsid w:val="003B1FF3"/>
    <w:rsid w:val="003B75B4"/>
    <w:rsid w:val="003B7932"/>
    <w:rsid w:val="003C4768"/>
    <w:rsid w:val="003C6D88"/>
    <w:rsid w:val="003D3486"/>
    <w:rsid w:val="003D524D"/>
    <w:rsid w:val="003D7EF3"/>
    <w:rsid w:val="003E2694"/>
    <w:rsid w:val="003F7686"/>
    <w:rsid w:val="00401539"/>
    <w:rsid w:val="00405229"/>
    <w:rsid w:val="004103D1"/>
    <w:rsid w:val="00410C61"/>
    <w:rsid w:val="0041273C"/>
    <w:rsid w:val="00414C13"/>
    <w:rsid w:val="004156D8"/>
    <w:rsid w:val="004228B1"/>
    <w:rsid w:val="00431135"/>
    <w:rsid w:val="00431CA1"/>
    <w:rsid w:val="004322D1"/>
    <w:rsid w:val="004323FE"/>
    <w:rsid w:val="00434464"/>
    <w:rsid w:val="00436586"/>
    <w:rsid w:val="004375BF"/>
    <w:rsid w:val="00447016"/>
    <w:rsid w:val="00451CC3"/>
    <w:rsid w:val="00467D6A"/>
    <w:rsid w:val="00474BDB"/>
    <w:rsid w:val="004901D8"/>
    <w:rsid w:val="00491F62"/>
    <w:rsid w:val="004971C9"/>
    <w:rsid w:val="00497C87"/>
    <w:rsid w:val="004A57E2"/>
    <w:rsid w:val="004B12F4"/>
    <w:rsid w:val="004B1702"/>
    <w:rsid w:val="004B6AF4"/>
    <w:rsid w:val="004D08DE"/>
    <w:rsid w:val="004D0EEB"/>
    <w:rsid w:val="004D1F3B"/>
    <w:rsid w:val="004D22A4"/>
    <w:rsid w:val="004D6960"/>
    <w:rsid w:val="004E05F7"/>
    <w:rsid w:val="004E21DC"/>
    <w:rsid w:val="0050084C"/>
    <w:rsid w:val="005027E6"/>
    <w:rsid w:val="00505252"/>
    <w:rsid w:val="00515426"/>
    <w:rsid w:val="00521BFC"/>
    <w:rsid w:val="0052780A"/>
    <w:rsid w:val="00540315"/>
    <w:rsid w:val="00540609"/>
    <w:rsid w:val="00545BAC"/>
    <w:rsid w:val="00550971"/>
    <w:rsid w:val="00553A6C"/>
    <w:rsid w:val="00556342"/>
    <w:rsid w:val="005612A3"/>
    <w:rsid w:val="00563BF7"/>
    <w:rsid w:val="005833E2"/>
    <w:rsid w:val="005A4236"/>
    <w:rsid w:val="005B01E9"/>
    <w:rsid w:val="005C618B"/>
    <w:rsid w:val="005E09C4"/>
    <w:rsid w:val="005E5BBE"/>
    <w:rsid w:val="005E6FAE"/>
    <w:rsid w:val="005F58C2"/>
    <w:rsid w:val="005F58DE"/>
    <w:rsid w:val="005F7364"/>
    <w:rsid w:val="005F7445"/>
    <w:rsid w:val="005F7944"/>
    <w:rsid w:val="006043DF"/>
    <w:rsid w:val="006075B5"/>
    <w:rsid w:val="00607653"/>
    <w:rsid w:val="00607DA4"/>
    <w:rsid w:val="00610303"/>
    <w:rsid w:val="006145C8"/>
    <w:rsid w:val="00621F6A"/>
    <w:rsid w:val="006229C7"/>
    <w:rsid w:val="00623C04"/>
    <w:rsid w:val="0063089C"/>
    <w:rsid w:val="00637642"/>
    <w:rsid w:val="006403CE"/>
    <w:rsid w:val="00647493"/>
    <w:rsid w:val="006505B2"/>
    <w:rsid w:val="00650C43"/>
    <w:rsid w:val="0066162E"/>
    <w:rsid w:val="006714C6"/>
    <w:rsid w:val="00672A79"/>
    <w:rsid w:val="00673383"/>
    <w:rsid w:val="00683429"/>
    <w:rsid w:val="00685DDB"/>
    <w:rsid w:val="00687545"/>
    <w:rsid w:val="00687F75"/>
    <w:rsid w:val="00690067"/>
    <w:rsid w:val="00692F88"/>
    <w:rsid w:val="00692FE1"/>
    <w:rsid w:val="00694A3C"/>
    <w:rsid w:val="006A129C"/>
    <w:rsid w:val="006A61E1"/>
    <w:rsid w:val="006B2227"/>
    <w:rsid w:val="006B4495"/>
    <w:rsid w:val="006C2574"/>
    <w:rsid w:val="006D03D8"/>
    <w:rsid w:val="006E0E81"/>
    <w:rsid w:val="006E35D0"/>
    <w:rsid w:val="006F0706"/>
    <w:rsid w:val="006F3CA8"/>
    <w:rsid w:val="007017D1"/>
    <w:rsid w:val="007156AF"/>
    <w:rsid w:val="00715D93"/>
    <w:rsid w:val="00724E04"/>
    <w:rsid w:val="00726306"/>
    <w:rsid w:val="00742745"/>
    <w:rsid w:val="00752BF0"/>
    <w:rsid w:val="00753242"/>
    <w:rsid w:val="007613C5"/>
    <w:rsid w:val="00762896"/>
    <w:rsid w:val="00762E29"/>
    <w:rsid w:val="00780EAB"/>
    <w:rsid w:val="00785D30"/>
    <w:rsid w:val="00791C53"/>
    <w:rsid w:val="007A109B"/>
    <w:rsid w:val="007A13ED"/>
    <w:rsid w:val="007B0672"/>
    <w:rsid w:val="007C232F"/>
    <w:rsid w:val="007C7DC5"/>
    <w:rsid w:val="007D3CB0"/>
    <w:rsid w:val="007D52B7"/>
    <w:rsid w:val="007E7D16"/>
    <w:rsid w:val="0082306F"/>
    <w:rsid w:val="00823628"/>
    <w:rsid w:val="00841EAC"/>
    <w:rsid w:val="0084302D"/>
    <w:rsid w:val="00847EA7"/>
    <w:rsid w:val="00860755"/>
    <w:rsid w:val="008616C3"/>
    <w:rsid w:val="0086259F"/>
    <w:rsid w:val="00862792"/>
    <w:rsid w:val="008642AB"/>
    <w:rsid w:val="00866606"/>
    <w:rsid w:val="00866F6B"/>
    <w:rsid w:val="00870833"/>
    <w:rsid w:val="008829A1"/>
    <w:rsid w:val="00886A13"/>
    <w:rsid w:val="0089143B"/>
    <w:rsid w:val="00892883"/>
    <w:rsid w:val="008961DA"/>
    <w:rsid w:val="008A2610"/>
    <w:rsid w:val="008A4462"/>
    <w:rsid w:val="008A4E8E"/>
    <w:rsid w:val="008B04B4"/>
    <w:rsid w:val="008B21FF"/>
    <w:rsid w:val="008B3E91"/>
    <w:rsid w:val="008B472C"/>
    <w:rsid w:val="008C0064"/>
    <w:rsid w:val="00901FEF"/>
    <w:rsid w:val="0090468B"/>
    <w:rsid w:val="0090729C"/>
    <w:rsid w:val="00913B59"/>
    <w:rsid w:val="0091573A"/>
    <w:rsid w:val="00926F31"/>
    <w:rsid w:val="00937A95"/>
    <w:rsid w:val="009406A9"/>
    <w:rsid w:val="009413C7"/>
    <w:rsid w:val="0094762A"/>
    <w:rsid w:val="009507C1"/>
    <w:rsid w:val="009524C5"/>
    <w:rsid w:val="00957D1B"/>
    <w:rsid w:val="00964343"/>
    <w:rsid w:val="009648B9"/>
    <w:rsid w:val="00965C13"/>
    <w:rsid w:val="00967459"/>
    <w:rsid w:val="00967B94"/>
    <w:rsid w:val="009707DC"/>
    <w:rsid w:val="00970FA0"/>
    <w:rsid w:val="00974A9C"/>
    <w:rsid w:val="009759E7"/>
    <w:rsid w:val="00987F3E"/>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560A0"/>
    <w:rsid w:val="00A664B3"/>
    <w:rsid w:val="00A73B2E"/>
    <w:rsid w:val="00A910A6"/>
    <w:rsid w:val="00A92AB5"/>
    <w:rsid w:val="00A9731F"/>
    <w:rsid w:val="00AA411C"/>
    <w:rsid w:val="00AB493E"/>
    <w:rsid w:val="00AB7B1B"/>
    <w:rsid w:val="00AC5EE5"/>
    <w:rsid w:val="00AE57EF"/>
    <w:rsid w:val="00B15A0B"/>
    <w:rsid w:val="00B165CE"/>
    <w:rsid w:val="00B36D8A"/>
    <w:rsid w:val="00B4020E"/>
    <w:rsid w:val="00B51DAF"/>
    <w:rsid w:val="00B5446B"/>
    <w:rsid w:val="00B652FB"/>
    <w:rsid w:val="00B66EC5"/>
    <w:rsid w:val="00B73F65"/>
    <w:rsid w:val="00B82F94"/>
    <w:rsid w:val="00B91EBC"/>
    <w:rsid w:val="00B9514C"/>
    <w:rsid w:val="00BA0930"/>
    <w:rsid w:val="00BA174C"/>
    <w:rsid w:val="00BA2445"/>
    <w:rsid w:val="00BC5E81"/>
    <w:rsid w:val="00BE310D"/>
    <w:rsid w:val="00BE436E"/>
    <w:rsid w:val="00BF17D6"/>
    <w:rsid w:val="00BF663F"/>
    <w:rsid w:val="00C077DD"/>
    <w:rsid w:val="00C12BFA"/>
    <w:rsid w:val="00C15080"/>
    <w:rsid w:val="00C20B78"/>
    <w:rsid w:val="00C241A2"/>
    <w:rsid w:val="00C2528F"/>
    <w:rsid w:val="00C327DC"/>
    <w:rsid w:val="00C372A8"/>
    <w:rsid w:val="00C617B3"/>
    <w:rsid w:val="00C717B8"/>
    <w:rsid w:val="00C73990"/>
    <w:rsid w:val="00C758AA"/>
    <w:rsid w:val="00C77C64"/>
    <w:rsid w:val="00C80E62"/>
    <w:rsid w:val="00C82C07"/>
    <w:rsid w:val="00C92654"/>
    <w:rsid w:val="00C94311"/>
    <w:rsid w:val="00CA0B7E"/>
    <w:rsid w:val="00CA0BEC"/>
    <w:rsid w:val="00CA3700"/>
    <w:rsid w:val="00CC2785"/>
    <w:rsid w:val="00CD70B9"/>
    <w:rsid w:val="00CF4D98"/>
    <w:rsid w:val="00D03896"/>
    <w:rsid w:val="00D11402"/>
    <w:rsid w:val="00D121FF"/>
    <w:rsid w:val="00D13200"/>
    <w:rsid w:val="00D13FFB"/>
    <w:rsid w:val="00D15081"/>
    <w:rsid w:val="00D27CC8"/>
    <w:rsid w:val="00D33BD9"/>
    <w:rsid w:val="00D50956"/>
    <w:rsid w:val="00D646F9"/>
    <w:rsid w:val="00D75E9E"/>
    <w:rsid w:val="00D762B7"/>
    <w:rsid w:val="00D83C35"/>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6A72"/>
    <w:rsid w:val="00E1299D"/>
    <w:rsid w:val="00E17AF1"/>
    <w:rsid w:val="00E2189F"/>
    <w:rsid w:val="00E23877"/>
    <w:rsid w:val="00E27661"/>
    <w:rsid w:val="00E30B15"/>
    <w:rsid w:val="00E3391A"/>
    <w:rsid w:val="00E51810"/>
    <w:rsid w:val="00E569AA"/>
    <w:rsid w:val="00E664BC"/>
    <w:rsid w:val="00E66529"/>
    <w:rsid w:val="00E80A62"/>
    <w:rsid w:val="00E81BE4"/>
    <w:rsid w:val="00EB50D3"/>
    <w:rsid w:val="00EC19B3"/>
    <w:rsid w:val="00EC1AA4"/>
    <w:rsid w:val="00EC39E5"/>
    <w:rsid w:val="00EC71A9"/>
    <w:rsid w:val="00ED4338"/>
    <w:rsid w:val="00EE5D4B"/>
    <w:rsid w:val="00F02CCD"/>
    <w:rsid w:val="00F03446"/>
    <w:rsid w:val="00F129CF"/>
    <w:rsid w:val="00F13BBA"/>
    <w:rsid w:val="00F152BB"/>
    <w:rsid w:val="00F2327D"/>
    <w:rsid w:val="00F25CCF"/>
    <w:rsid w:val="00F2717E"/>
    <w:rsid w:val="00F307E2"/>
    <w:rsid w:val="00F353EE"/>
    <w:rsid w:val="00F404FC"/>
    <w:rsid w:val="00F4296C"/>
    <w:rsid w:val="00F45010"/>
    <w:rsid w:val="00F45348"/>
    <w:rsid w:val="00F45FF4"/>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2376</Words>
  <Characters>12948</Characters>
  <Application>Microsoft Office Word</Application>
  <DocSecurity>0</DocSecurity>
  <Lines>588</Lines>
  <Paragraphs>201</Paragraphs>
  <ScaleCrop>false</ScaleCrop>
  <Company>UK Commission for Employment and Skills</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2012-06-27T14:24:00Z</dcterms:created>
  <dcterms:modified xsi:type="dcterms:W3CDTF">2012-06-27T14:24:00Z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