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A6947" w14:textId="4F63D9D2" w:rsidR="00B93ACC" w:rsidRPr="00B93ACC" w:rsidRDefault="002137BA" w:rsidP="00B93ACC">
      <w:pPr>
        <w:ind w:right="270"/>
        <w:rPr>
          <w:rFonts w:ascii="Calibri" w:eastAsia="Calibri" w:hAnsi="Calibri" w:cs="Times New Roman"/>
          <w:lang w:eastAsia="en-GB"/>
        </w:rPr>
        <w:sectPr w:rsidR="00B93ACC" w:rsidRPr="00B93ACC" w:rsidSect="002137BA">
          <w:headerReference w:type="even" r:id="rId11"/>
          <w:footerReference w:type="default" r:id="rId12"/>
          <w:headerReference w:type="first" r:id="rId13"/>
          <w:pgSz w:w="11906" w:h="16838" w:code="9"/>
          <w:pgMar w:top="567" w:right="567" w:bottom="567" w:left="567" w:header="709" w:footer="709" w:gutter="0"/>
          <w:cols w:space="708"/>
          <w:titlePg/>
          <w:docGrid w:linePitch="360"/>
        </w:sectPr>
      </w:pPr>
      <w:r w:rsidRPr="00B93ACC">
        <w:rPr>
          <w:rFonts w:ascii="Calibri" w:eastAsia="Calibri" w:hAnsi="Calibri" w:cs="Times New Roman"/>
          <w:noProof/>
          <w:lang w:eastAsia="en-GB"/>
        </w:rPr>
        <w:drawing>
          <wp:anchor distT="0" distB="0" distL="114300" distR="114300" simplePos="0" relativeHeight="251655168" behindDoc="1" locked="0" layoutInCell="1" allowOverlap="1" wp14:anchorId="4B400320" wp14:editId="134A74C1">
            <wp:simplePos x="0" y="0"/>
            <wp:positionH relativeFrom="column">
              <wp:posOffset>-1605</wp:posOffset>
            </wp:positionH>
            <wp:positionV relativeFrom="paragraph">
              <wp:posOffset>-61094</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r w:rsidR="00B93ACC" w:rsidRPr="00B93ACC">
        <w:rPr>
          <w:rFonts w:ascii="Calibri" w:eastAsia="Calibri" w:hAnsi="Calibri" w:cs="Times New Roman"/>
          <w:noProof/>
          <w:lang w:eastAsia="en-GB"/>
        </w:rPr>
        <mc:AlternateContent>
          <mc:Choice Requires="wps">
            <w:drawing>
              <wp:anchor distT="0" distB="0" distL="114300" distR="114300" simplePos="0" relativeHeight="251658240" behindDoc="0" locked="0" layoutInCell="1" allowOverlap="1" wp14:anchorId="14D32675" wp14:editId="03771AD8">
                <wp:simplePos x="0" y="0"/>
                <wp:positionH relativeFrom="column">
                  <wp:posOffset>-71755</wp:posOffset>
                </wp:positionH>
                <wp:positionV relativeFrom="paragraph">
                  <wp:posOffset>6464300</wp:posOffset>
                </wp:positionV>
                <wp:extent cx="6256020" cy="1938867"/>
                <wp:effectExtent l="0" t="0" r="11430" b="4445"/>
                <wp:wrapNone/>
                <wp:docPr id="2" name="Text Box 2"/>
                <wp:cNvGraphicFramePr/>
                <a:graphic xmlns:a="http://schemas.openxmlformats.org/drawingml/2006/main">
                  <a:graphicData uri="http://schemas.microsoft.com/office/word/2010/wordprocessingShape">
                    <wps:wsp>
                      <wps:cNvSpPr txBox="1"/>
                      <wps:spPr>
                        <a:xfrm>
                          <a:off x="0" y="0"/>
                          <a:ext cx="6256020" cy="1938867"/>
                        </a:xfrm>
                        <a:prstGeom prst="rect">
                          <a:avLst/>
                        </a:prstGeom>
                        <a:noFill/>
                        <a:ln w="6350">
                          <a:noFill/>
                        </a:ln>
                        <a:effectLst/>
                      </wps:spPr>
                      <wps:txbx>
                        <w:txbxContent>
                          <w:p w14:paraId="5D0F74C7" w14:textId="77777777" w:rsidR="002137BA" w:rsidRPr="004B43DD" w:rsidRDefault="002137BA" w:rsidP="00B93ACC">
                            <w:pPr>
                              <w:spacing w:after="240"/>
                              <w:jc w:val="center"/>
                              <w:rPr>
                                <w:rFonts w:ascii="Arial" w:hAnsi="Arial" w:cs="Arial"/>
                                <w:b/>
                                <w:color w:val="257D86"/>
                                <w:sz w:val="48"/>
                                <w:szCs w:val="48"/>
                              </w:rPr>
                            </w:pPr>
                            <w:r w:rsidRPr="004B43DD">
                              <w:rPr>
                                <w:rFonts w:ascii="Arial" w:hAnsi="Arial" w:cs="Arial"/>
                                <w:b/>
                                <w:color w:val="257D86"/>
                                <w:sz w:val="48"/>
                                <w:szCs w:val="48"/>
                              </w:rPr>
                              <w:t>Making a positive difference to social care in Wales</w:t>
                            </w:r>
                          </w:p>
                          <w:p w14:paraId="34FFE0C4" w14:textId="77777777" w:rsidR="002137BA" w:rsidRPr="004B43DD" w:rsidRDefault="002137BA" w:rsidP="00B93ACC">
                            <w:pPr>
                              <w:spacing w:after="240"/>
                              <w:rPr>
                                <w:rFonts w:ascii="Arial" w:hAnsi="Arial" w:cs="Arial"/>
                                <w:color w:val="257D86"/>
                                <w:sz w:val="48"/>
                                <w:szCs w:val="48"/>
                              </w:rPr>
                            </w:pPr>
                          </w:p>
                          <w:p w14:paraId="575E9D50" w14:textId="77777777" w:rsidR="002137BA" w:rsidRPr="00F562AF" w:rsidRDefault="002137BA" w:rsidP="00B93ACC">
                            <w:pPr>
                              <w:spacing w:after="240"/>
                              <w:rPr>
                                <w:rFonts w:ascii="Arial" w:hAnsi="Arial" w:cs="Arial"/>
                                <w:color w:val="F7AB64"/>
                                <w:sz w:val="48"/>
                                <w:szCs w:val="48"/>
                              </w:rPr>
                            </w:pPr>
                            <w:r w:rsidRPr="004B43DD">
                              <w:rPr>
                                <w:rFonts w:ascii="Arial" w:hAnsi="Arial" w:cs="Arial"/>
                                <w:color w:val="257D86"/>
                                <w:sz w:val="48"/>
                                <w:szCs w:val="48"/>
                              </w:rPr>
                              <w:t xml:space="preserve">Our </w:t>
                            </w:r>
                            <w:r>
                              <w:rPr>
                                <w:rFonts w:ascii="Arial" w:hAnsi="Arial" w:cs="Arial"/>
                                <w:color w:val="257D86"/>
                                <w:sz w:val="48"/>
                                <w:szCs w:val="48"/>
                              </w:rPr>
                              <w:t>Business Plan 2018/19</w:t>
                            </w:r>
                          </w:p>
                          <w:p w14:paraId="63C5E54B" w14:textId="77777777" w:rsidR="002137BA" w:rsidRPr="004B43DD" w:rsidRDefault="002137BA" w:rsidP="00B93ACC">
                            <w:pPr>
                              <w:pStyle w:val="SCW-WorkforceReg"/>
                              <w:rPr>
                                <w:color w:val="37394C"/>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32675" id="_x0000_t202" coordsize="21600,21600" o:spt="202" path="m,l,21600r21600,l21600,xe">
                <v:stroke joinstyle="miter"/>
                <v:path gradientshapeok="t" o:connecttype="rect"/>
              </v:shapetype>
              <v:shape id="Text Box 2" o:spid="_x0000_s1026" type="#_x0000_t202" style="position:absolute;margin-left:-5.65pt;margin-top:509pt;width:492.6pt;height:15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" filled="f" stroked="f" strokeweight=".5pt">
                <v:textbox inset="0,0,0,0">
                  <w:txbxContent>
                    <w:p w14:paraId="5D0F74C7" w14:textId="77777777" w:rsidR="002137BA" w:rsidRPr="004B43DD" w:rsidRDefault="002137BA" w:rsidP="00B93ACC">
                      <w:pPr>
                        <w:spacing w:after="240"/>
                        <w:jc w:val="center"/>
                        <w:rPr>
                          <w:rFonts w:ascii="Arial" w:hAnsi="Arial" w:cs="Arial"/>
                          <w:b/>
                          <w:color w:val="257D86"/>
                          <w:sz w:val="48"/>
                          <w:szCs w:val="48"/>
                        </w:rPr>
                      </w:pPr>
                      <w:r w:rsidRPr="004B43DD">
                        <w:rPr>
                          <w:rFonts w:ascii="Arial" w:hAnsi="Arial" w:cs="Arial"/>
                          <w:b/>
                          <w:color w:val="257D86"/>
                          <w:sz w:val="48"/>
                          <w:szCs w:val="48"/>
                        </w:rPr>
                        <w:t>Making a positive difference to social care in Wales</w:t>
                      </w:r>
                    </w:p>
                    <w:p w14:paraId="34FFE0C4" w14:textId="77777777" w:rsidR="002137BA" w:rsidRPr="004B43DD" w:rsidRDefault="002137BA" w:rsidP="00B93ACC">
                      <w:pPr>
                        <w:spacing w:after="240"/>
                        <w:rPr>
                          <w:rFonts w:ascii="Arial" w:hAnsi="Arial" w:cs="Arial"/>
                          <w:color w:val="257D86"/>
                          <w:sz w:val="48"/>
                          <w:szCs w:val="48"/>
                        </w:rPr>
                      </w:pPr>
                    </w:p>
                    <w:p w14:paraId="575E9D50" w14:textId="77777777" w:rsidR="002137BA" w:rsidRPr="00F562AF" w:rsidRDefault="002137BA" w:rsidP="00B93ACC">
                      <w:pPr>
                        <w:spacing w:after="240"/>
                        <w:rPr>
                          <w:rFonts w:ascii="Arial" w:hAnsi="Arial" w:cs="Arial"/>
                          <w:color w:val="F7AB64"/>
                          <w:sz w:val="48"/>
                          <w:szCs w:val="48"/>
                        </w:rPr>
                      </w:pPr>
                      <w:r w:rsidRPr="004B43DD">
                        <w:rPr>
                          <w:rFonts w:ascii="Arial" w:hAnsi="Arial" w:cs="Arial"/>
                          <w:color w:val="257D86"/>
                          <w:sz w:val="48"/>
                          <w:szCs w:val="48"/>
                        </w:rPr>
                        <w:t xml:space="preserve">Our </w:t>
                      </w:r>
                      <w:r>
                        <w:rPr>
                          <w:rFonts w:ascii="Arial" w:hAnsi="Arial" w:cs="Arial"/>
                          <w:color w:val="257D86"/>
                          <w:sz w:val="48"/>
                          <w:szCs w:val="48"/>
                        </w:rPr>
                        <w:t>Business Plan 2018/19</w:t>
                      </w:r>
                    </w:p>
                    <w:p w14:paraId="63C5E54B" w14:textId="77777777" w:rsidR="002137BA" w:rsidRPr="004B43DD" w:rsidRDefault="002137BA" w:rsidP="00B93ACC">
                      <w:pPr>
                        <w:pStyle w:val="SCW-WorkforceReg"/>
                        <w:rPr>
                          <w:color w:val="37394C"/>
                          <w:sz w:val="32"/>
                          <w:szCs w:val="32"/>
                        </w:rPr>
                      </w:pPr>
                    </w:p>
                  </w:txbxContent>
                </v:textbox>
              </v:shape>
            </w:pict>
          </mc:Fallback>
        </mc:AlternateContent>
      </w:r>
      <w:r w:rsidR="00B93ACC" w:rsidRPr="00B93ACC">
        <w:rPr>
          <w:rFonts w:ascii="Calibri" w:eastAsia="Calibri" w:hAnsi="Calibri" w:cs="Times New Roman"/>
          <w:noProof/>
          <w:lang w:eastAsia="en-GB"/>
        </w:rPr>
        <w:drawing>
          <wp:anchor distT="0" distB="0" distL="114300" distR="114300" simplePos="0" relativeHeight="251660288" behindDoc="1" locked="0" layoutInCell="1" allowOverlap="1" wp14:anchorId="0B4D76C3" wp14:editId="62A03327">
            <wp:simplePos x="0" y="0"/>
            <wp:positionH relativeFrom="column">
              <wp:posOffset>5137997</wp:posOffset>
            </wp:positionH>
            <wp:positionV relativeFrom="paragraph">
              <wp:posOffset>8464127</wp:posOffset>
            </wp:positionV>
            <wp:extent cx="1715770" cy="598805"/>
            <wp:effectExtent l="0" t="0" r="11430" b="1079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5">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r w:rsidR="00B93ACC" w:rsidRPr="00B93ACC">
        <w:rPr>
          <w:rFonts w:ascii="Calibri" w:eastAsia="Calibri" w:hAnsi="Calibri" w:cs="Times New Roman"/>
          <w:noProof/>
          <w:lang w:eastAsia="en-GB"/>
        </w:rPr>
        <mc:AlternateContent>
          <mc:Choice Requires="wps">
            <w:drawing>
              <wp:anchor distT="0" distB="0" distL="114300" distR="114300" simplePos="0" relativeHeight="251659264" behindDoc="1" locked="0" layoutInCell="1" allowOverlap="1" wp14:anchorId="235F5454" wp14:editId="36D7382F">
                <wp:simplePos x="0" y="0"/>
                <wp:positionH relativeFrom="column">
                  <wp:posOffset>2265045</wp:posOffset>
                </wp:positionH>
                <wp:positionV relativeFrom="paragraph">
                  <wp:posOffset>234591</wp:posOffset>
                </wp:positionV>
                <wp:extent cx="5676265" cy="5739765"/>
                <wp:effectExtent l="247650" t="247650" r="267335" b="260985"/>
                <wp:wrapNone/>
                <wp:docPr id="4" name="Oval 4"/>
                <wp:cNvGraphicFramePr/>
                <a:graphic xmlns:a="http://schemas.openxmlformats.org/drawingml/2006/main">
                  <a:graphicData uri="http://schemas.microsoft.com/office/word/2010/wordprocessingShape">
                    <wps:wsp>
                      <wps:cNvSpPr/>
                      <wps:spPr>
                        <a:xfrm>
                          <a:off x="0" y="0"/>
                          <a:ext cx="5676265" cy="5739765"/>
                        </a:xfrm>
                        <a:prstGeom prst="ellipse">
                          <a:avLst/>
                        </a:prstGeom>
                        <a:blipFill dpi="0" rotWithShape="1">
                          <a:blip r:embed="rId16"/>
                          <a:srcRect/>
                          <a:stretch>
                            <a:fillRect l="-30000" t="-1000" r="-18000"/>
                          </a:stretch>
                        </a:blipFill>
                        <a:ln w="508000" cap="flat" cmpd="sng" algn="ctr">
                          <a:solidFill>
                            <a:srgbClr val="37394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D7922" id="Oval 4" o:spid="_x0000_s1026" style="position:absolute;margin-left:178.35pt;margin-top:18.45pt;width:446.95pt;height:45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Y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M7AAAAAFJnaHRsb25nAAAE2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" strokecolor="#37394c" strokeweight="40pt">
                <v:fill r:id="rId17" o:title="" recolor="t" rotate="t" type="frame"/>
                <v:stroke joinstyle="miter"/>
              </v:oval>
            </w:pict>
          </mc:Fallback>
        </mc:AlternateContent>
      </w:r>
      <w:r w:rsidR="00B93ACC" w:rsidRPr="00B93ACC">
        <w:rPr>
          <w:rFonts w:ascii="Calibri" w:eastAsia="Calibri" w:hAnsi="Calibri" w:cs="Times New Roman"/>
          <w:lang w:eastAsia="en-GB"/>
        </w:rPr>
        <w:br w:type="page"/>
      </w:r>
    </w:p>
    <w:p w14:paraId="56A5AC5F" w14:textId="77777777" w:rsidR="00B93ACC" w:rsidRPr="00B93ACC" w:rsidRDefault="00B93ACC" w:rsidP="00B93ACC">
      <w:pPr>
        <w:rPr>
          <w:rFonts w:ascii="Arial" w:hAnsi="Arial" w:cs="Arial"/>
          <w:b/>
          <w:color w:val="257D86"/>
          <w:sz w:val="48"/>
          <w:szCs w:val="48"/>
        </w:rPr>
      </w:pPr>
      <w:r w:rsidRPr="00B93ACC">
        <w:rPr>
          <w:rFonts w:ascii="Arial" w:hAnsi="Arial" w:cs="Arial"/>
          <w:b/>
          <w:color w:val="257D86"/>
          <w:sz w:val="48"/>
          <w:szCs w:val="48"/>
        </w:rPr>
        <w:lastRenderedPageBreak/>
        <w:t>Contents</w:t>
      </w:r>
    </w:p>
    <w:p w14:paraId="2CD2A1B6" w14:textId="77777777" w:rsidR="00B93ACC" w:rsidRPr="00B93ACC" w:rsidRDefault="00B93ACC" w:rsidP="00B93ACC">
      <w:pPr>
        <w:rPr>
          <w:rFonts w:ascii="Arial" w:hAnsi="Arial" w:cs="Arial"/>
          <w:b/>
          <w:color w:val="257D86"/>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B93ACC" w:rsidRPr="00B93ACC" w14:paraId="4CD71E25" w14:textId="77777777" w:rsidTr="002137BA">
        <w:tc>
          <w:tcPr>
            <w:tcW w:w="8075" w:type="dxa"/>
          </w:tcPr>
          <w:p w14:paraId="27929DDB" w14:textId="77777777" w:rsidR="00B93ACC" w:rsidRPr="00B93ACC" w:rsidRDefault="00B93ACC" w:rsidP="00B93ACC">
            <w:pPr>
              <w:rPr>
                <w:rFonts w:ascii="Arial" w:hAnsi="Arial" w:cs="Arial"/>
                <w:b/>
                <w:color w:val="257D86"/>
                <w:sz w:val="24"/>
                <w:szCs w:val="24"/>
              </w:rPr>
            </w:pPr>
            <w:bookmarkStart w:id="0" w:name="_Hlk522179808"/>
            <w:r w:rsidRPr="00B93ACC">
              <w:rPr>
                <w:rFonts w:ascii="Arial" w:hAnsi="Arial" w:cs="Arial"/>
                <w:b/>
                <w:color w:val="257D86"/>
                <w:sz w:val="24"/>
                <w:szCs w:val="24"/>
              </w:rPr>
              <w:t>Introduction</w:t>
            </w:r>
          </w:p>
          <w:p w14:paraId="3EBEB320" w14:textId="77777777" w:rsidR="00B93ACC" w:rsidRPr="00B93ACC" w:rsidRDefault="00B93ACC" w:rsidP="00B93ACC">
            <w:pPr>
              <w:rPr>
                <w:rFonts w:ascii="Arial" w:hAnsi="Arial" w:cs="Arial"/>
                <w:b/>
                <w:color w:val="257D86"/>
                <w:sz w:val="24"/>
                <w:szCs w:val="24"/>
              </w:rPr>
            </w:pPr>
          </w:p>
          <w:p w14:paraId="34EAA0ED" w14:textId="77777777" w:rsidR="00B93ACC" w:rsidRPr="00B93ACC" w:rsidRDefault="00B93ACC" w:rsidP="00B93ACC">
            <w:pPr>
              <w:rPr>
                <w:rFonts w:ascii="Arial" w:hAnsi="Arial" w:cs="Arial"/>
                <w:b/>
                <w:color w:val="257D86"/>
                <w:sz w:val="24"/>
                <w:szCs w:val="24"/>
              </w:rPr>
            </w:pPr>
          </w:p>
        </w:tc>
        <w:tc>
          <w:tcPr>
            <w:tcW w:w="985" w:type="dxa"/>
          </w:tcPr>
          <w:p w14:paraId="282C76D2"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1</w:t>
            </w:r>
          </w:p>
        </w:tc>
      </w:tr>
      <w:tr w:rsidR="00B93ACC" w:rsidRPr="00B93ACC" w14:paraId="2DC16FE7" w14:textId="77777777" w:rsidTr="002137BA">
        <w:tc>
          <w:tcPr>
            <w:tcW w:w="8075" w:type="dxa"/>
          </w:tcPr>
          <w:p w14:paraId="73AC52B2"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Ensuring the social care workforce is fit to practise through our regulatory role</w:t>
            </w:r>
          </w:p>
          <w:p w14:paraId="34ED6E07" w14:textId="77777777" w:rsidR="00B93ACC" w:rsidRPr="00B93ACC" w:rsidRDefault="00B93ACC" w:rsidP="00B93ACC">
            <w:pPr>
              <w:rPr>
                <w:rFonts w:ascii="Arial" w:hAnsi="Arial" w:cs="Arial"/>
                <w:b/>
                <w:color w:val="257D86"/>
                <w:sz w:val="24"/>
                <w:szCs w:val="24"/>
              </w:rPr>
            </w:pPr>
          </w:p>
          <w:p w14:paraId="13A2C3A9" w14:textId="77777777" w:rsidR="00B93ACC" w:rsidRPr="00B93ACC" w:rsidRDefault="00B93ACC" w:rsidP="00B93ACC">
            <w:pPr>
              <w:rPr>
                <w:rFonts w:ascii="Arial" w:hAnsi="Arial" w:cs="Arial"/>
                <w:b/>
                <w:color w:val="257D86"/>
                <w:sz w:val="24"/>
                <w:szCs w:val="24"/>
              </w:rPr>
            </w:pPr>
          </w:p>
        </w:tc>
        <w:tc>
          <w:tcPr>
            <w:tcW w:w="985" w:type="dxa"/>
          </w:tcPr>
          <w:p w14:paraId="6638D7F3"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2</w:t>
            </w:r>
          </w:p>
        </w:tc>
      </w:tr>
      <w:tr w:rsidR="00B93ACC" w:rsidRPr="00B93ACC" w14:paraId="476000B6" w14:textId="77777777" w:rsidTr="002137BA">
        <w:tc>
          <w:tcPr>
            <w:tcW w:w="8075" w:type="dxa"/>
          </w:tcPr>
          <w:p w14:paraId="70EEB699"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Being an effective and transparent organisation</w:t>
            </w:r>
          </w:p>
          <w:p w14:paraId="10E008F1" w14:textId="77777777" w:rsidR="00B93ACC" w:rsidRPr="00B93ACC" w:rsidRDefault="00B93ACC" w:rsidP="00B93ACC">
            <w:pPr>
              <w:rPr>
                <w:rFonts w:ascii="Arial" w:hAnsi="Arial" w:cs="Arial"/>
                <w:b/>
                <w:color w:val="257D86"/>
                <w:sz w:val="24"/>
                <w:szCs w:val="24"/>
              </w:rPr>
            </w:pPr>
          </w:p>
          <w:p w14:paraId="7DC3B4AD" w14:textId="77777777" w:rsidR="00B93ACC" w:rsidRPr="00B93ACC" w:rsidRDefault="00B93ACC" w:rsidP="00B93ACC">
            <w:pPr>
              <w:rPr>
                <w:rFonts w:ascii="Arial" w:hAnsi="Arial" w:cs="Arial"/>
                <w:b/>
                <w:color w:val="257D86"/>
                <w:sz w:val="24"/>
                <w:szCs w:val="24"/>
              </w:rPr>
            </w:pPr>
          </w:p>
        </w:tc>
        <w:tc>
          <w:tcPr>
            <w:tcW w:w="985" w:type="dxa"/>
          </w:tcPr>
          <w:p w14:paraId="57F75AB7"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3</w:t>
            </w:r>
          </w:p>
        </w:tc>
      </w:tr>
      <w:tr w:rsidR="00B93ACC" w:rsidRPr="00B93ACC" w14:paraId="320A5671" w14:textId="77777777" w:rsidTr="002137BA">
        <w:tc>
          <w:tcPr>
            <w:tcW w:w="8075" w:type="dxa"/>
          </w:tcPr>
          <w:p w14:paraId="490824FA"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Support sustainability of the workforce</w:t>
            </w:r>
          </w:p>
          <w:p w14:paraId="587F6302" w14:textId="77777777" w:rsidR="00B93ACC" w:rsidRPr="00B93ACC" w:rsidRDefault="00B93ACC" w:rsidP="00B93ACC">
            <w:pPr>
              <w:rPr>
                <w:rFonts w:ascii="Arial" w:hAnsi="Arial" w:cs="Arial"/>
                <w:b/>
                <w:color w:val="257D86"/>
                <w:sz w:val="24"/>
                <w:szCs w:val="24"/>
              </w:rPr>
            </w:pPr>
          </w:p>
          <w:p w14:paraId="2A063BEA" w14:textId="77777777" w:rsidR="00B93ACC" w:rsidRPr="00B93ACC" w:rsidRDefault="00B93ACC" w:rsidP="00B93ACC">
            <w:pPr>
              <w:rPr>
                <w:rFonts w:ascii="Arial" w:hAnsi="Arial" w:cs="Arial"/>
                <w:b/>
                <w:color w:val="257D86"/>
                <w:sz w:val="24"/>
                <w:szCs w:val="24"/>
              </w:rPr>
            </w:pPr>
          </w:p>
        </w:tc>
        <w:tc>
          <w:tcPr>
            <w:tcW w:w="985" w:type="dxa"/>
          </w:tcPr>
          <w:p w14:paraId="4C3540F8"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4</w:t>
            </w:r>
          </w:p>
        </w:tc>
      </w:tr>
      <w:tr w:rsidR="00B93ACC" w:rsidRPr="00B93ACC" w14:paraId="70DFCB06" w14:textId="77777777" w:rsidTr="002137BA">
        <w:tc>
          <w:tcPr>
            <w:tcW w:w="8075" w:type="dxa"/>
          </w:tcPr>
          <w:p w14:paraId="51A2F98D"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Improve the quality and management of social work and social care and early years learning, development, qualifications and training</w:t>
            </w:r>
          </w:p>
          <w:p w14:paraId="744C8184" w14:textId="77777777" w:rsidR="00B93ACC" w:rsidRPr="00B93ACC" w:rsidRDefault="00B93ACC" w:rsidP="00B93ACC">
            <w:pPr>
              <w:rPr>
                <w:rFonts w:ascii="Arial" w:hAnsi="Arial" w:cs="Arial"/>
                <w:b/>
                <w:color w:val="257D86"/>
                <w:sz w:val="24"/>
                <w:szCs w:val="24"/>
              </w:rPr>
            </w:pPr>
          </w:p>
          <w:p w14:paraId="3611A95A" w14:textId="77777777" w:rsidR="00B93ACC" w:rsidRPr="00B93ACC" w:rsidRDefault="00B93ACC" w:rsidP="00B93ACC">
            <w:pPr>
              <w:rPr>
                <w:rFonts w:ascii="Arial" w:hAnsi="Arial" w:cs="Arial"/>
                <w:b/>
                <w:color w:val="257D86"/>
                <w:sz w:val="24"/>
                <w:szCs w:val="24"/>
              </w:rPr>
            </w:pPr>
          </w:p>
        </w:tc>
        <w:tc>
          <w:tcPr>
            <w:tcW w:w="985" w:type="dxa"/>
          </w:tcPr>
          <w:p w14:paraId="5E9ABA09"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5</w:t>
            </w:r>
          </w:p>
        </w:tc>
      </w:tr>
      <w:tr w:rsidR="00B93ACC" w:rsidRPr="00B93ACC" w14:paraId="2128F5BE" w14:textId="77777777" w:rsidTr="002137BA">
        <w:tc>
          <w:tcPr>
            <w:tcW w:w="8075" w:type="dxa"/>
          </w:tcPr>
          <w:p w14:paraId="547CAAA0"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A long term approach to supporting the development of the workforce</w:t>
            </w:r>
          </w:p>
          <w:p w14:paraId="4DAAA94C" w14:textId="77777777" w:rsidR="00B93ACC" w:rsidRPr="00B93ACC" w:rsidRDefault="00B93ACC" w:rsidP="00B93ACC">
            <w:pPr>
              <w:rPr>
                <w:rFonts w:ascii="Arial" w:hAnsi="Arial" w:cs="Arial"/>
                <w:b/>
                <w:color w:val="257D86"/>
                <w:sz w:val="24"/>
                <w:szCs w:val="24"/>
              </w:rPr>
            </w:pPr>
          </w:p>
          <w:p w14:paraId="272D950A" w14:textId="77777777" w:rsidR="00B93ACC" w:rsidRPr="00B93ACC" w:rsidRDefault="00B93ACC" w:rsidP="00B93ACC">
            <w:pPr>
              <w:rPr>
                <w:rFonts w:ascii="Arial" w:hAnsi="Arial" w:cs="Arial"/>
                <w:b/>
                <w:color w:val="257D86"/>
                <w:sz w:val="24"/>
                <w:szCs w:val="24"/>
              </w:rPr>
            </w:pPr>
          </w:p>
        </w:tc>
        <w:tc>
          <w:tcPr>
            <w:tcW w:w="985" w:type="dxa"/>
          </w:tcPr>
          <w:p w14:paraId="1ABB5E9A"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6</w:t>
            </w:r>
          </w:p>
        </w:tc>
      </w:tr>
      <w:tr w:rsidR="00B93ACC" w:rsidRPr="00B93ACC" w14:paraId="4E5A149A" w14:textId="77777777" w:rsidTr="002137BA">
        <w:tc>
          <w:tcPr>
            <w:tcW w:w="8075" w:type="dxa"/>
          </w:tcPr>
          <w:p w14:paraId="3B682B8D"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Drive national service improvement priorities with partners</w:t>
            </w:r>
          </w:p>
          <w:p w14:paraId="265B9C89" w14:textId="77777777" w:rsidR="00B93ACC" w:rsidRPr="00B93ACC" w:rsidRDefault="00B93ACC" w:rsidP="00B93ACC">
            <w:pPr>
              <w:rPr>
                <w:rFonts w:ascii="Arial" w:hAnsi="Arial" w:cs="Arial"/>
                <w:b/>
                <w:color w:val="257D86"/>
                <w:sz w:val="24"/>
                <w:szCs w:val="24"/>
              </w:rPr>
            </w:pPr>
          </w:p>
          <w:p w14:paraId="23910538" w14:textId="77777777" w:rsidR="00B93ACC" w:rsidRPr="00B93ACC" w:rsidRDefault="00B93ACC" w:rsidP="00B93ACC">
            <w:pPr>
              <w:rPr>
                <w:rFonts w:ascii="Arial" w:hAnsi="Arial" w:cs="Arial"/>
                <w:b/>
                <w:color w:val="257D86"/>
                <w:sz w:val="24"/>
                <w:szCs w:val="24"/>
              </w:rPr>
            </w:pPr>
          </w:p>
        </w:tc>
        <w:tc>
          <w:tcPr>
            <w:tcW w:w="985" w:type="dxa"/>
          </w:tcPr>
          <w:p w14:paraId="0D81F9D5"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7</w:t>
            </w:r>
          </w:p>
        </w:tc>
      </w:tr>
      <w:tr w:rsidR="00B93ACC" w:rsidRPr="00B93ACC" w14:paraId="697431DA" w14:textId="77777777" w:rsidTr="002137BA">
        <w:tc>
          <w:tcPr>
            <w:tcW w:w="8075" w:type="dxa"/>
          </w:tcPr>
          <w:p w14:paraId="70D548EF"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Establish effective approaches to service improvement</w:t>
            </w:r>
          </w:p>
          <w:p w14:paraId="415BF5BB" w14:textId="77777777" w:rsidR="00B93ACC" w:rsidRPr="00B93ACC" w:rsidRDefault="00B93ACC" w:rsidP="00B93ACC">
            <w:pPr>
              <w:rPr>
                <w:rFonts w:ascii="Arial" w:hAnsi="Arial" w:cs="Arial"/>
                <w:b/>
                <w:color w:val="257D86"/>
                <w:sz w:val="24"/>
                <w:szCs w:val="24"/>
              </w:rPr>
            </w:pPr>
          </w:p>
          <w:p w14:paraId="7FEED8FA" w14:textId="77777777" w:rsidR="00B93ACC" w:rsidRPr="00B93ACC" w:rsidRDefault="00B93ACC" w:rsidP="00B93ACC">
            <w:pPr>
              <w:rPr>
                <w:rFonts w:ascii="Arial" w:hAnsi="Arial" w:cs="Arial"/>
                <w:b/>
                <w:color w:val="257D86"/>
                <w:sz w:val="24"/>
                <w:szCs w:val="24"/>
              </w:rPr>
            </w:pPr>
          </w:p>
        </w:tc>
        <w:tc>
          <w:tcPr>
            <w:tcW w:w="985" w:type="dxa"/>
          </w:tcPr>
          <w:p w14:paraId="0906EB0E"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8</w:t>
            </w:r>
          </w:p>
        </w:tc>
      </w:tr>
      <w:tr w:rsidR="00B93ACC" w:rsidRPr="00B93ACC" w14:paraId="3B53FD75" w14:textId="77777777" w:rsidTr="002137BA">
        <w:tc>
          <w:tcPr>
            <w:tcW w:w="8075" w:type="dxa"/>
          </w:tcPr>
          <w:p w14:paraId="29A97A1F"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Deliver national research and development strategy that support policy and practice</w:t>
            </w:r>
          </w:p>
          <w:p w14:paraId="65BECFC0" w14:textId="77777777" w:rsidR="00B93ACC" w:rsidRPr="00B93ACC" w:rsidRDefault="00B93ACC" w:rsidP="00B93ACC">
            <w:pPr>
              <w:rPr>
                <w:rFonts w:ascii="Arial" w:hAnsi="Arial" w:cs="Arial"/>
                <w:b/>
                <w:color w:val="257D86"/>
                <w:sz w:val="24"/>
                <w:szCs w:val="24"/>
              </w:rPr>
            </w:pPr>
          </w:p>
          <w:p w14:paraId="6434E671" w14:textId="77777777" w:rsidR="00B93ACC" w:rsidRPr="00B93ACC" w:rsidRDefault="00B93ACC" w:rsidP="00B93ACC">
            <w:pPr>
              <w:rPr>
                <w:rFonts w:ascii="Arial" w:hAnsi="Arial" w:cs="Arial"/>
                <w:b/>
                <w:color w:val="257D86"/>
                <w:sz w:val="24"/>
                <w:szCs w:val="24"/>
              </w:rPr>
            </w:pPr>
          </w:p>
        </w:tc>
        <w:tc>
          <w:tcPr>
            <w:tcW w:w="985" w:type="dxa"/>
          </w:tcPr>
          <w:p w14:paraId="5C797A41"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9</w:t>
            </w:r>
          </w:p>
        </w:tc>
      </w:tr>
      <w:tr w:rsidR="00B93ACC" w:rsidRPr="00B93ACC" w14:paraId="0CFC0D6B" w14:textId="77777777" w:rsidTr="002137BA">
        <w:tc>
          <w:tcPr>
            <w:tcW w:w="8075" w:type="dxa"/>
          </w:tcPr>
          <w:p w14:paraId="202F5649"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Our Values</w:t>
            </w:r>
          </w:p>
          <w:p w14:paraId="530DEDC2" w14:textId="77777777" w:rsidR="00B93ACC" w:rsidRPr="00B93ACC" w:rsidRDefault="00B93ACC" w:rsidP="00B93ACC">
            <w:pPr>
              <w:rPr>
                <w:rFonts w:ascii="Arial" w:hAnsi="Arial" w:cs="Arial"/>
                <w:b/>
                <w:color w:val="257D86"/>
                <w:sz w:val="24"/>
                <w:szCs w:val="24"/>
              </w:rPr>
            </w:pPr>
          </w:p>
          <w:p w14:paraId="58671101" w14:textId="77777777" w:rsidR="00B93ACC" w:rsidRPr="00B93ACC" w:rsidRDefault="00B93ACC" w:rsidP="00B93ACC">
            <w:pPr>
              <w:rPr>
                <w:rFonts w:ascii="Arial" w:hAnsi="Arial" w:cs="Arial"/>
                <w:b/>
                <w:color w:val="257D86"/>
                <w:sz w:val="24"/>
                <w:szCs w:val="24"/>
              </w:rPr>
            </w:pPr>
          </w:p>
        </w:tc>
        <w:tc>
          <w:tcPr>
            <w:tcW w:w="985" w:type="dxa"/>
          </w:tcPr>
          <w:p w14:paraId="050431ED"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10</w:t>
            </w:r>
          </w:p>
        </w:tc>
      </w:tr>
      <w:tr w:rsidR="00B93ACC" w:rsidRPr="00B93ACC" w14:paraId="4414FC0E" w14:textId="77777777" w:rsidTr="002137BA">
        <w:tc>
          <w:tcPr>
            <w:tcW w:w="8075" w:type="dxa"/>
          </w:tcPr>
          <w:p w14:paraId="3C9B7DD0"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How we work</w:t>
            </w:r>
          </w:p>
          <w:p w14:paraId="34367A64" w14:textId="77777777" w:rsidR="00B93ACC" w:rsidRPr="00B93ACC" w:rsidRDefault="00B93ACC" w:rsidP="00B93ACC">
            <w:pPr>
              <w:rPr>
                <w:rFonts w:ascii="Arial" w:hAnsi="Arial" w:cs="Arial"/>
                <w:b/>
                <w:color w:val="257D86"/>
                <w:sz w:val="24"/>
                <w:szCs w:val="24"/>
              </w:rPr>
            </w:pPr>
          </w:p>
          <w:p w14:paraId="29022266" w14:textId="77777777" w:rsidR="00B93ACC" w:rsidRPr="00B93ACC" w:rsidRDefault="00B93ACC" w:rsidP="00B93ACC">
            <w:pPr>
              <w:rPr>
                <w:rFonts w:ascii="Arial" w:hAnsi="Arial" w:cs="Arial"/>
                <w:b/>
                <w:color w:val="257D86"/>
                <w:sz w:val="24"/>
                <w:szCs w:val="24"/>
              </w:rPr>
            </w:pPr>
          </w:p>
        </w:tc>
        <w:tc>
          <w:tcPr>
            <w:tcW w:w="985" w:type="dxa"/>
          </w:tcPr>
          <w:p w14:paraId="51EE7540"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10</w:t>
            </w:r>
          </w:p>
        </w:tc>
      </w:tr>
      <w:tr w:rsidR="00B93ACC" w:rsidRPr="00B93ACC" w14:paraId="22D88EA3" w14:textId="77777777" w:rsidTr="002137BA">
        <w:tc>
          <w:tcPr>
            <w:tcW w:w="8075" w:type="dxa"/>
          </w:tcPr>
          <w:p w14:paraId="74167CD3"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Corporate governance</w:t>
            </w:r>
          </w:p>
          <w:p w14:paraId="1DBF9F65" w14:textId="77777777" w:rsidR="00B93ACC" w:rsidRPr="00B93ACC" w:rsidRDefault="00B93ACC" w:rsidP="00B93ACC">
            <w:pPr>
              <w:rPr>
                <w:rFonts w:ascii="Arial" w:hAnsi="Arial" w:cs="Arial"/>
                <w:b/>
                <w:color w:val="257D86"/>
                <w:sz w:val="24"/>
                <w:szCs w:val="24"/>
              </w:rPr>
            </w:pPr>
          </w:p>
          <w:p w14:paraId="5B52992A" w14:textId="77777777" w:rsidR="00B93ACC" w:rsidRPr="00B93ACC" w:rsidRDefault="00B93ACC" w:rsidP="00B93ACC">
            <w:pPr>
              <w:rPr>
                <w:rFonts w:ascii="Arial" w:hAnsi="Arial" w:cs="Arial"/>
                <w:b/>
                <w:color w:val="257D86"/>
                <w:sz w:val="24"/>
                <w:szCs w:val="24"/>
              </w:rPr>
            </w:pPr>
          </w:p>
        </w:tc>
        <w:tc>
          <w:tcPr>
            <w:tcW w:w="985" w:type="dxa"/>
          </w:tcPr>
          <w:p w14:paraId="0ACAD84C"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11</w:t>
            </w:r>
          </w:p>
        </w:tc>
      </w:tr>
      <w:tr w:rsidR="00B93ACC" w:rsidRPr="00B93ACC" w14:paraId="4D7B02EF" w14:textId="77777777" w:rsidTr="002137BA">
        <w:tc>
          <w:tcPr>
            <w:tcW w:w="8075" w:type="dxa"/>
          </w:tcPr>
          <w:p w14:paraId="68E4D170"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Our financial allocations 2018/19</w:t>
            </w:r>
          </w:p>
          <w:p w14:paraId="2D43A7CE" w14:textId="77777777" w:rsidR="00B93ACC" w:rsidRPr="00B93ACC" w:rsidRDefault="00B93ACC" w:rsidP="00B93ACC">
            <w:pPr>
              <w:rPr>
                <w:rFonts w:ascii="Arial" w:hAnsi="Arial" w:cs="Arial"/>
                <w:b/>
                <w:color w:val="257D86"/>
                <w:sz w:val="24"/>
                <w:szCs w:val="24"/>
              </w:rPr>
            </w:pPr>
          </w:p>
          <w:p w14:paraId="178955D1" w14:textId="77777777" w:rsidR="00B93ACC" w:rsidRPr="00B93ACC" w:rsidRDefault="00B93ACC" w:rsidP="00B93ACC">
            <w:pPr>
              <w:rPr>
                <w:rFonts w:ascii="Arial" w:hAnsi="Arial" w:cs="Arial"/>
                <w:b/>
                <w:color w:val="257D86"/>
                <w:sz w:val="24"/>
                <w:szCs w:val="24"/>
              </w:rPr>
            </w:pPr>
          </w:p>
        </w:tc>
        <w:tc>
          <w:tcPr>
            <w:tcW w:w="985" w:type="dxa"/>
          </w:tcPr>
          <w:p w14:paraId="0AADED73"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12</w:t>
            </w:r>
          </w:p>
        </w:tc>
      </w:tr>
      <w:tr w:rsidR="00B93ACC" w:rsidRPr="00B93ACC" w14:paraId="7E963F1E" w14:textId="77777777" w:rsidTr="002137BA">
        <w:tc>
          <w:tcPr>
            <w:tcW w:w="8075" w:type="dxa"/>
          </w:tcPr>
          <w:p w14:paraId="032C6079" w14:textId="77777777" w:rsidR="00B93ACC" w:rsidRPr="00B93ACC" w:rsidRDefault="00B93ACC" w:rsidP="00B93ACC">
            <w:pPr>
              <w:rPr>
                <w:rFonts w:ascii="Arial" w:hAnsi="Arial" w:cs="Arial"/>
                <w:b/>
                <w:color w:val="257D86"/>
                <w:sz w:val="24"/>
                <w:szCs w:val="24"/>
              </w:rPr>
            </w:pPr>
            <w:r w:rsidRPr="00B93ACC">
              <w:rPr>
                <w:rFonts w:ascii="Arial" w:hAnsi="Arial" w:cs="Arial"/>
                <w:b/>
                <w:color w:val="257D86"/>
                <w:sz w:val="24"/>
                <w:szCs w:val="24"/>
              </w:rPr>
              <w:t>Annex 1: Business Plan activities</w:t>
            </w:r>
          </w:p>
          <w:p w14:paraId="587DA6AC" w14:textId="77777777" w:rsidR="00B93ACC" w:rsidRPr="00B93ACC" w:rsidRDefault="00B93ACC" w:rsidP="00B93ACC">
            <w:pPr>
              <w:rPr>
                <w:rFonts w:ascii="Arial" w:hAnsi="Arial" w:cs="Arial"/>
                <w:b/>
                <w:color w:val="257D86"/>
                <w:sz w:val="24"/>
                <w:szCs w:val="24"/>
              </w:rPr>
            </w:pPr>
          </w:p>
          <w:p w14:paraId="676FEE79" w14:textId="77777777" w:rsidR="00B93ACC" w:rsidRPr="00B93ACC" w:rsidRDefault="00B93ACC" w:rsidP="00B93ACC">
            <w:pPr>
              <w:rPr>
                <w:rFonts w:ascii="Arial" w:hAnsi="Arial" w:cs="Arial"/>
                <w:b/>
                <w:color w:val="257D86"/>
                <w:sz w:val="24"/>
                <w:szCs w:val="24"/>
              </w:rPr>
            </w:pPr>
          </w:p>
        </w:tc>
        <w:tc>
          <w:tcPr>
            <w:tcW w:w="985" w:type="dxa"/>
          </w:tcPr>
          <w:p w14:paraId="4C1C8E91" w14:textId="77777777" w:rsidR="00B93ACC" w:rsidRPr="00B93ACC" w:rsidRDefault="00B93ACC" w:rsidP="00B93ACC">
            <w:pPr>
              <w:jc w:val="right"/>
              <w:rPr>
                <w:rFonts w:ascii="Arial" w:hAnsi="Arial" w:cs="Arial"/>
                <w:b/>
                <w:color w:val="257D86"/>
                <w:sz w:val="24"/>
                <w:szCs w:val="24"/>
              </w:rPr>
            </w:pPr>
            <w:r w:rsidRPr="00B93ACC">
              <w:rPr>
                <w:rFonts w:ascii="Arial" w:hAnsi="Arial" w:cs="Arial"/>
                <w:b/>
                <w:color w:val="257D86"/>
                <w:sz w:val="24"/>
                <w:szCs w:val="24"/>
              </w:rPr>
              <w:t>14</w:t>
            </w:r>
          </w:p>
        </w:tc>
      </w:tr>
      <w:bookmarkEnd w:id="0"/>
    </w:tbl>
    <w:p w14:paraId="6500580F" w14:textId="77777777" w:rsidR="00B93ACC" w:rsidRPr="00B93ACC" w:rsidRDefault="00B93ACC" w:rsidP="00B93ACC">
      <w:pPr>
        <w:rPr>
          <w:rFonts w:ascii="Arial" w:eastAsia="Calibri" w:hAnsi="Arial" w:cs="Arial"/>
          <w:b/>
          <w:sz w:val="28"/>
          <w:szCs w:val="28"/>
          <w:lang w:eastAsia="en-GB"/>
        </w:rPr>
      </w:pPr>
    </w:p>
    <w:p w14:paraId="593F2285" w14:textId="77777777" w:rsidR="00B93ACC" w:rsidRPr="00B93ACC" w:rsidRDefault="00B93ACC" w:rsidP="00B93ACC">
      <w:pPr>
        <w:jc w:val="center"/>
        <w:rPr>
          <w:rFonts w:ascii="Arial" w:eastAsia="Calibri" w:hAnsi="Arial" w:cs="Arial"/>
          <w:b/>
          <w:sz w:val="28"/>
          <w:szCs w:val="28"/>
          <w:lang w:eastAsia="en-GB"/>
        </w:rPr>
        <w:sectPr w:rsidR="00B93ACC" w:rsidRPr="00B93ACC" w:rsidSect="00FD2FE0">
          <w:footerReference w:type="default" r:id="rId18"/>
          <w:pgSz w:w="11906" w:h="16838" w:code="9"/>
          <w:pgMar w:top="1418" w:right="1418" w:bottom="1418" w:left="1418" w:header="709" w:footer="709" w:gutter="0"/>
          <w:pgNumType w:start="1"/>
          <w:cols w:space="708"/>
          <w:docGrid w:linePitch="360"/>
        </w:sectPr>
      </w:pPr>
    </w:p>
    <w:p w14:paraId="661C37CF" w14:textId="77777777" w:rsidR="00B93ACC" w:rsidRPr="00B93ACC" w:rsidRDefault="00B93ACC" w:rsidP="00B93ACC">
      <w:pPr>
        <w:jc w:val="center"/>
        <w:rPr>
          <w:rFonts w:ascii="Arial" w:eastAsia="Calibri" w:hAnsi="Arial" w:cs="Arial"/>
          <w:sz w:val="28"/>
          <w:szCs w:val="28"/>
        </w:rPr>
      </w:pPr>
      <w:r w:rsidRPr="00B93ACC">
        <w:rPr>
          <w:rFonts w:ascii="Arial" w:hAnsi="Arial" w:cs="Arial"/>
          <w:b/>
          <w:color w:val="257D86"/>
          <w:sz w:val="28"/>
          <w:szCs w:val="28"/>
        </w:rPr>
        <w:lastRenderedPageBreak/>
        <w:t>Social Care Wales business plan: 2018/19</w:t>
      </w:r>
    </w:p>
    <w:p w14:paraId="6395E4D3" w14:textId="77777777" w:rsidR="00B93ACC" w:rsidRPr="00B93ACC" w:rsidRDefault="00B93ACC" w:rsidP="00B93ACC">
      <w:pPr>
        <w:rPr>
          <w:rFonts w:ascii="Arial" w:eastAsia="Calibri" w:hAnsi="Arial" w:cs="Arial"/>
          <w:sz w:val="28"/>
          <w:szCs w:val="28"/>
        </w:rPr>
      </w:pPr>
    </w:p>
    <w:p w14:paraId="087870AF" w14:textId="77777777" w:rsidR="00B93ACC" w:rsidRPr="00B93ACC" w:rsidRDefault="00B93ACC" w:rsidP="00B93ACC">
      <w:pPr>
        <w:rPr>
          <w:rFonts w:ascii="Arial" w:hAnsi="Arial" w:cs="Arial"/>
          <w:b/>
          <w:color w:val="257D86"/>
          <w:sz w:val="28"/>
          <w:szCs w:val="28"/>
        </w:rPr>
      </w:pPr>
      <w:r w:rsidRPr="00B93ACC">
        <w:rPr>
          <w:rFonts w:ascii="Arial" w:hAnsi="Arial" w:cs="Arial"/>
          <w:b/>
          <w:color w:val="257D86"/>
          <w:sz w:val="28"/>
          <w:szCs w:val="28"/>
        </w:rPr>
        <w:t>Introduction</w:t>
      </w:r>
    </w:p>
    <w:p w14:paraId="0F87B0FC" w14:textId="77777777" w:rsidR="00B93ACC" w:rsidRPr="00B93ACC" w:rsidRDefault="00B93ACC" w:rsidP="00B93ACC">
      <w:pPr>
        <w:rPr>
          <w:rFonts w:ascii="Arial" w:eastAsia="Calibri" w:hAnsi="Arial" w:cs="Arial"/>
          <w:sz w:val="24"/>
          <w:szCs w:val="24"/>
        </w:rPr>
      </w:pPr>
    </w:p>
    <w:p w14:paraId="639D6AFE" w14:textId="77777777" w:rsidR="00B93ACC" w:rsidRPr="00B93ACC" w:rsidRDefault="00B93ACC" w:rsidP="00B93ACC">
      <w:pPr>
        <w:ind w:right="431"/>
        <w:rPr>
          <w:rFonts w:ascii="Arial" w:hAnsi="Arial" w:cs="Arial"/>
          <w:sz w:val="24"/>
        </w:rPr>
      </w:pPr>
      <w:r w:rsidRPr="00B93ACC">
        <w:rPr>
          <w:rFonts w:ascii="Arial" w:hAnsi="Arial" w:cs="Arial"/>
          <w:sz w:val="24"/>
          <w:szCs w:val="24"/>
        </w:rPr>
        <w:t xml:space="preserve">Our strategy has been developed in the context of Social Care Wales being part of the wider Welsh public service. Our work aims to support the priorities for the well-being of future generations for the sector, the public and Welsh Government. </w:t>
      </w:r>
    </w:p>
    <w:p w14:paraId="291E7C00" w14:textId="77777777" w:rsidR="00B93ACC" w:rsidRPr="00B93ACC" w:rsidRDefault="00B93ACC" w:rsidP="00B93ACC">
      <w:pPr>
        <w:ind w:right="431"/>
        <w:rPr>
          <w:rFonts w:ascii="Arial" w:hAnsi="Arial" w:cs="Arial"/>
          <w:sz w:val="24"/>
        </w:rPr>
      </w:pPr>
    </w:p>
    <w:p w14:paraId="1187CACB" w14:textId="77777777" w:rsidR="00B93ACC" w:rsidRPr="00B93ACC" w:rsidRDefault="00B93ACC" w:rsidP="00B93ACC">
      <w:pPr>
        <w:ind w:right="431"/>
        <w:jc w:val="center"/>
        <w:rPr>
          <w:rFonts w:ascii="Arial" w:hAnsi="Arial" w:cs="Arial"/>
          <w:sz w:val="24"/>
        </w:rPr>
      </w:pPr>
      <w:r w:rsidRPr="00B93ACC">
        <w:rPr>
          <w:noProof/>
          <w:lang w:eastAsia="en-GB"/>
        </w:rPr>
        <w:drawing>
          <wp:inline distT="0" distB="0" distL="0" distR="0" wp14:anchorId="08124F91" wp14:editId="418335AF">
            <wp:extent cx="5223600" cy="54036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93" t="12825" r="30708" b="25260"/>
                    <a:stretch/>
                  </pic:blipFill>
                  <pic:spPr bwMode="auto">
                    <a:xfrm>
                      <a:off x="0" y="0"/>
                      <a:ext cx="5223600" cy="5403600"/>
                    </a:xfrm>
                    <a:prstGeom prst="rect">
                      <a:avLst/>
                    </a:prstGeom>
                    <a:ln>
                      <a:noFill/>
                    </a:ln>
                    <a:extLst>
                      <a:ext uri="{53640926-AAD7-44D8-BBD7-CCE9431645EC}">
                        <a14:shadowObscured xmlns:a14="http://schemas.microsoft.com/office/drawing/2010/main"/>
                      </a:ext>
                    </a:extLst>
                  </pic:spPr>
                </pic:pic>
              </a:graphicData>
            </a:graphic>
          </wp:inline>
        </w:drawing>
      </w:r>
    </w:p>
    <w:p w14:paraId="217B8977" w14:textId="77777777" w:rsidR="00B93ACC" w:rsidRPr="00B93ACC" w:rsidRDefault="00B93ACC" w:rsidP="00B93ACC">
      <w:pPr>
        <w:ind w:right="431"/>
        <w:rPr>
          <w:rFonts w:ascii="Arial" w:hAnsi="Arial" w:cs="Arial"/>
          <w:sz w:val="24"/>
        </w:rPr>
      </w:pPr>
    </w:p>
    <w:p w14:paraId="1B556B28" w14:textId="77777777" w:rsidR="00B93ACC" w:rsidRPr="00B93ACC" w:rsidRDefault="00B93ACC" w:rsidP="00B93ACC">
      <w:pPr>
        <w:rPr>
          <w:rFonts w:ascii="Arial" w:eastAsia="Calibri" w:hAnsi="Arial" w:cs="Arial"/>
          <w:sz w:val="24"/>
          <w:szCs w:val="24"/>
        </w:rPr>
      </w:pPr>
      <w:r w:rsidRPr="00B93ACC">
        <w:rPr>
          <w:rFonts w:ascii="Arial" w:eastAsia="Calibri" w:hAnsi="Arial" w:cs="Arial"/>
          <w:sz w:val="24"/>
          <w:szCs w:val="24"/>
        </w:rPr>
        <w:t>These aims have been set out in our Strategic Plan 2017 – 2022 which was published in September 2017.</w:t>
      </w:r>
    </w:p>
    <w:p w14:paraId="36FC979A" w14:textId="77777777" w:rsidR="00B93ACC" w:rsidRPr="00B93ACC" w:rsidRDefault="00B93ACC" w:rsidP="00B93ACC">
      <w:pPr>
        <w:rPr>
          <w:rFonts w:ascii="Arial" w:eastAsia="Calibri" w:hAnsi="Arial" w:cs="Arial"/>
          <w:sz w:val="24"/>
          <w:szCs w:val="24"/>
        </w:rPr>
      </w:pPr>
    </w:p>
    <w:p w14:paraId="1350C005" w14:textId="77777777" w:rsidR="00B93ACC" w:rsidRPr="00B93ACC" w:rsidRDefault="00B93ACC" w:rsidP="00B93ACC">
      <w:pPr>
        <w:rPr>
          <w:rFonts w:ascii="Arial" w:eastAsia="Calibri" w:hAnsi="Arial" w:cs="Arial"/>
          <w:sz w:val="24"/>
          <w:szCs w:val="24"/>
        </w:rPr>
      </w:pPr>
      <w:r w:rsidRPr="00B93ACC">
        <w:rPr>
          <w:rFonts w:ascii="Arial" w:eastAsia="Calibri" w:hAnsi="Arial" w:cs="Arial"/>
          <w:sz w:val="24"/>
          <w:szCs w:val="24"/>
        </w:rPr>
        <w:t xml:space="preserve">Our annual Business Plan sets out our strategic objectives for </w:t>
      </w:r>
      <w:r w:rsidRPr="00B93ACC">
        <w:rPr>
          <w:rFonts w:ascii="Arial" w:eastAsia="Times New Roman" w:hAnsi="Arial" w:cs="Arial"/>
          <w:bCs/>
          <w:sz w:val="24"/>
          <w:szCs w:val="28"/>
        </w:rPr>
        <w:t xml:space="preserve">2018/19 </w:t>
      </w:r>
      <w:r w:rsidRPr="00B93ACC">
        <w:rPr>
          <w:rFonts w:ascii="Arial" w:eastAsia="Calibri" w:hAnsi="Arial" w:cs="Arial"/>
          <w:sz w:val="24"/>
          <w:szCs w:val="24"/>
        </w:rPr>
        <w:t xml:space="preserve">along with the high level work-streams that underpin these objectives and how we will measure our achievements. Reporting against our delivery of activities in Annex 1 is scrutinised by the Board of Social Care Wales and Welsh Government on a quarterly basis. </w:t>
      </w:r>
    </w:p>
    <w:p w14:paraId="1BE347D3" w14:textId="77777777" w:rsidR="00B93ACC" w:rsidRPr="00B93ACC" w:rsidRDefault="00B93ACC" w:rsidP="00B93ACC">
      <w:pPr>
        <w:rPr>
          <w:rFonts w:ascii="Arial" w:eastAsia="Calibri" w:hAnsi="Arial" w:cs="Arial"/>
          <w:b/>
          <w:sz w:val="24"/>
          <w:szCs w:val="24"/>
        </w:rPr>
        <w:sectPr w:rsidR="00B93ACC" w:rsidRPr="00B93ACC" w:rsidSect="00FD2FE0">
          <w:footerReference w:type="default" r:id="rId20"/>
          <w:pgSz w:w="11906" w:h="16838" w:code="9"/>
          <w:pgMar w:top="1418" w:right="1418" w:bottom="1418" w:left="1418" w:header="709" w:footer="709" w:gutter="0"/>
          <w:pgNumType w:start="1"/>
          <w:cols w:space="708"/>
          <w:docGrid w:linePitch="360"/>
        </w:sectPr>
      </w:pPr>
    </w:p>
    <w:p w14:paraId="7947327B"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lastRenderedPageBreak/>
        <w:t>Strategic aim: Providing public confidence</w:t>
      </w:r>
    </w:p>
    <w:p w14:paraId="3B6887CE" w14:textId="77777777" w:rsidR="00B93ACC" w:rsidRPr="00B93ACC" w:rsidRDefault="00B93ACC" w:rsidP="00B93ACC">
      <w:pPr>
        <w:rPr>
          <w:rFonts w:ascii="Arial" w:eastAsia="Calibri" w:hAnsi="Arial" w:cs="Arial"/>
          <w:b/>
          <w:sz w:val="24"/>
          <w:szCs w:val="24"/>
        </w:rPr>
      </w:pPr>
    </w:p>
    <w:p w14:paraId="342EABB3" w14:textId="77777777" w:rsidR="00B93ACC" w:rsidRPr="00B93ACC" w:rsidRDefault="00B93ACC" w:rsidP="00B93ACC">
      <w:pPr>
        <w:ind w:left="720" w:hanging="720"/>
        <w:rPr>
          <w:rFonts w:ascii="Arial" w:eastAsia="Calibri" w:hAnsi="Arial" w:cs="Arial"/>
          <w:b/>
          <w:sz w:val="24"/>
          <w:szCs w:val="24"/>
        </w:rPr>
      </w:pPr>
      <w:r w:rsidRPr="00B93ACC">
        <w:rPr>
          <w:rFonts w:ascii="Arial" w:eastAsia="Calibri" w:hAnsi="Arial" w:cs="Arial"/>
          <w:b/>
          <w:sz w:val="24"/>
          <w:szCs w:val="24"/>
        </w:rPr>
        <w:t>1.</w:t>
      </w:r>
      <w:r w:rsidRPr="00B93ACC">
        <w:rPr>
          <w:rFonts w:ascii="Arial" w:eastAsia="Calibri" w:hAnsi="Arial" w:cs="Arial"/>
          <w:b/>
          <w:sz w:val="24"/>
          <w:szCs w:val="24"/>
        </w:rPr>
        <w:tab/>
        <w:t>Ensuring the social care workforce is fit to practise through our regulatory role</w:t>
      </w:r>
    </w:p>
    <w:p w14:paraId="7D7DBEE6" w14:textId="77777777" w:rsidR="00B93ACC" w:rsidRPr="00B93ACC" w:rsidRDefault="00B93ACC" w:rsidP="00B93ACC">
      <w:pPr>
        <w:rPr>
          <w:rFonts w:ascii="Arial" w:eastAsia="Calibri" w:hAnsi="Arial" w:cs="Arial"/>
          <w:sz w:val="24"/>
          <w:szCs w:val="24"/>
        </w:rPr>
      </w:pPr>
    </w:p>
    <w:p w14:paraId="5C118BB1" w14:textId="77777777" w:rsidR="00B93ACC" w:rsidRPr="00B93ACC" w:rsidRDefault="00B93ACC" w:rsidP="00B93ACC">
      <w:pPr>
        <w:ind w:right="432"/>
        <w:rPr>
          <w:rFonts w:ascii="Arial" w:eastAsia="Calibri" w:hAnsi="Arial" w:cs="Arial"/>
          <w:sz w:val="24"/>
        </w:rPr>
      </w:pPr>
      <w:r w:rsidRPr="00B93ACC">
        <w:rPr>
          <w:rFonts w:ascii="Arial" w:eastAsia="Calibri" w:hAnsi="Arial" w:cs="Arial"/>
          <w:sz w:val="24"/>
          <w:szCs w:val="24"/>
        </w:rPr>
        <w:t xml:space="preserve">Regulation is intended to provide assurance that the profession is of good character. </w:t>
      </w:r>
      <w:r w:rsidRPr="00B93ACC">
        <w:rPr>
          <w:rFonts w:ascii="Arial" w:eastAsia="Calibri" w:hAnsi="Arial" w:cs="Arial"/>
          <w:sz w:val="24"/>
        </w:rPr>
        <w:t xml:space="preserve">We want to help the sector attract and retain quality staff and we want to achieve higher standards of care provision for those in receipt of care and support services in Wales. We also want to improve the prospects of care workers who are looking for opportunities for professional development. </w:t>
      </w:r>
    </w:p>
    <w:p w14:paraId="2828F52C" w14:textId="77777777" w:rsidR="00B93ACC" w:rsidRPr="00B93ACC" w:rsidRDefault="00B93ACC" w:rsidP="00B93ACC">
      <w:pPr>
        <w:ind w:right="432"/>
        <w:rPr>
          <w:rFonts w:ascii="Arial" w:eastAsia="Calibri" w:hAnsi="Arial" w:cs="Arial"/>
          <w:sz w:val="24"/>
        </w:rPr>
      </w:pPr>
    </w:p>
    <w:p w14:paraId="465253BA" w14:textId="77777777" w:rsidR="00B93ACC" w:rsidRPr="00B93ACC" w:rsidRDefault="00B93ACC" w:rsidP="00B93ACC">
      <w:pPr>
        <w:ind w:right="432"/>
        <w:rPr>
          <w:rFonts w:ascii="Arial" w:eastAsia="Calibri" w:hAnsi="Arial" w:cs="Arial"/>
          <w:sz w:val="24"/>
        </w:rPr>
      </w:pPr>
      <w:r w:rsidRPr="00B93ACC">
        <w:rPr>
          <w:rFonts w:ascii="Arial" w:eastAsia="Calibri" w:hAnsi="Arial" w:cs="Arial"/>
          <w:sz w:val="24"/>
        </w:rPr>
        <w:t xml:space="preserve">Keeping a Register of Social Care Workers (the Register) is part of this process. It provides those on the Register with professional recognition and access to training and development resources. It provides public assurance to those in receipt of care and support services; they can be sure that a registered worker is suitably qualified and has agreed to meet the professional standards we have set for the sector. They can also be sure that we will address any concerns about a person’s fitness to practise in a fair and transparent way and, if necessary, require them to undertake further training or prevent them from working in the care sector.  </w:t>
      </w:r>
    </w:p>
    <w:p w14:paraId="5F62EFFE" w14:textId="77777777" w:rsidR="00B93ACC" w:rsidRPr="00B93ACC" w:rsidRDefault="00B93ACC" w:rsidP="00B93ACC">
      <w:pPr>
        <w:rPr>
          <w:rFonts w:ascii="Arial" w:eastAsia="Calibri" w:hAnsi="Arial" w:cs="Arial"/>
          <w:sz w:val="24"/>
          <w:szCs w:val="24"/>
        </w:rPr>
      </w:pPr>
    </w:p>
    <w:p w14:paraId="719DD2EA"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4EB14D93" w14:textId="77777777" w:rsidR="00B93ACC" w:rsidRPr="00B93ACC" w:rsidRDefault="00B93ACC" w:rsidP="00B93ACC">
      <w:pPr>
        <w:rPr>
          <w:rFonts w:ascii="Arial" w:eastAsia="Calibri" w:hAnsi="Arial" w:cs="Arial"/>
          <w:sz w:val="24"/>
          <w:szCs w:val="24"/>
        </w:rPr>
      </w:pPr>
    </w:p>
    <w:p w14:paraId="02F9CFE8" w14:textId="77777777" w:rsidR="00B93ACC" w:rsidRPr="00B93ACC" w:rsidRDefault="00B93ACC" w:rsidP="00B93ACC">
      <w:pPr>
        <w:numPr>
          <w:ilvl w:val="0"/>
          <w:numId w:val="13"/>
        </w:numPr>
        <w:contextualSpacing/>
        <w:rPr>
          <w:rFonts w:ascii="Arial" w:eastAsia="Calibri" w:hAnsi="Arial" w:cs="Arial"/>
          <w:sz w:val="24"/>
          <w:szCs w:val="24"/>
          <w:lang w:val="en-US"/>
        </w:rPr>
      </w:pPr>
      <w:r w:rsidRPr="00B93ACC">
        <w:rPr>
          <w:rFonts w:ascii="Arial" w:eastAsia="Calibri" w:hAnsi="Arial" w:cs="Arial"/>
          <w:sz w:val="24"/>
          <w:szCs w:val="24"/>
          <w:lang w:val="en-US"/>
        </w:rPr>
        <w:t>promote the Codes of Practice and develop practice guidance for employers and employees.</w:t>
      </w:r>
    </w:p>
    <w:p w14:paraId="44A9A00B" w14:textId="77777777" w:rsidR="00B93ACC" w:rsidRPr="00B93ACC" w:rsidRDefault="00B93ACC" w:rsidP="00B93ACC">
      <w:pPr>
        <w:numPr>
          <w:ilvl w:val="0"/>
          <w:numId w:val="13"/>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develop and maintain the Register. </w:t>
      </w:r>
      <w:r w:rsidRPr="00B93ACC">
        <w:rPr>
          <w:rFonts w:ascii="Arial" w:hAnsi="Arial" w:cs="Arial"/>
          <w:sz w:val="24"/>
          <w:szCs w:val="24"/>
          <w:lang w:val="en-US" w:eastAsia="en-GB"/>
        </w:rPr>
        <w:t>Supporting and promoting the voluntary registration of domiciliary care workers ahead of mandatory registration from 2020by actively working with key stakeholders to positively demonstrate the benefits of registration.</w:t>
      </w:r>
      <w:r w:rsidRPr="00B93ACC" w:rsidDel="0059205A">
        <w:rPr>
          <w:rFonts w:ascii="Times New Roman" w:hAnsi="Times New Roman"/>
          <w:sz w:val="20"/>
          <w:lang w:val="en-US" w:eastAsia="en-GB"/>
        </w:rPr>
        <w:t xml:space="preserve"> </w:t>
      </w:r>
    </w:p>
    <w:p w14:paraId="3A6D98A5" w14:textId="77777777" w:rsidR="00B93ACC" w:rsidRPr="00B93ACC" w:rsidRDefault="00B93ACC" w:rsidP="00B93ACC">
      <w:pPr>
        <w:numPr>
          <w:ilvl w:val="0"/>
          <w:numId w:val="13"/>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raise standards through our fitness to practice processes by </w:t>
      </w:r>
      <w:r w:rsidRPr="00B93ACC">
        <w:rPr>
          <w:rFonts w:ascii="Arial" w:hAnsi="Arial" w:cs="Arial"/>
          <w:sz w:val="24"/>
          <w:szCs w:val="24"/>
          <w:lang w:val="en-US"/>
        </w:rPr>
        <w:t>investigating allegations against registered workers, reporting themes and trends to drive improvement, maintaining effective committees and providing training and support to panel members.</w:t>
      </w:r>
    </w:p>
    <w:p w14:paraId="1985C9D6" w14:textId="77777777" w:rsidR="00B93ACC" w:rsidRPr="00B93ACC" w:rsidRDefault="00B93ACC" w:rsidP="00B93ACC">
      <w:pPr>
        <w:numPr>
          <w:ilvl w:val="0"/>
          <w:numId w:val="13"/>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regulate qualifying and post-qualifying Social Work and develop process for regulating Social Care Training. </w:t>
      </w:r>
      <w:r w:rsidRPr="00B93ACC">
        <w:rPr>
          <w:rFonts w:ascii="Arial" w:hAnsi="Arial" w:cs="Arial"/>
          <w:sz w:val="24"/>
          <w:szCs w:val="24"/>
          <w:lang w:val="en-US"/>
        </w:rPr>
        <w:t>This will include regulating and quality assurance of qualifying and post-qualifying training and development and a detailed plan for initiating the regulation of social care training.</w:t>
      </w:r>
    </w:p>
    <w:p w14:paraId="3C9CCCB1" w14:textId="022E4BF3" w:rsidR="00B93ACC" w:rsidRPr="00B93ACC" w:rsidRDefault="00B93ACC" w:rsidP="00B93ACC">
      <w:pPr>
        <w:numPr>
          <w:ilvl w:val="0"/>
          <w:numId w:val="13"/>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scope the options for, and work required, to develop a professional regulatory approach for advocacy managers this could include qualification availability, development or adaptation of code of professional </w:t>
      </w:r>
      <w:r w:rsidR="002137BA" w:rsidRPr="00B93ACC">
        <w:rPr>
          <w:rFonts w:ascii="Arial" w:eastAsia="Calibri" w:hAnsi="Arial" w:cs="Arial"/>
          <w:sz w:val="24"/>
          <w:szCs w:val="24"/>
          <w:lang w:val="en-US"/>
        </w:rPr>
        <w:t>practice</w:t>
      </w:r>
      <w:r w:rsidRPr="00B93ACC">
        <w:rPr>
          <w:rFonts w:ascii="Arial" w:eastAsia="Calibri" w:hAnsi="Arial" w:cs="Arial"/>
          <w:sz w:val="24"/>
          <w:szCs w:val="24"/>
          <w:lang w:val="en-US"/>
        </w:rPr>
        <w:t xml:space="preserve"> and related guidance</w:t>
      </w:r>
    </w:p>
    <w:p w14:paraId="666573BF" w14:textId="77777777" w:rsidR="00B93ACC" w:rsidRPr="00B93ACC" w:rsidRDefault="00B93ACC" w:rsidP="00B93ACC">
      <w:pPr>
        <w:rPr>
          <w:rFonts w:ascii="Arial" w:eastAsia="Calibri" w:hAnsi="Arial" w:cs="Arial"/>
          <w:sz w:val="24"/>
          <w:szCs w:val="24"/>
        </w:rPr>
      </w:pPr>
    </w:p>
    <w:p w14:paraId="5D16513C"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3C374563" w14:textId="77777777" w:rsidR="00B93ACC" w:rsidRPr="00B93ACC" w:rsidRDefault="00B93ACC" w:rsidP="00B93ACC">
      <w:pPr>
        <w:rPr>
          <w:rFonts w:ascii="Arial" w:eastAsia="Calibri" w:hAnsi="Arial" w:cs="Arial"/>
          <w:sz w:val="24"/>
          <w:szCs w:val="24"/>
        </w:rPr>
      </w:pPr>
    </w:p>
    <w:p w14:paraId="2F6DB198" w14:textId="77777777" w:rsidR="00B93ACC" w:rsidRPr="00B93ACC" w:rsidRDefault="00B93ACC" w:rsidP="00B93ACC">
      <w:pPr>
        <w:numPr>
          <w:ilvl w:val="0"/>
          <w:numId w:val="26"/>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15,000 Codes of Practice downloaded per annum (current baseline 1,000 per month)</w:t>
      </w:r>
    </w:p>
    <w:p w14:paraId="1E42EAC3" w14:textId="77777777" w:rsidR="00B93ACC" w:rsidRPr="00B93ACC" w:rsidRDefault="00B93ACC" w:rsidP="00B93ACC">
      <w:pPr>
        <w:numPr>
          <w:ilvl w:val="0"/>
          <w:numId w:val="26"/>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Processing application and renewal forms – 100% processed within 5 days.</w:t>
      </w:r>
    </w:p>
    <w:p w14:paraId="08350CD1" w14:textId="77777777" w:rsidR="00B93ACC" w:rsidRPr="00B93ACC" w:rsidRDefault="00B93ACC" w:rsidP="00B93ACC">
      <w:pPr>
        <w:numPr>
          <w:ilvl w:val="0"/>
          <w:numId w:val="26"/>
        </w:numPr>
        <w:contextualSpacing/>
        <w:rPr>
          <w:rFonts w:ascii="Arial" w:hAnsi="Arial" w:cs="Arial"/>
          <w:sz w:val="24"/>
          <w:szCs w:val="24"/>
          <w:lang w:val="en-US"/>
        </w:rPr>
      </w:pPr>
      <w:r w:rsidRPr="00B93ACC">
        <w:rPr>
          <w:rFonts w:ascii="Arial" w:hAnsi="Arial" w:cs="Arial"/>
          <w:sz w:val="24"/>
          <w:szCs w:val="24"/>
          <w:lang w:val="en-US"/>
        </w:rPr>
        <w:t>No of domiciliary care workers registered in last quarter (8,000 target in 2018 – 2019 so 2,000 per quarter)</w:t>
      </w:r>
    </w:p>
    <w:p w14:paraId="76395676" w14:textId="77777777" w:rsidR="00B93ACC" w:rsidRPr="00B93ACC" w:rsidRDefault="00B93ACC" w:rsidP="00B93ACC">
      <w:pPr>
        <w:numPr>
          <w:ilvl w:val="0"/>
          <w:numId w:val="26"/>
        </w:numPr>
        <w:contextualSpacing/>
        <w:rPr>
          <w:rFonts w:ascii="Arial" w:eastAsia="Calibri" w:hAnsi="Arial" w:cs="Arial"/>
          <w:strike/>
          <w:sz w:val="24"/>
          <w:szCs w:val="24"/>
          <w:lang w:val="en-US"/>
        </w:rPr>
      </w:pPr>
      <w:r w:rsidRPr="00B93ACC">
        <w:rPr>
          <w:rFonts w:ascii="Arial" w:eastAsia="Calibri" w:hAnsi="Arial" w:cs="Arial"/>
          <w:sz w:val="24"/>
          <w:szCs w:val="24"/>
          <w:lang w:val="en-US"/>
        </w:rPr>
        <w:t>Number of fitness to practice cases open</w:t>
      </w:r>
    </w:p>
    <w:p w14:paraId="10B6D0F9" w14:textId="77777777" w:rsidR="00B93ACC" w:rsidRPr="00B93ACC" w:rsidRDefault="00B93ACC" w:rsidP="00B93ACC">
      <w:pPr>
        <w:numPr>
          <w:ilvl w:val="0"/>
          <w:numId w:val="26"/>
        </w:numPr>
        <w:contextualSpacing/>
        <w:rPr>
          <w:rFonts w:ascii="Arial" w:eastAsia="Calibri" w:hAnsi="Arial" w:cs="Arial"/>
          <w:sz w:val="24"/>
          <w:szCs w:val="24"/>
          <w:lang w:val="en-US"/>
        </w:rPr>
      </w:pPr>
      <w:r w:rsidRPr="00B93ACC">
        <w:rPr>
          <w:rFonts w:ascii="Arial" w:eastAsia="Calibri" w:hAnsi="Arial" w:cs="Arial"/>
          <w:sz w:val="24"/>
          <w:szCs w:val="24"/>
          <w:lang w:val="en-US"/>
        </w:rPr>
        <w:t>Less than 5% of active cases open longer than 18 months</w:t>
      </w:r>
    </w:p>
    <w:p w14:paraId="507BADB5" w14:textId="77777777" w:rsidR="00B93ACC" w:rsidRPr="00B93ACC" w:rsidRDefault="00B93ACC" w:rsidP="00B93ACC">
      <w:pPr>
        <w:numPr>
          <w:ilvl w:val="0"/>
          <w:numId w:val="26"/>
        </w:numPr>
        <w:contextualSpacing/>
        <w:rPr>
          <w:rFonts w:ascii="Arial" w:eastAsia="Calibri" w:hAnsi="Arial" w:cs="Arial"/>
          <w:sz w:val="24"/>
          <w:szCs w:val="24"/>
          <w:lang w:val="en-US"/>
        </w:rPr>
      </w:pPr>
      <w:r w:rsidRPr="00B93ACC">
        <w:rPr>
          <w:rFonts w:ascii="Arial" w:eastAsia="Calibri" w:hAnsi="Arial" w:cs="Arial"/>
          <w:sz w:val="24"/>
          <w:szCs w:val="24"/>
          <w:lang w:val="en-US"/>
        </w:rPr>
        <w:lastRenderedPageBreak/>
        <w:t xml:space="preserve">No of regulatory hearings held </w:t>
      </w:r>
    </w:p>
    <w:p w14:paraId="33C3DD02" w14:textId="77777777" w:rsidR="00B93ACC" w:rsidRPr="00B93ACC" w:rsidRDefault="00B93ACC" w:rsidP="00B93ACC">
      <w:pPr>
        <w:numPr>
          <w:ilvl w:val="0"/>
          <w:numId w:val="26"/>
        </w:numPr>
        <w:contextualSpacing/>
        <w:rPr>
          <w:rFonts w:ascii="Arial" w:hAnsi="Arial" w:cs="Arial"/>
          <w:sz w:val="24"/>
          <w:szCs w:val="24"/>
          <w:lang w:val="en-US"/>
        </w:rPr>
      </w:pPr>
      <w:r w:rsidRPr="00B93ACC">
        <w:rPr>
          <w:rFonts w:ascii="Arial" w:hAnsi="Arial" w:cs="Arial"/>
          <w:sz w:val="24"/>
          <w:szCs w:val="24"/>
          <w:lang w:val="en-US"/>
        </w:rPr>
        <w:t xml:space="preserve">Number of cases referred to the Care Standards Tribunal </w:t>
      </w:r>
    </w:p>
    <w:p w14:paraId="7C0270E9" w14:textId="77777777" w:rsidR="00B93ACC" w:rsidRPr="00B93ACC" w:rsidRDefault="00B93ACC" w:rsidP="00B93ACC">
      <w:pPr>
        <w:numPr>
          <w:ilvl w:val="0"/>
          <w:numId w:val="26"/>
        </w:numPr>
        <w:contextualSpacing/>
        <w:rPr>
          <w:rFonts w:ascii="Arial" w:eastAsia="Calibri" w:hAnsi="Arial" w:cs="Arial"/>
          <w:sz w:val="24"/>
          <w:szCs w:val="24"/>
          <w:lang w:val="en-US"/>
        </w:rPr>
      </w:pPr>
      <w:r w:rsidRPr="00B93ACC">
        <w:rPr>
          <w:rFonts w:ascii="Arial" w:hAnsi="Arial" w:cs="Arial"/>
          <w:sz w:val="24"/>
          <w:szCs w:val="24"/>
          <w:lang w:val="en-US"/>
        </w:rPr>
        <w:t xml:space="preserve">100% of Quality Assurance </w:t>
      </w:r>
      <w:r w:rsidRPr="00B93ACC">
        <w:rPr>
          <w:rFonts w:ascii="Arial" w:eastAsia="Calibri" w:hAnsi="Arial" w:cs="Arial"/>
          <w:sz w:val="24"/>
          <w:szCs w:val="24"/>
          <w:lang w:val="en-US"/>
        </w:rPr>
        <w:t>processes completed on time for regulation of social work training</w:t>
      </w:r>
    </w:p>
    <w:p w14:paraId="04B29D06" w14:textId="77777777" w:rsidR="00B93ACC" w:rsidRPr="00B93ACC" w:rsidRDefault="00B93ACC" w:rsidP="00B93ACC">
      <w:pPr>
        <w:rPr>
          <w:rFonts w:ascii="Arial" w:eastAsia="Calibri" w:hAnsi="Arial" w:cs="Arial"/>
          <w:sz w:val="24"/>
          <w:szCs w:val="24"/>
        </w:rPr>
      </w:pPr>
    </w:p>
    <w:p w14:paraId="533EA4C1" w14:textId="77777777" w:rsidR="00B93ACC" w:rsidRPr="00B93ACC" w:rsidRDefault="00B93ACC" w:rsidP="00B93ACC">
      <w:pPr>
        <w:rPr>
          <w:rFonts w:ascii="Arial" w:eastAsia="Calibri" w:hAnsi="Arial" w:cs="Arial"/>
          <w:sz w:val="24"/>
          <w:szCs w:val="24"/>
        </w:rPr>
      </w:pPr>
    </w:p>
    <w:p w14:paraId="25435515"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2.</w:t>
      </w:r>
      <w:r w:rsidRPr="00B93ACC">
        <w:rPr>
          <w:rFonts w:ascii="Arial" w:eastAsia="Calibri" w:hAnsi="Arial" w:cs="Arial"/>
          <w:b/>
          <w:sz w:val="24"/>
          <w:szCs w:val="24"/>
        </w:rPr>
        <w:tab/>
        <w:t>Being an effective and transparent organisation</w:t>
      </w:r>
    </w:p>
    <w:p w14:paraId="2323DFB9" w14:textId="77777777" w:rsidR="00B93ACC" w:rsidRPr="00B93ACC" w:rsidRDefault="00B93ACC" w:rsidP="00B93ACC">
      <w:pPr>
        <w:rPr>
          <w:rFonts w:ascii="Arial" w:eastAsia="Calibri" w:hAnsi="Arial" w:cs="Arial"/>
          <w:sz w:val="24"/>
          <w:szCs w:val="24"/>
        </w:rPr>
      </w:pPr>
    </w:p>
    <w:p w14:paraId="324A6E8F" w14:textId="77777777" w:rsidR="00B93ACC" w:rsidRPr="00B93ACC" w:rsidRDefault="00B93ACC" w:rsidP="00B93ACC">
      <w:pPr>
        <w:rPr>
          <w:rFonts w:ascii="Arial" w:eastAsia="Times New Roman" w:hAnsi="Arial" w:cs="Arial"/>
          <w:sz w:val="24"/>
          <w:szCs w:val="24"/>
        </w:rPr>
      </w:pPr>
      <w:r w:rsidRPr="00B93ACC">
        <w:rPr>
          <w:rFonts w:ascii="Arial" w:eastAsia="Calibri" w:hAnsi="Arial" w:cs="Arial"/>
          <w:sz w:val="24"/>
          <w:szCs w:val="24"/>
        </w:rPr>
        <w:t>Involving people is central to our governance with our Board mostly comprising of members of the public, users of services and carers</w:t>
      </w:r>
      <w:r w:rsidRPr="00B93ACC">
        <w:rPr>
          <w:rFonts w:ascii="Arial" w:hAnsi="Arial" w:cs="Arial"/>
          <w:sz w:val="24"/>
          <w:szCs w:val="24"/>
        </w:rPr>
        <w:t>.</w:t>
      </w:r>
      <w:r w:rsidRPr="00B93ACC">
        <w:rPr>
          <w:rFonts w:ascii="Arial" w:eastAsia="Times New Roman" w:hAnsi="Arial" w:cs="Arial"/>
          <w:sz w:val="24"/>
          <w:szCs w:val="24"/>
        </w:rPr>
        <w:t xml:space="preserve"> The Board scrutinises the delivery of the organisation to make sure that we are driving up standards in the social care sector to deliver the highest quality services to vulnerable people in society who depend on social care. Public Board meetings, held at least every quarter, ensure that there is a transparency about our governance and that citizens are at the heart of the decision-making process. </w:t>
      </w:r>
    </w:p>
    <w:p w14:paraId="6C80402F" w14:textId="77777777" w:rsidR="00B93ACC" w:rsidRPr="00B93ACC" w:rsidRDefault="00B93ACC" w:rsidP="00B93ACC">
      <w:pPr>
        <w:rPr>
          <w:rFonts w:ascii="Arial" w:hAnsi="Arial" w:cs="Arial"/>
          <w:sz w:val="24"/>
          <w:szCs w:val="24"/>
        </w:rPr>
      </w:pPr>
    </w:p>
    <w:p w14:paraId="0F2B3BEB" w14:textId="6A55E34B" w:rsidR="00B93ACC" w:rsidRPr="00B93ACC" w:rsidRDefault="00B93ACC" w:rsidP="00B93ACC">
      <w:pPr>
        <w:ind w:right="432"/>
        <w:rPr>
          <w:rFonts w:ascii="Arial" w:eastAsia="Calibri" w:hAnsi="Arial" w:cs="Arial"/>
          <w:sz w:val="24"/>
        </w:rPr>
      </w:pPr>
      <w:r w:rsidRPr="00B93ACC">
        <w:rPr>
          <w:rFonts w:ascii="Arial" w:eastAsia="Calibri" w:hAnsi="Arial" w:cs="Arial"/>
          <w:sz w:val="24"/>
        </w:rPr>
        <w:t>We work with the sector and partners to progress the social care, early years and childcare priorities. We will make sure the views, experiences and expertise of people who use services and their carers are valued and can be evidenced in our work. We will actively engage with stakeholders and ensure there are tangible results from this and that our business plans reflect these views. We will w</w:t>
      </w:r>
      <w:r w:rsidRPr="00B93ACC">
        <w:rPr>
          <w:rFonts w:ascii="Arial" w:hAnsi="Arial" w:cs="Arial"/>
          <w:sz w:val="24"/>
          <w:szCs w:val="24"/>
        </w:rPr>
        <w:t xml:space="preserve">ork in collaboration with the sector and key partners to progress the social care agenda and to work across the wider Welsh public service to meet the aims of the </w:t>
      </w:r>
      <w:r w:rsidR="00CC5497" w:rsidRPr="00CC5497">
        <w:rPr>
          <w:rFonts w:ascii="Arial" w:hAnsi="Arial" w:cs="Arial"/>
          <w:sz w:val="24"/>
          <w:szCs w:val="24"/>
        </w:rPr>
        <w:t>Well-being of Future Generations (Wales) Act 2015</w:t>
      </w:r>
      <w:r w:rsidRPr="00B93ACC">
        <w:rPr>
          <w:rFonts w:ascii="Arial" w:hAnsi="Arial" w:cs="Arial"/>
          <w:sz w:val="24"/>
          <w:szCs w:val="24"/>
        </w:rPr>
        <w:t>.</w:t>
      </w:r>
    </w:p>
    <w:p w14:paraId="08A66F21" w14:textId="77777777" w:rsidR="00B93ACC" w:rsidRPr="00B93ACC" w:rsidRDefault="00B93ACC" w:rsidP="00B93ACC">
      <w:pPr>
        <w:rPr>
          <w:rFonts w:ascii="Arial" w:hAnsi="Arial" w:cs="Arial"/>
          <w:sz w:val="24"/>
          <w:szCs w:val="24"/>
        </w:rPr>
      </w:pPr>
    </w:p>
    <w:p w14:paraId="740206C6" w14:textId="6D2C4964" w:rsidR="00B93ACC" w:rsidRPr="00B93ACC" w:rsidRDefault="00B93ACC" w:rsidP="00B93ACC">
      <w:pPr>
        <w:rPr>
          <w:rFonts w:ascii="Arial" w:hAnsi="Arial" w:cs="Arial"/>
          <w:color w:val="FF0000"/>
          <w:sz w:val="24"/>
          <w:szCs w:val="24"/>
        </w:rPr>
      </w:pPr>
      <w:r w:rsidRPr="00B93ACC">
        <w:rPr>
          <w:rFonts w:ascii="Arial" w:hAnsi="Arial" w:cs="Arial"/>
          <w:sz w:val="24"/>
          <w:szCs w:val="24"/>
        </w:rPr>
        <w:t xml:space="preserve">As a public service </w:t>
      </w:r>
      <w:r w:rsidR="002137BA" w:rsidRPr="00B93ACC">
        <w:rPr>
          <w:rFonts w:ascii="Arial" w:hAnsi="Arial" w:cs="Arial"/>
          <w:sz w:val="24"/>
          <w:szCs w:val="24"/>
        </w:rPr>
        <w:t>organisation,</w:t>
      </w:r>
      <w:r w:rsidRPr="00B93ACC">
        <w:rPr>
          <w:rFonts w:ascii="Arial" w:hAnsi="Arial" w:cs="Arial"/>
          <w:sz w:val="24"/>
          <w:szCs w:val="24"/>
        </w:rPr>
        <w:t xml:space="preserve"> we are committed to demonstrating the Welsh public service values in how we work with the sector and how we work within the organisation. Further detail on our vision on how we work can be found here: </w:t>
      </w:r>
      <w:hyperlink r:id="rId21" w:history="1">
        <w:r w:rsidRPr="00B93ACC">
          <w:rPr>
            <w:rFonts w:ascii="Arial" w:hAnsi="Arial" w:cs="Arial"/>
            <w:color w:val="0000FF" w:themeColor="hyperlink"/>
            <w:sz w:val="24"/>
            <w:szCs w:val="24"/>
            <w:u w:val="single"/>
          </w:rPr>
          <w:t>https://socialcare.wales/about/how-we-work</w:t>
        </w:r>
      </w:hyperlink>
      <w:r w:rsidRPr="00B93ACC">
        <w:rPr>
          <w:rFonts w:ascii="Arial" w:hAnsi="Arial" w:cs="Arial"/>
          <w:color w:val="FF0000"/>
          <w:sz w:val="24"/>
          <w:szCs w:val="24"/>
        </w:rPr>
        <w:t xml:space="preserve"> </w:t>
      </w:r>
    </w:p>
    <w:p w14:paraId="0CCAC634" w14:textId="77777777" w:rsidR="00B93ACC" w:rsidRPr="00B93ACC" w:rsidRDefault="00B93ACC" w:rsidP="00B93ACC">
      <w:pPr>
        <w:rPr>
          <w:rFonts w:ascii="Arial" w:hAnsi="Arial" w:cs="Arial"/>
          <w:sz w:val="24"/>
          <w:szCs w:val="24"/>
        </w:rPr>
      </w:pPr>
    </w:p>
    <w:p w14:paraId="5A227E7F"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785BC485" w14:textId="77777777" w:rsidR="00B93ACC" w:rsidRPr="00B93ACC" w:rsidRDefault="00B93ACC" w:rsidP="00B93ACC">
      <w:pPr>
        <w:rPr>
          <w:rFonts w:ascii="Arial" w:eastAsia="Calibri" w:hAnsi="Arial" w:cs="Arial"/>
          <w:sz w:val="24"/>
          <w:szCs w:val="24"/>
        </w:rPr>
      </w:pPr>
    </w:p>
    <w:p w14:paraId="738F2237" w14:textId="77777777" w:rsidR="00B93ACC" w:rsidRPr="00B93ACC" w:rsidRDefault="00B93ACC" w:rsidP="00B93ACC">
      <w:pPr>
        <w:numPr>
          <w:ilvl w:val="0"/>
          <w:numId w:val="14"/>
        </w:numPr>
        <w:contextualSpacing/>
        <w:rPr>
          <w:rFonts w:ascii="Arial" w:eastAsia="Calibri" w:hAnsi="Arial" w:cs="Arial"/>
          <w:sz w:val="24"/>
          <w:szCs w:val="24"/>
          <w:lang w:val="en-US"/>
        </w:rPr>
      </w:pPr>
      <w:bookmarkStart w:id="1" w:name="_Hlk516474991"/>
      <w:r w:rsidRPr="00B93ACC">
        <w:rPr>
          <w:rFonts w:ascii="Arial" w:eastAsia="Calibri" w:hAnsi="Arial" w:cs="Arial"/>
          <w:sz w:val="24"/>
          <w:szCs w:val="24"/>
          <w:lang w:val="en-US"/>
        </w:rPr>
        <w:t>work with you on how we can deliver our objectives</w:t>
      </w:r>
    </w:p>
    <w:p w14:paraId="55209A94" w14:textId="77777777" w:rsidR="00B93ACC" w:rsidRPr="00B93ACC" w:rsidRDefault="00B93ACC" w:rsidP="00B93ACC">
      <w:pPr>
        <w:numPr>
          <w:ilvl w:val="0"/>
          <w:numId w:val="14"/>
        </w:numPr>
        <w:contextualSpacing/>
        <w:rPr>
          <w:rFonts w:ascii="Arial" w:eastAsia="Calibri" w:hAnsi="Arial" w:cs="Arial"/>
          <w:sz w:val="24"/>
          <w:szCs w:val="24"/>
          <w:lang w:val="en-US"/>
        </w:rPr>
      </w:pPr>
      <w:r w:rsidRPr="00B93ACC">
        <w:rPr>
          <w:rFonts w:ascii="Arial" w:eastAsia="Calibri" w:hAnsi="Arial" w:cs="Arial"/>
          <w:sz w:val="24"/>
          <w:szCs w:val="24"/>
          <w:lang w:val="en-US"/>
        </w:rPr>
        <w:t>be accountable to the people of Wales for our decisions</w:t>
      </w:r>
    </w:p>
    <w:p w14:paraId="5ED710AE" w14:textId="77777777" w:rsidR="00B93ACC" w:rsidRPr="00B93ACC" w:rsidRDefault="00B93ACC" w:rsidP="00B93ACC">
      <w:pPr>
        <w:rPr>
          <w:rFonts w:ascii="Arial" w:eastAsia="Calibri" w:hAnsi="Arial" w:cs="Arial"/>
          <w:sz w:val="24"/>
          <w:szCs w:val="24"/>
        </w:rPr>
      </w:pPr>
    </w:p>
    <w:bookmarkEnd w:id="1"/>
    <w:p w14:paraId="7BA7D925"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71425CE5" w14:textId="77777777" w:rsidR="00B93ACC" w:rsidRPr="00B93ACC" w:rsidRDefault="00B93ACC" w:rsidP="00B93ACC">
      <w:pPr>
        <w:rPr>
          <w:rFonts w:ascii="Arial" w:eastAsia="Calibri" w:hAnsi="Arial" w:cs="Arial"/>
          <w:sz w:val="24"/>
          <w:szCs w:val="24"/>
        </w:rPr>
      </w:pPr>
    </w:p>
    <w:p w14:paraId="19F2B228"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Developing measures in relation to our influencing and leadership role e.g. Number of consultations responded to and evidence provided to Assembly Committees</w:t>
      </w:r>
    </w:p>
    <w:p w14:paraId="0EA970D7"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Number of website hits (10% increases from 17/18 – 115,000 on average per month)</w:t>
      </w:r>
    </w:p>
    <w:p w14:paraId="155AA673"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Timely presenting of our Statutory Annual Accounts to the Welsh Government (Target is August 2018)</w:t>
      </w:r>
    </w:p>
    <w:p w14:paraId="51B0420C"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Cash balance at end of financial year below 2% of total budget</w:t>
      </w:r>
    </w:p>
    <w:p w14:paraId="71E2B001" w14:textId="77777777" w:rsidR="00B93ACC" w:rsidRPr="00B93ACC" w:rsidRDefault="00B93ACC" w:rsidP="00B93ACC">
      <w:pPr>
        <w:numPr>
          <w:ilvl w:val="0"/>
          <w:numId w:val="27"/>
        </w:numPr>
        <w:tabs>
          <w:tab w:val="left" w:pos="851"/>
        </w:tabs>
        <w:rPr>
          <w:rFonts w:ascii="Arial" w:eastAsia="Times New Roman" w:hAnsi="Arial" w:cs="Arial"/>
          <w:sz w:val="24"/>
          <w:szCs w:val="24"/>
          <w:lang w:eastAsia="en-GB"/>
        </w:rPr>
      </w:pPr>
      <w:bookmarkStart w:id="2" w:name="_Hlk516475014"/>
      <w:r w:rsidRPr="00B93ACC">
        <w:rPr>
          <w:rFonts w:ascii="Arial" w:eastAsia="Times New Roman" w:hAnsi="Arial" w:cs="Arial"/>
          <w:sz w:val="24"/>
          <w:szCs w:val="24"/>
          <w:lang w:eastAsia="en-GB"/>
        </w:rPr>
        <w:t xml:space="preserve">Projected and actual spend - </w:t>
      </w:r>
      <w:r w:rsidRPr="00B93ACC">
        <w:rPr>
          <w:rFonts w:ascii="Arial" w:eastAsia="Times New Roman" w:hAnsi="Arial" w:cs="Arial"/>
          <w:bCs/>
          <w:sz w:val="24"/>
          <w:szCs w:val="16"/>
          <w:lang w:eastAsia="en-GB"/>
        </w:rPr>
        <w:t>In-year – 4% of total annual gross budget; End-of-year – 2% of total annual gross budget</w:t>
      </w:r>
      <w:r w:rsidRPr="00B93ACC">
        <w:rPr>
          <w:rFonts w:ascii="Arial" w:eastAsia="Times New Roman" w:hAnsi="Arial" w:cs="Arial"/>
          <w:sz w:val="24"/>
          <w:szCs w:val="24"/>
          <w:lang w:eastAsia="en-GB"/>
        </w:rPr>
        <w:t xml:space="preserve"> (in line with our Governance Framework)</w:t>
      </w:r>
    </w:p>
    <w:bookmarkEnd w:id="2"/>
    <w:p w14:paraId="20871AEA"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 xml:space="preserve">80% internal audits reaching the “substantial assurance” </w:t>
      </w:r>
    </w:p>
    <w:p w14:paraId="7A2042EB"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Assurances on language/equality/privacy impact assessments</w:t>
      </w:r>
    </w:p>
    <w:p w14:paraId="42B42F40"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lastRenderedPageBreak/>
        <w:t xml:space="preserve">Staff sickness days lost less than 3% (the CIPD benchmark 6.3%) </w:t>
      </w:r>
    </w:p>
    <w:p w14:paraId="15858A16"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Staff engagement rates – 80% target</w:t>
      </w:r>
    </w:p>
    <w:p w14:paraId="3F0F2DAE"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100% Remit Letter targets achieved</w:t>
      </w:r>
    </w:p>
    <w:p w14:paraId="4458552F"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bookmarkStart w:id="3" w:name="_Hlk516475036"/>
      <w:r w:rsidRPr="00B93ACC">
        <w:rPr>
          <w:rFonts w:ascii="Arial" w:eastAsia="Calibri" w:hAnsi="Arial" w:cs="Arial"/>
          <w:sz w:val="24"/>
          <w:szCs w:val="24"/>
          <w:lang w:val="en-US"/>
        </w:rPr>
        <w:t>90% Business Plan targets achieved</w:t>
      </w:r>
    </w:p>
    <w:bookmarkEnd w:id="3"/>
    <w:p w14:paraId="0BC8D846" w14:textId="77777777" w:rsidR="00B93ACC" w:rsidRPr="00B93ACC" w:rsidRDefault="00B93ACC" w:rsidP="00B93ACC">
      <w:pPr>
        <w:rPr>
          <w:rFonts w:ascii="Arial" w:eastAsia="Calibri" w:hAnsi="Arial" w:cs="Arial"/>
          <w:sz w:val="24"/>
          <w:szCs w:val="24"/>
        </w:rPr>
      </w:pPr>
    </w:p>
    <w:p w14:paraId="331DB3FF" w14:textId="77777777" w:rsidR="00B93ACC" w:rsidRPr="00B93ACC" w:rsidRDefault="00B93ACC" w:rsidP="00B93ACC">
      <w:pPr>
        <w:rPr>
          <w:rFonts w:ascii="Arial" w:eastAsia="Calibri" w:hAnsi="Arial" w:cs="Arial"/>
          <w:sz w:val="24"/>
          <w:szCs w:val="24"/>
        </w:rPr>
      </w:pPr>
    </w:p>
    <w:p w14:paraId="158F0AD1" w14:textId="77777777" w:rsidR="00B93ACC" w:rsidRPr="00B93ACC" w:rsidRDefault="00B93ACC" w:rsidP="00B93ACC">
      <w:pPr>
        <w:ind w:left="720" w:hanging="720"/>
        <w:rPr>
          <w:rFonts w:ascii="Arial" w:eastAsia="Calibri" w:hAnsi="Arial" w:cs="Arial"/>
          <w:b/>
          <w:sz w:val="24"/>
          <w:szCs w:val="24"/>
        </w:rPr>
      </w:pPr>
      <w:r w:rsidRPr="00B93ACC">
        <w:rPr>
          <w:rFonts w:ascii="Arial" w:eastAsia="Calibri" w:hAnsi="Arial" w:cs="Arial"/>
          <w:b/>
          <w:sz w:val="24"/>
          <w:szCs w:val="24"/>
        </w:rPr>
        <w:t>Strategic Aim: Developing the workforce</w:t>
      </w:r>
    </w:p>
    <w:p w14:paraId="2B9EAADA" w14:textId="77777777" w:rsidR="00B93ACC" w:rsidRPr="00B93ACC" w:rsidRDefault="00B93ACC" w:rsidP="00B93ACC">
      <w:pPr>
        <w:ind w:left="720" w:hanging="720"/>
        <w:rPr>
          <w:rFonts w:ascii="Arial" w:eastAsia="Calibri" w:hAnsi="Arial" w:cs="Arial"/>
          <w:b/>
          <w:sz w:val="24"/>
          <w:szCs w:val="24"/>
        </w:rPr>
      </w:pPr>
    </w:p>
    <w:p w14:paraId="010D2625" w14:textId="77777777" w:rsidR="00B93ACC" w:rsidRPr="00B93ACC" w:rsidRDefault="00B93ACC" w:rsidP="00B93ACC">
      <w:pPr>
        <w:ind w:left="720" w:hanging="720"/>
        <w:rPr>
          <w:rFonts w:ascii="Arial" w:eastAsia="Calibri" w:hAnsi="Arial" w:cs="Arial"/>
          <w:b/>
          <w:sz w:val="24"/>
          <w:szCs w:val="24"/>
        </w:rPr>
      </w:pPr>
      <w:r w:rsidRPr="00B93ACC">
        <w:rPr>
          <w:rFonts w:ascii="Arial" w:eastAsia="Calibri" w:hAnsi="Arial" w:cs="Arial"/>
          <w:b/>
          <w:sz w:val="24"/>
          <w:szCs w:val="24"/>
        </w:rPr>
        <w:t>3.</w:t>
      </w:r>
      <w:r w:rsidRPr="00B93ACC">
        <w:rPr>
          <w:rFonts w:ascii="Arial" w:eastAsia="Calibri" w:hAnsi="Arial" w:cs="Arial"/>
          <w:b/>
          <w:sz w:val="24"/>
          <w:szCs w:val="24"/>
        </w:rPr>
        <w:tab/>
        <w:t>Support sustainability of the workforce</w:t>
      </w:r>
    </w:p>
    <w:p w14:paraId="707D0EB6" w14:textId="77777777" w:rsidR="00B93ACC" w:rsidRPr="00B93ACC" w:rsidRDefault="00B93ACC" w:rsidP="00B93ACC">
      <w:pPr>
        <w:rPr>
          <w:rFonts w:ascii="Arial" w:eastAsia="Calibri" w:hAnsi="Arial" w:cs="Arial"/>
          <w:sz w:val="24"/>
          <w:szCs w:val="24"/>
        </w:rPr>
      </w:pPr>
    </w:p>
    <w:p w14:paraId="08AA61F2" w14:textId="5621AF7D" w:rsidR="00B93ACC" w:rsidRPr="00B93ACC" w:rsidRDefault="00B93ACC" w:rsidP="00B93ACC">
      <w:pPr>
        <w:rPr>
          <w:rFonts w:ascii="Arial" w:eastAsia="Calibri" w:hAnsi="Arial" w:cs="Arial"/>
          <w:sz w:val="24"/>
          <w:szCs w:val="24"/>
        </w:rPr>
      </w:pPr>
      <w:r w:rsidRPr="00B93ACC">
        <w:rPr>
          <w:rFonts w:ascii="Arial" w:eastAsia="Calibri" w:hAnsi="Arial" w:cs="Arial"/>
          <w:sz w:val="24"/>
          <w:szCs w:val="24"/>
        </w:rPr>
        <w:t xml:space="preserve">To support the delivery of well-being to the people who use services, their families and carers we need to make sure there are sufficient good quality people entering, working and remaining in the social care and early years sectors both now and into the future. </w:t>
      </w:r>
      <w:r w:rsidR="002137BA" w:rsidRPr="00B93ACC">
        <w:rPr>
          <w:rFonts w:ascii="Arial" w:eastAsia="Calibri" w:hAnsi="Arial" w:cs="Arial"/>
          <w:sz w:val="24"/>
          <w:szCs w:val="24"/>
        </w:rPr>
        <w:t>Therefore,</w:t>
      </w:r>
      <w:r w:rsidRPr="00B93ACC">
        <w:rPr>
          <w:rFonts w:ascii="Arial" w:eastAsia="Calibri" w:hAnsi="Arial" w:cs="Arial"/>
          <w:sz w:val="24"/>
          <w:szCs w:val="24"/>
        </w:rPr>
        <w:t xml:space="preserve"> the provision of clear career pathways and promotion of social care and early years careers as professions of choice, will contribute to the ongoing sustainability and viability of the workforce. </w:t>
      </w:r>
      <w:r w:rsidRPr="00B93ACC">
        <w:rPr>
          <w:rFonts w:ascii="Arial" w:hAnsi="Arial" w:cs="Arial"/>
          <w:sz w:val="24"/>
          <w:szCs w:val="24"/>
        </w:rPr>
        <w:t>We will also continue our leadership role in supporting the Welsh Government’s ‘More than just words – strategic framework for Welsh language services in health, social services and social care’</w:t>
      </w:r>
    </w:p>
    <w:p w14:paraId="0B7C294E" w14:textId="77777777" w:rsidR="00B93ACC" w:rsidRPr="00B93ACC" w:rsidRDefault="00B93ACC" w:rsidP="00B93ACC">
      <w:pPr>
        <w:rPr>
          <w:rFonts w:ascii="Arial" w:hAnsi="Arial" w:cs="Arial"/>
          <w:b/>
          <w:sz w:val="24"/>
          <w:szCs w:val="24"/>
        </w:rPr>
      </w:pPr>
    </w:p>
    <w:p w14:paraId="35494524"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56EE4B92" w14:textId="77777777" w:rsidR="00B93ACC" w:rsidRPr="00B93ACC" w:rsidRDefault="00B93ACC" w:rsidP="00B93ACC">
      <w:pPr>
        <w:rPr>
          <w:rFonts w:ascii="Arial" w:eastAsia="Calibri" w:hAnsi="Arial" w:cs="Arial"/>
          <w:sz w:val="24"/>
          <w:szCs w:val="24"/>
        </w:rPr>
      </w:pPr>
    </w:p>
    <w:p w14:paraId="0ED6038C" w14:textId="77777777" w:rsidR="00B93ACC" w:rsidRPr="00B93ACC" w:rsidRDefault="00B93ACC" w:rsidP="00B93ACC">
      <w:pPr>
        <w:numPr>
          <w:ilvl w:val="0"/>
          <w:numId w:val="35"/>
        </w:numPr>
        <w:contextualSpacing/>
        <w:rPr>
          <w:rFonts w:ascii="Arial" w:hAnsi="Arial" w:cs="Arial"/>
          <w:sz w:val="24"/>
          <w:szCs w:val="24"/>
          <w:lang w:val="en-US"/>
        </w:rPr>
      </w:pPr>
      <w:bookmarkStart w:id="4" w:name="_Hlk516475193"/>
      <w:r w:rsidRPr="00B93ACC">
        <w:rPr>
          <w:rFonts w:ascii="Arial" w:eastAsia="Calibri" w:hAnsi="Arial" w:cs="Arial"/>
          <w:sz w:val="24"/>
          <w:szCs w:val="24"/>
          <w:lang w:val="en-US"/>
        </w:rPr>
        <w:t xml:space="preserve">deliver a national attraction and recruitment campaign for the social care and early years workforce to be launched in Autumn 2018. </w:t>
      </w:r>
      <w:r w:rsidRPr="00B93ACC">
        <w:rPr>
          <w:rFonts w:ascii="Arial" w:hAnsi="Arial" w:cs="Arial"/>
          <w:sz w:val="24"/>
          <w:szCs w:val="24"/>
          <w:lang w:val="en-US"/>
        </w:rPr>
        <w:t>This will help raise the profile of the social care sector to be seen as a valued and positive career choice and to help address current turnover challenges.</w:t>
      </w:r>
      <w:bookmarkEnd w:id="4"/>
    </w:p>
    <w:p w14:paraId="4352CDBA" w14:textId="77777777" w:rsidR="00B93ACC" w:rsidRPr="00B93ACC" w:rsidRDefault="00B93ACC" w:rsidP="00B93ACC">
      <w:pPr>
        <w:numPr>
          <w:ilvl w:val="0"/>
          <w:numId w:val="35"/>
        </w:numPr>
        <w:contextualSpacing/>
        <w:rPr>
          <w:rFonts w:ascii="Arial" w:eastAsia="Calibri" w:hAnsi="Arial" w:cs="Arial"/>
          <w:sz w:val="24"/>
          <w:szCs w:val="24"/>
          <w:lang w:val="en-US"/>
        </w:rPr>
      </w:pPr>
      <w:r w:rsidRPr="00B93ACC">
        <w:rPr>
          <w:rFonts w:ascii="Arial" w:eastAsia="Calibri" w:hAnsi="Arial" w:cs="Arial"/>
          <w:sz w:val="24"/>
          <w:szCs w:val="24"/>
          <w:lang w:val="en-US"/>
        </w:rPr>
        <w:t>produce resources to support employers and the workforce</w:t>
      </w:r>
      <w:r w:rsidRPr="00B93ACC">
        <w:rPr>
          <w:rFonts w:ascii="Arial" w:hAnsi="Arial" w:cs="Arial"/>
          <w:sz w:val="24"/>
          <w:szCs w:val="24"/>
          <w:lang w:val="en-US"/>
        </w:rPr>
        <w:t xml:space="preserve"> around the qualification requirements relating to the registration of the domiciliary care workforce including practice guidance (Autumn 2018) and code of practice for employers</w:t>
      </w:r>
    </w:p>
    <w:p w14:paraId="5AAB376E" w14:textId="77777777" w:rsidR="00B93ACC" w:rsidRPr="00B93ACC" w:rsidRDefault="00B93ACC" w:rsidP="00B93ACC">
      <w:pPr>
        <w:numPr>
          <w:ilvl w:val="0"/>
          <w:numId w:val="35"/>
        </w:numPr>
        <w:contextualSpacing/>
        <w:rPr>
          <w:rFonts w:ascii="Arial" w:eastAsia="Calibri" w:hAnsi="Arial" w:cs="Arial"/>
          <w:sz w:val="24"/>
          <w:szCs w:val="24"/>
          <w:lang w:val="en-US"/>
        </w:rPr>
      </w:pPr>
      <w:r w:rsidRPr="00B93ACC">
        <w:rPr>
          <w:rFonts w:ascii="Arial" w:hAnsi="Arial" w:cs="Arial"/>
          <w:sz w:val="24"/>
          <w:szCs w:val="24"/>
          <w:lang w:val="en-US"/>
        </w:rPr>
        <w:t>work with Welsh Government to support awareness raising of the qualification requirements for the childcare and early years sector</w:t>
      </w:r>
    </w:p>
    <w:p w14:paraId="757A4F26" w14:textId="77777777" w:rsidR="00B93ACC" w:rsidRPr="00B93ACC" w:rsidRDefault="00B93ACC" w:rsidP="00B93ACC">
      <w:pPr>
        <w:rPr>
          <w:rFonts w:ascii="Arial" w:eastAsia="Calibri" w:hAnsi="Arial" w:cs="Arial"/>
          <w:b/>
          <w:sz w:val="24"/>
          <w:szCs w:val="24"/>
        </w:rPr>
      </w:pPr>
    </w:p>
    <w:p w14:paraId="703B5CFD"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306B3D3D" w14:textId="77777777" w:rsidR="00B93ACC" w:rsidRPr="00B93ACC" w:rsidRDefault="00B93ACC" w:rsidP="00B93ACC">
      <w:pPr>
        <w:rPr>
          <w:rFonts w:ascii="Arial" w:eastAsia="Calibri" w:hAnsi="Arial" w:cs="Arial"/>
          <w:b/>
          <w:sz w:val="24"/>
          <w:szCs w:val="24"/>
        </w:rPr>
      </w:pPr>
    </w:p>
    <w:p w14:paraId="1D191338" w14:textId="77777777" w:rsidR="00B93ACC" w:rsidRPr="00B93ACC" w:rsidRDefault="00B93ACC" w:rsidP="00B93ACC">
      <w:pPr>
        <w:numPr>
          <w:ilvl w:val="0"/>
          <w:numId w:val="30"/>
        </w:numPr>
        <w:ind w:left="357" w:hanging="357"/>
        <w:contextualSpacing/>
        <w:rPr>
          <w:rFonts w:ascii="Arial" w:hAnsi="Arial" w:cs="Arial"/>
          <w:sz w:val="24"/>
          <w:szCs w:val="24"/>
          <w:lang w:val="en-US"/>
        </w:rPr>
      </w:pPr>
      <w:r w:rsidRPr="00B93ACC">
        <w:rPr>
          <w:rFonts w:ascii="Arial" w:hAnsi="Arial" w:cs="Arial"/>
          <w:sz w:val="24"/>
          <w:szCs w:val="24"/>
          <w:lang w:val="en-US"/>
        </w:rPr>
        <w:t>Indicators relating to campaign will be developed as part of the programme from Year 1 onwards (2018/19) and measured throughout delivery of the programme</w:t>
      </w:r>
    </w:p>
    <w:p w14:paraId="66031ED0" w14:textId="77777777" w:rsidR="00B93ACC" w:rsidRPr="00B93ACC" w:rsidRDefault="00B93ACC" w:rsidP="00B93ACC">
      <w:pPr>
        <w:numPr>
          <w:ilvl w:val="0"/>
          <w:numId w:val="30"/>
        </w:numPr>
        <w:ind w:left="357" w:hanging="357"/>
        <w:contextualSpacing/>
        <w:rPr>
          <w:rFonts w:ascii="Arial" w:hAnsi="Arial" w:cs="Arial"/>
          <w:sz w:val="24"/>
          <w:szCs w:val="24"/>
          <w:lang w:val="en-US"/>
        </w:rPr>
      </w:pPr>
      <w:bookmarkStart w:id="5" w:name="_Hlk516475222"/>
      <w:r w:rsidRPr="00B93ACC">
        <w:rPr>
          <w:rFonts w:ascii="Arial" w:hAnsi="Arial" w:cs="Arial"/>
          <w:sz w:val="24"/>
          <w:szCs w:val="24"/>
          <w:lang w:val="en-US"/>
        </w:rPr>
        <w:t>5% increase in number of active Care and Early Years Ambassadors (currently 72 care ambassadors) targeted at specific localities and linked to the requirements of the above campaign</w:t>
      </w:r>
    </w:p>
    <w:p w14:paraId="20C1F8BE" w14:textId="77777777" w:rsidR="00B93ACC" w:rsidRPr="00B93ACC" w:rsidRDefault="00B93ACC" w:rsidP="00B93ACC">
      <w:pPr>
        <w:numPr>
          <w:ilvl w:val="0"/>
          <w:numId w:val="30"/>
        </w:numPr>
        <w:ind w:left="357" w:hanging="357"/>
        <w:contextualSpacing/>
        <w:rPr>
          <w:rFonts w:ascii="Arial" w:hAnsi="Arial" w:cs="Arial"/>
          <w:sz w:val="24"/>
          <w:szCs w:val="24"/>
          <w:lang w:val="en-US"/>
        </w:rPr>
      </w:pPr>
      <w:bookmarkStart w:id="6" w:name="_Hlk516475242"/>
      <w:bookmarkEnd w:id="5"/>
      <w:r w:rsidRPr="00B93ACC">
        <w:rPr>
          <w:rFonts w:ascii="Arial" w:hAnsi="Arial" w:cs="Arial"/>
          <w:sz w:val="24"/>
          <w:szCs w:val="24"/>
          <w:lang w:val="en-US"/>
        </w:rPr>
        <w:t xml:space="preserve">10% increase in the number of resources downloaded from our website (currently 10,000 per month) </w:t>
      </w:r>
    </w:p>
    <w:p w14:paraId="4C704912" w14:textId="77777777" w:rsidR="00B93ACC" w:rsidRPr="00B93ACC" w:rsidRDefault="00B93ACC" w:rsidP="00B93ACC">
      <w:pPr>
        <w:numPr>
          <w:ilvl w:val="0"/>
          <w:numId w:val="30"/>
        </w:numPr>
        <w:ind w:left="357" w:hanging="357"/>
        <w:contextualSpacing/>
        <w:rPr>
          <w:rFonts w:ascii="Arial" w:hAnsi="Arial" w:cs="Arial"/>
          <w:sz w:val="24"/>
          <w:szCs w:val="24"/>
          <w:lang w:val="en-US"/>
        </w:rPr>
      </w:pPr>
      <w:bookmarkStart w:id="7" w:name="_Hlk516475276"/>
      <w:bookmarkEnd w:id="6"/>
      <w:r w:rsidRPr="00B93ACC">
        <w:rPr>
          <w:rFonts w:ascii="Arial" w:hAnsi="Arial" w:cs="Arial"/>
          <w:sz w:val="24"/>
          <w:szCs w:val="24"/>
          <w:lang w:val="en-US"/>
        </w:rPr>
        <w:t>Satisfaction scores from the sector on resources produced and used. We will use 2018/19 to set some initial benchmarks for these satisfaction scores</w:t>
      </w:r>
    </w:p>
    <w:bookmarkEnd w:id="7"/>
    <w:p w14:paraId="0AB00C49" w14:textId="77777777" w:rsidR="00B93ACC" w:rsidRPr="00B93ACC" w:rsidRDefault="00B93ACC" w:rsidP="00B93ACC">
      <w:pPr>
        <w:numPr>
          <w:ilvl w:val="0"/>
          <w:numId w:val="30"/>
        </w:numPr>
        <w:contextualSpacing/>
        <w:rPr>
          <w:rFonts w:ascii="Arial" w:hAnsi="Arial" w:cs="Arial"/>
          <w:sz w:val="24"/>
          <w:szCs w:val="24"/>
          <w:lang w:val="en-US"/>
        </w:rPr>
      </w:pPr>
      <w:r w:rsidRPr="00B93ACC">
        <w:rPr>
          <w:rFonts w:ascii="Arial" w:hAnsi="Arial" w:cs="Arial"/>
          <w:sz w:val="24"/>
          <w:szCs w:val="24"/>
          <w:lang w:val="en-US"/>
        </w:rPr>
        <w:t>the required list of qualifications to practice and qualifications across boundaries published on our website by December 2018. Quarter 4 will establish baseline website view data</w:t>
      </w:r>
    </w:p>
    <w:p w14:paraId="1ED410B5" w14:textId="77777777" w:rsidR="00B93ACC" w:rsidRPr="00B93ACC" w:rsidRDefault="00B93ACC" w:rsidP="00B93ACC">
      <w:pPr>
        <w:rPr>
          <w:rFonts w:ascii="Arial" w:hAnsi="Arial" w:cs="Arial"/>
          <w:sz w:val="24"/>
          <w:szCs w:val="24"/>
        </w:rPr>
      </w:pPr>
    </w:p>
    <w:p w14:paraId="4891AE78" w14:textId="77777777" w:rsidR="00B93ACC" w:rsidRPr="00B93ACC" w:rsidRDefault="00B93ACC" w:rsidP="00B93ACC">
      <w:pPr>
        <w:rPr>
          <w:rFonts w:ascii="Arial" w:hAnsi="Arial" w:cs="Arial"/>
          <w:sz w:val="24"/>
          <w:szCs w:val="24"/>
        </w:rPr>
      </w:pPr>
    </w:p>
    <w:p w14:paraId="17DF0CB6" w14:textId="77777777" w:rsidR="00B93ACC" w:rsidRPr="00B93ACC" w:rsidRDefault="00B93ACC" w:rsidP="00B93ACC">
      <w:pPr>
        <w:rPr>
          <w:rFonts w:ascii="Arial" w:hAnsi="Arial" w:cs="Arial"/>
          <w:sz w:val="24"/>
          <w:szCs w:val="24"/>
        </w:rPr>
      </w:pPr>
    </w:p>
    <w:p w14:paraId="62F750CC" w14:textId="77777777" w:rsidR="00B93ACC" w:rsidRPr="00B93ACC" w:rsidRDefault="00B93ACC" w:rsidP="00B93ACC">
      <w:pPr>
        <w:ind w:left="709" w:hanging="709"/>
        <w:rPr>
          <w:rFonts w:ascii="Arial" w:hAnsi="Arial" w:cs="Arial"/>
          <w:b/>
          <w:sz w:val="24"/>
          <w:szCs w:val="24"/>
        </w:rPr>
      </w:pPr>
      <w:r w:rsidRPr="00B93ACC">
        <w:rPr>
          <w:rFonts w:ascii="Arial" w:hAnsi="Arial" w:cs="Arial"/>
          <w:b/>
          <w:sz w:val="24"/>
          <w:szCs w:val="24"/>
        </w:rPr>
        <w:lastRenderedPageBreak/>
        <w:t>4.</w:t>
      </w:r>
      <w:r w:rsidRPr="00B93ACC">
        <w:rPr>
          <w:rFonts w:ascii="Arial" w:hAnsi="Arial" w:cs="Arial"/>
          <w:b/>
          <w:sz w:val="24"/>
          <w:szCs w:val="24"/>
        </w:rPr>
        <w:tab/>
      </w:r>
      <w:r w:rsidRPr="00B93ACC">
        <w:rPr>
          <w:rFonts w:ascii="Arial" w:hAnsi="Arial" w:cs="Arial"/>
          <w:b/>
          <w:sz w:val="24"/>
          <w:szCs w:val="24"/>
        </w:rPr>
        <w:tab/>
        <w:t>Improve the quality and management of social work and social care and early years learning, development, qualifications and training</w:t>
      </w:r>
    </w:p>
    <w:p w14:paraId="44E3822B" w14:textId="77777777" w:rsidR="00B93ACC" w:rsidRPr="00B93ACC" w:rsidRDefault="00B93ACC" w:rsidP="00B93ACC">
      <w:pPr>
        <w:ind w:left="360" w:hanging="360"/>
        <w:rPr>
          <w:rFonts w:ascii="Arial" w:eastAsia="Calibri" w:hAnsi="Arial" w:cs="Arial"/>
          <w:sz w:val="24"/>
          <w:szCs w:val="24"/>
        </w:rPr>
      </w:pPr>
    </w:p>
    <w:p w14:paraId="67058037" w14:textId="77777777" w:rsidR="00B93ACC" w:rsidRPr="00B93ACC" w:rsidRDefault="00B93ACC" w:rsidP="00B93ACC">
      <w:pPr>
        <w:ind w:right="432"/>
        <w:rPr>
          <w:rFonts w:ascii="Arial" w:hAnsi="Arial" w:cs="Arial"/>
          <w:sz w:val="24"/>
        </w:rPr>
      </w:pPr>
      <w:bookmarkStart w:id="8" w:name="_Hlk516475304"/>
      <w:r w:rsidRPr="00B93ACC">
        <w:rPr>
          <w:rFonts w:ascii="Arial" w:hAnsi="Arial" w:cs="Arial"/>
          <w:sz w:val="24"/>
        </w:rPr>
        <w:t>To meet current and future demands high-quality training will equip and support the workforce so they have the right knowledge, skills, understanding and approach to provide good quality care and support in the social care and early years sectors. We will also provide clear career pathways and promote working in the social care and early years sectors as professions of choice to support the sustainability and viability of the workforce. The activities below and in Annex 1 support and feed into clear career pathways.</w:t>
      </w:r>
    </w:p>
    <w:p w14:paraId="59149A97" w14:textId="77777777" w:rsidR="00B93ACC" w:rsidRPr="00B93ACC" w:rsidRDefault="00B93ACC" w:rsidP="00B93ACC">
      <w:pPr>
        <w:rPr>
          <w:rFonts w:ascii="Arial" w:eastAsia="Calibri" w:hAnsi="Arial" w:cs="Arial"/>
          <w:sz w:val="24"/>
          <w:szCs w:val="24"/>
        </w:rPr>
      </w:pPr>
    </w:p>
    <w:bookmarkEnd w:id="8"/>
    <w:p w14:paraId="067B802E"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4AF118B6" w14:textId="77777777" w:rsidR="00B93ACC" w:rsidRPr="00B93ACC" w:rsidRDefault="00B93ACC" w:rsidP="00B93ACC">
      <w:pPr>
        <w:rPr>
          <w:rFonts w:ascii="Arial" w:eastAsia="Calibri" w:hAnsi="Arial" w:cs="Arial"/>
          <w:sz w:val="24"/>
          <w:szCs w:val="24"/>
        </w:rPr>
      </w:pPr>
    </w:p>
    <w:p w14:paraId="1E4DDA35" w14:textId="77777777" w:rsidR="00B93ACC" w:rsidRPr="00B93ACC" w:rsidRDefault="00B93ACC" w:rsidP="00B93ACC">
      <w:pPr>
        <w:numPr>
          <w:ilvl w:val="0"/>
          <w:numId w:val="36"/>
        </w:numPr>
        <w:contextualSpacing/>
        <w:rPr>
          <w:rFonts w:ascii="Arial" w:hAnsi="Arial" w:cs="Arial"/>
          <w:b/>
          <w:sz w:val="24"/>
          <w:szCs w:val="24"/>
          <w:lang w:val="en-US"/>
        </w:rPr>
      </w:pPr>
      <w:r w:rsidRPr="00B93ACC">
        <w:rPr>
          <w:rFonts w:ascii="Arial" w:eastAsia="Calibri" w:hAnsi="Arial" w:cs="Arial"/>
          <w:sz w:val="24"/>
          <w:szCs w:val="24"/>
          <w:lang w:val="en-US"/>
        </w:rPr>
        <w:t xml:space="preserve">influence, invest and develop national training and development programmes for students, learners and the sector. This will include </w:t>
      </w:r>
      <w:r w:rsidRPr="00B93ACC">
        <w:rPr>
          <w:rFonts w:ascii="Arial" w:hAnsi="Arial" w:cs="Arial"/>
          <w:sz w:val="24"/>
          <w:szCs w:val="24"/>
          <w:lang w:val="en-US"/>
        </w:rPr>
        <w:t>effective</w:t>
      </w:r>
      <w:r w:rsidRPr="00B93ACC">
        <w:rPr>
          <w:rFonts w:ascii="Arial" w:hAnsi="Arial" w:cs="Arial"/>
          <w:b/>
          <w:sz w:val="24"/>
          <w:szCs w:val="24"/>
          <w:lang w:val="en-US"/>
        </w:rPr>
        <w:t xml:space="preserve"> </w:t>
      </w:r>
      <w:r w:rsidRPr="00B93ACC">
        <w:rPr>
          <w:rFonts w:ascii="Arial" w:hAnsi="Arial" w:cs="Arial"/>
          <w:sz w:val="24"/>
          <w:szCs w:val="24"/>
          <w:lang w:val="en-US"/>
        </w:rPr>
        <w:t xml:space="preserve">management of the Social Care Wales Workforce Development Programme (SCWWDP) grant (including reporting on 2017/2018 activity) and social work bursary, conclude and embed findings of the review of Social Work degree and Continuous Professional Education and Learning (CPEL) framework review and maintain national programmes. </w:t>
      </w:r>
    </w:p>
    <w:p w14:paraId="2BB8DFCC" w14:textId="77777777" w:rsidR="00B93ACC" w:rsidRPr="00B93ACC" w:rsidRDefault="00B93ACC" w:rsidP="00B93ACC">
      <w:pPr>
        <w:numPr>
          <w:ilvl w:val="0"/>
          <w:numId w:val="36"/>
        </w:numPr>
        <w:contextualSpacing/>
        <w:rPr>
          <w:rFonts w:ascii="Arial" w:eastAsia="Calibri" w:hAnsi="Arial" w:cs="Arial"/>
          <w:sz w:val="24"/>
          <w:szCs w:val="24"/>
          <w:lang w:val="en-US"/>
        </w:rPr>
      </w:pPr>
      <w:bookmarkStart w:id="9" w:name="_Hlk516475332"/>
      <w:r w:rsidRPr="00B93ACC">
        <w:rPr>
          <w:rFonts w:ascii="Arial" w:eastAsia="Calibri" w:hAnsi="Arial" w:cs="Arial"/>
          <w:sz w:val="24"/>
          <w:szCs w:val="24"/>
          <w:lang w:val="en-US"/>
        </w:rPr>
        <w:t xml:space="preserve">develop and maintain apprenticeships and qualifications. This will include </w:t>
      </w:r>
    </w:p>
    <w:p w14:paraId="6E6E65F4" w14:textId="77777777" w:rsidR="00B93ACC" w:rsidRPr="00B93ACC" w:rsidRDefault="00B93ACC" w:rsidP="00B93ACC">
      <w:pPr>
        <w:rPr>
          <w:rFonts w:ascii="Arial" w:eastAsia="Calibri" w:hAnsi="Arial" w:cs="Arial"/>
          <w:sz w:val="24"/>
          <w:szCs w:val="24"/>
        </w:rPr>
      </w:pPr>
    </w:p>
    <w:p w14:paraId="1C4A4179" w14:textId="77777777" w:rsidR="00B93ACC" w:rsidRPr="00B93ACC" w:rsidRDefault="00B93ACC" w:rsidP="00B93ACC">
      <w:pPr>
        <w:numPr>
          <w:ilvl w:val="0"/>
          <w:numId w:val="36"/>
        </w:numPr>
        <w:ind w:left="720"/>
        <w:contextualSpacing/>
        <w:rPr>
          <w:rFonts w:ascii="Arial" w:hAnsi="Arial" w:cs="Arial"/>
          <w:b/>
          <w:sz w:val="24"/>
          <w:szCs w:val="24"/>
          <w:lang w:val="en-US"/>
        </w:rPr>
      </w:pPr>
      <w:r w:rsidRPr="00B93ACC">
        <w:rPr>
          <w:rFonts w:ascii="Arial" w:eastAsia="Calibri" w:hAnsi="Arial" w:cs="Arial"/>
          <w:sz w:val="24"/>
          <w:szCs w:val="24"/>
          <w:lang w:val="en-US"/>
        </w:rPr>
        <w:t>supporting the i</w:t>
      </w:r>
      <w:r w:rsidRPr="00B93ACC">
        <w:rPr>
          <w:rFonts w:ascii="Arial" w:hAnsi="Arial" w:cs="Arial"/>
          <w:sz w:val="24"/>
          <w:szCs w:val="24"/>
          <w:lang w:val="en-US"/>
        </w:rPr>
        <w:t>mplementation of the All Wales induction framework for health and social care across health and social care – starting with the pilot in Hywel Dda in 2018/2019</w:t>
      </w:r>
    </w:p>
    <w:p w14:paraId="67BE6DEF" w14:textId="77777777" w:rsidR="00B93ACC" w:rsidRPr="00B93ACC" w:rsidRDefault="00B93ACC" w:rsidP="00B93ACC">
      <w:pPr>
        <w:numPr>
          <w:ilvl w:val="0"/>
          <w:numId w:val="36"/>
        </w:numPr>
        <w:ind w:left="720"/>
        <w:contextualSpacing/>
        <w:rPr>
          <w:rFonts w:ascii="Arial" w:hAnsi="Arial" w:cs="Arial"/>
          <w:b/>
          <w:sz w:val="24"/>
          <w:szCs w:val="24"/>
          <w:lang w:val="en-US"/>
        </w:rPr>
      </w:pPr>
      <w:r w:rsidRPr="00B93ACC">
        <w:rPr>
          <w:rFonts w:ascii="Arial" w:hAnsi="Arial" w:cs="Arial"/>
          <w:sz w:val="24"/>
          <w:szCs w:val="24"/>
          <w:lang w:val="en-US"/>
        </w:rPr>
        <w:t>supporting the implementation of the induction framework for childcare and early years</w:t>
      </w:r>
    </w:p>
    <w:p w14:paraId="0F8C65C2" w14:textId="77777777" w:rsidR="00B93ACC" w:rsidRPr="00B93ACC" w:rsidRDefault="00B93ACC" w:rsidP="00B93ACC">
      <w:pPr>
        <w:numPr>
          <w:ilvl w:val="0"/>
          <w:numId w:val="36"/>
        </w:numPr>
        <w:ind w:left="720"/>
        <w:contextualSpacing/>
        <w:rPr>
          <w:rFonts w:ascii="Arial" w:hAnsi="Arial" w:cs="Arial"/>
          <w:b/>
          <w:sz w:val="24"/>
          <w:szCs w:val="24"/>
          <w:lang w:val="en-US"/>
        </w:rPr>
      </w:pPr>
      <w:r w:rsidRPr="00B93ACC">
        <w:rPr>
          <w:rFonts w:ascii="Arial" w:hAnsi="Arial" w:cs="Arial"/>
          <w:sz w:val="24"/>
          <w:szCs w:val="24"/>
          <w:lang w:val="en-US"/>
        </w:rPr>
        <w:t>taking a leading role in the development of the content, and ensuring the engagement of the sector, in the development of new qualifications for the social care and child care sector with Qualifications Wales for introduction from September 2019.</w:t>
      </w:r>
      <w:r w:rsidRPr="00B93ACC">
        <w:rPr>
          <w:rFonts w:ascii="Arial" w:hAnsi="Arial" w:cs="Arial"/>
          <w:b/>
          <w:sz w:val="24"/>
          <w:szCs w:val="24"/>
          <w:lang w:val="en-US"/>
        </w:rPr>
        <w:t xml:space="preserve"> </w:t>
      </w:r>
    </w:p>
    <w:p w14:paraId="18288797" w14:textId="77777777" w:rsidR="00B93ACC" w:rsidRPr="00B93ACC" w:rsidRDefault="00B93ACC" w:rsidP="00B93ACC">
      <w:pPr>
        <w:numPr>
          <w:ilvl w:val="0"/>
          <w:numId w:val="36"/>
        </w:numPr>
        <w:ind w:left="720"/>
        <w:contextualSpacing/>
        <w:rPr>
          <w:rFonts w:ascii="Arial" w:hAnsi="Arial" w:cs="Arial"/>
          <w:b/>
          <w:sz w:val="24"/>
          <w:szCs w:val="24"/>
          <w:lang w:val="en-US"/>
        </w:rPr>
      </w:pPr>
      <w:r w:rsidRPr="00B93ACC">
        <w:rPr>
          <w:rFonts w:ascii="Arial" w:hAnsi="Arial" w:cs="Arial"/>
          <w:sz w:val="24"/>
          <w:szCs w:val="24"/>
          <w:lang w:val="en-US"/>
        </w:rPr>
        <w:t xml:space="preserve">supporting Qualifications Wales and relevant awarding organisations to develop a robust infrastructure for delivery and assessment of new qualifications in readiness for the launch of the new qualifications in September 2019.  </w:t>
      </w:r>
    </w:p>
    <w:p w14:paraId="65E6639A" w14:textId="77777777" w:rsidR="00B93ACC" w:rsidRPr="00B93ACC" w:rsidRDefault="00B93ACC" w:rsidP="00B93ACC">
      <w:pPr>
        <w:numPr>
          <w:ilvl w:val="0"/>
          <w:numId w:val="36"/>
        </w:numPr>
        <w:ind w:left="720"/>
        <w:contextualSpacing/>
        <w:rPr>
          <w:rFonts w:ascii="Arial" w:hAnsi="Arial" w:cs="Arial"/>
          <w:b/>
          <w:sz w:val="24"/>
          <w:szCs w:val="24"/>
          <w:lang w:val="en-US"/>
        </w:rPr>
      </w:pPr>
      <w:r w:rsidRPr="00B93ACC">
        <w:rPr>
          <w:rFonts w:ascii="Arial" w:hAnsi="Arial" w:cs="Arial"/>
          <w:sz w:val="24"/>
          <w:szCs w:val="24"/>
          <w:lang w:val="en-US"/>
        </w:rPr>
        <w:t xml:space="preserve">actively managing and promoting an apprenticeship framework and certification to the sector to support the use of qualifications in the social care and early years sector to improve quality of care. </w:t>
      </w:r>
    </w:p>
    <w:p w14:paraId="5287EA2E" w14:textId="77777777" w:rsidR="00B93ACC" w:rsidRPr="00B93ACC" w:rsidRDefault="00B93ACC" w:rsidP="00B93ACC">
      <w:pPr>
        <w:numPr>
          <w:ilvl w:val="0"/>
          <w:numId w:val="36"/>
        </w:numPr>
        <w:ind w:left="720"/>
        <w:contextualSpacing/>
        <w:rPr>
          <w:rFonts w:ascii="Arial" w:hAnsi="Arial" w:cs="Arial"/>
          <w:b/>
          <w:sz w:val="24"/>
          <w:szCs w:val="24"/>
          <w:lang w:val="en-US"/>
        </w:rPr>
      </w:pPr>
      <w:r w:rsidRPr="00B93ACC">
        <w:rPr>
          <w:rFonts w:ascii="Arial" w:hAnsi="Arial" w:cs="Arial"/>
          <w:sz w:val="24"/>
          <w:szCs w:val="24"/>
          <w:lang w:val="en-US"/>
        </w:rPr>
        <w:t>continuing to work with Higher Education Institutions (HEIs) to embed work based competence into early childhood degrees</w:t>
      </w:r>
    </w:p>
    <w:p w14:paraId="432FBB61" w14:textId="77777777" w:rsidR="00B93ACC" w:rsidRPr="00B93ACC" w:rsidRDefault="00B93ACC" w:rsidP="00B93ACC">
      <w:pPr>
        <w:rPr>
          <w:rFonts w:ascii="Arial" w:eastAsia="Calibri" w:hAnsi="Arial" w:cs="Arial"/>
          <w:sz w:val="24"/>
          <w:szCs w:val="24"/>
        </w:rPr>
      </w:pPr>
    </w:p>
    <w:bookmarkEnd w:id="9"/>
    <w:p w14:paraId="19345BD2"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08B34A21" w14:textId="77777777" w:rsidR="00B93ACC" w:rsidRPr="00B93ACC" w:rsidRDefault="00B93ACC" w:rsidP="00B93ACC">
      <w:pPr>
        <w:rPr>
          <w:rFonts w:ascii="Arial" w:eastAsia="Calibri" w:hAnsi="Arial" w:cs="Arial"/>
          <w:sz w:val="24"/>
          <w:szCs w:val="24"/>
        </w:rPr>
      </w:pPr>
    </w:p>
    <w:p w14:paraId="612F885D" w14:textId="77777777" w:rsidR="00B93ACC" w:rsidRPr="00B93ACC" w:rsidRDefault="00B93ACC" w:rsidP="00B93ACC">
      <w:pPr>
        <w:numPr>
          <w:ilvl w:val="0"/>
          <w:numId w:val="31"/>
        </w:numPr>
        <w:ind w:left="357" w:hanging="357"/>
        <w:contextualSpacing/>
        <w:rPr>
          <w:rFonts w:ascii="Arial" w:hAnsi="Arial" w:cs="Arial"/>
          <w:sz w:val="24"/>
          <w:szCs w:val="24"/>
          <w:lang w:val="en-US"/>
        </w:rPr>
      </w:pPr>
      <w:bookmarkStart w:id="10" w:name="_Hlk516475353"/>
      <w:r w:rsidRPr="00B93ACC">
        <w:rPr>
          <w:rFonts w:ascii="Arial" w:hAnsi="Arial" w:cs="Arial"/>
          <w:sz w:val="24"/>
          <w:szCs w:val="24"/>
          <w:lang w:val="en-US"/>
        </w:rPr>
        <w:t>Level of uptake of learning programmes; pass rates; attrition rates on all programmes. We will be reporting on this quarterly and setting relevant indicators from 2019/20 onwards</w:t>
      </w:r>
    </w:p>
    <w:p w14:paraId="778F3059" w14:textId="77777777" w:rsidR="00B93ACC" w:rsidRPr="00B93ACC" w:rsidRDefault="00B93ACC" w:rsidP="00B93ACC">
      <w:pPr>
        <w:numPr>
          <w:ilvl w:val="0"/>
          <w:numId w:val="31"/>
        </w:numPr>
        <w:contextualSpacing/>
        <w:rPr>
          <w:rFonts w:ascii="Arial" w:hAnsi="Arial" w:cs="Arial"/>
          <w:sz w:val="24"/>
          <w:szCs w:val="24"/>
          <w:lang w:val="en-US"/>
        </w:rPr>
      </w:pPr>
      <w:bookmarkStart w:id="11" w:name="_Hlk516475373"/>
      <w:bookmarkEnd w:id="10"/>
      <w:r w:rsidRPr="00B93ACC">
        <w:rPr>
          <w:rFonts w:ascii="Arial" w:hAnsi="Arial" w:cs="Arial"/>
          <w:sz w:val="24"/>
          <w:szCs w:val="24"/>
          <w:lang w:val="en-US"/>
        </w:rPr>
        <w:t>Up to 227 new Social Work Degree bursaries awarded based on previous figures and future forecast</w:t>
      </w:r>
    </w:p>
    <w:p w14:paraId="4B3EBAFF" w14:textId="77777777" w:rsidR="00B93ACC" w:rsidRPr="00B93ACC" w:rsidRDefault="00B93ACC" w:rsidP="00B93ACC">
      <w:pPr>
        <w:numPr>
          <w:ilvl w:val="0"/>
          <w:numId w:val="31"/>
        </w:numPr>
        <w:contextualSpacing/>
        <w:rPr>
          <w:rFonts w:ascii="Arial" w:eastAsia="Times New Roman" w:hAnsi="Arial" w:cs="Arial"/>
          <w:sz w:val="24"/>
          <w:szCs w:val="24"/>
          <w:lang w:val="en-US"/>
        </w:rPr>
      </w:pPr>
      <w:bookmarkStart w:id="12" w:name="_Hlk516475395"/>
      <w:bookmarkEnd w:id="11"/>
      <w:r w:rsidRPr="00B93ACC">
        <w:rPr>
          <w:rFonts w:ascii="Arial" w:eastAsia="Times New Roman" w:hAnsi="Arial" w:cs="Arial"/>
          <w:sz w:val="24"/>
          <w:szCs w:val="24"/>
          <w:lang w:val="en-US"/>
        </w:rPr>
        <w:t xml:space="preserve">700 Practice Learning Opportunity placements funded </w:t>
      </w:r>
      <w:r w:rsidRPr="00B93ACC">
        <w:rPr>
          <w:rFonts w:ascii="Arial" w:hAnsi="Arial" w:cs="Arial"/>
          <w:sz w:val="24"/>
          <w:szCs w:val="24"/>
          <w:lang w:val="en-US"/>
        </w:rPr>
        <w:t>based on previous figures and future forecast</w:t>
      </w:r>
    </w:p>
    <w:bookmarkEnd w:id="12"/>
    <w:p w14:paraId="40989B6F" w14:textId="77777777" w:rsidR="00B93ACC" w:rsidRPr="00B93ACC" w:rsidRDefault="00B93ACC" w:rsidP="00B93ACC">
      <w:pPr>
        <w:numPr>
          <w:ilvl w:val="0"/>
          <w:numId w:val="31"/>
        </w:numPr>
        <w:contextualSpacing/>
        <w:rPr>
          <w:rFonts w:ascii="Arial" w:eastAsia="Times New Roman" w:hAnsi="Arial" w:cs="Arial"/>
          <w:sz w:val="24"/>
          <w:szCs w:val="24"/>
          <w:lang w:val="en-US"/>
        </w:rPr>
      </w:pPr>
      <w:r w:rsidRPr="00B93ACC">
        <w:rPr>
          <w:rFonts w:ascii="Arial" w:eastAsia="Times New Roman" w:hAnsi="Arial" w:cs="Arial"/>
          <w:sz w:val="24"/>
          <w:szCs w:val="24"/>
          <w:lang w:val="en-US"/>
        </w:rPr>
        <w:lastRenderedPageBreak/>
        <w:t>100% of students receive appropriate practice learning placements (we will be able to measure through the annual Quality Assurance report)</w:t>
      </w:r>
    </w:p>
    <w:p w14:paraId="398FC026" w14:textId="77777777" w:rsidR="00B93ACC" w:rsidRPr="00B93ACC" w:rsidRDefault="00B93ACC" w:rsidP="00B93ACC">
      <w:pPr>
        <w:numPr>
          <w:ilvl w:val="0"/>
          <w:numId w:val="31"/>
        </w:numPr>
        <w:contextualSpacing/>
        <w:rPr>
          <w:rFonts w:ascii="Arial" w:eastAsia="Calibri" w:hAnsi="Arial" w:cs="Arial"/>
          <w:sz w:val="24"/>
          <w:szCs w:val="24"/>
          <w:lang w:val="en-US"/>
        </w:rPr>
      </w:pPr>
      <w:r w:rsidRPr="00B93ACC">
        <w:rPr>
          <w:rFonts w:ascii="Arial" w:eastAsia="Times New Roman" w:hAnsi="Arial" w:cs="Arial"/>
          <w:sz w:val="24"/>
          <w:szCs w:val="24"/>
          <w:lang w:val="en-US"/>
        </w:rPr>
        <w:t>100% of Apprenticeship certifications completed within 10 day period</w:t>
      </w:r>
    </w:p>
    <w:p w14:paraId="5ACB4EF0" w14:textId="77777777" w:rsidR="00B93ACC" w:rsidRPr="00B93ACC" w:rsidRDefault="00B93ACC" w:rsidP="00B93ACC">
      <w:pPr>
        <w:numPr>
          <w:ilvl w:val="0"/>
          <w:numId w:val="31"/>
        </w:numPr>
        <w:contextualSpacing/>
        <w:rPr>
          <w:rFonts w:ascii="Arial" w:eastAsia="Calibri" w:hAnsi="Arial" w:cs="Arial"/>
          <w:sz w:val="24"/>
          <w:szCs w:val="24"/>
          <w:lang w:val="en-US"/>
        </w:rPr>
      </w:pPr>
      <w:r w:rsidRPr="00B93ACC">
        <w:rPr>
          <w:rFonts w:ascii="Arial" w:hAnsi="Arial" w:cs="Arial"/>
          <w:sz w:val="24"/>
          <w:szCs w:val="24"/>
          <w:lang w:val="en-US"/>
        </w:rPr>
        <w:t>7 Manager forums held with 400 attendees (325 in 2017-2018) and evaluation of the forums by attendees</w:t>
      </w:r>
    </w:p>
    <w:p w14:paraId="44A044EC" w14:textId="338D8C28" w:rsidR="00B93ACC" w:rsidRDefault="00B93ACC" w:rsidP="00B93ACC">
      <w:pPr>
        <w:numPr>
          <w:ilvl w:val="0"/>
          <w:numId w:val="31"/>
        </w:numPr>
        <w:contextualSpacing/>
        <w:rPr>
          <w:rFonts w:ascii="Arial" w:eastAsia="Calibri" w:hAnsi="Arial" w:cs="Arial"/>
          <w:sz w:val="24"/>
          <w:szCs w:val="24"/>
          <w:lang w:val="en-US"/>
        </w:rPr>
      </w:pPr>
      <w:r w:rsidRPr="00B93ACC">
        <w:rPr>
          <w:rFonts w:ascii="Arial" w:eastAsia="Calibri" w:hAnsi="Arial" w:cs="Arial"/>
          <w:sz w:val="24"/>
          <w:szCs w:val="24"/>
          <w:lang w:val="en-US"/>
        </w:rPr>
        <w:t>3 (Aberys</w:t>
      </w:r>
      <w:r w:rsidR="002137BA">
        <w:rPr>
          <w:rFonts w:ascii="Arial" w:eastAsia="Calibri" w:hAnsi="Arial" w:cs="Arial"/>
          <w:sz w:val="24"/>
          <w:szCs w:val="24"/>
          <w:lang w:val="en-US"/>
        </w:rPr>
        <w:t>t</w:t>
      </w:r>
      <w:r w:rsidRPr="00B93ACC">
        <w:rPr>
          <w:rFonts w:ascii="Arial" w:eastAsia="Calibri" w:hAnsi="Arial" w:cs="Arial"/>
          <w:sz w:val="24"/>
          <w:szCs w:val="24"/>
          <w:lang w:val="en-US"/>
        </w:rPr>
        <w:t xml:space="preserve">wyth, Coleg Llandrillo and Swansea) submissions received on degree programmes that embed the assessment of competence within child care degrees and enable Early Years and Play status to be ascribed </w:t>
      </w:r>
    </w:p>
    <w:p w14:paraId="2AA23C46" w14:textId="77777777" w:rsidR="00501DC8" w:rsidRPr="00B93ACC" w:rsidRDefault="00501DC8" w:rsidP="00501DC8">
      <w:pPr>
        <w:numPr>
          <w:ilvl w:val="0"/>
          <w:numId w:val="31"/>
        </w:numPr>
        <w:contextualSpacing/>
        <w:rPr>
          <w:rFonts w:ascii="Arial" w:eastAsiaTheme="majorEastAsia" w:hAnsi="Arial" w:cs="Arial"/>
          <w:bCs/>
          <w:sz w:val="24"/>
          <w:szCs w:val="24"/>
          <w:lang w:val="en-US"/>
        </w:rPr>
      </w:pPr>
      <w:r w:rsidRPr="00B93ACC">
        <w:rPr>
          <w:rFonts w:ascii="Arial" w:eastAsiaTheme="majorEastAsia" w:hAnsi="Arial" w:cs="Arial"/>
          <w:bCs/>
          <w:sz w:val="24"/>
          <w:szCs w:val="24"/>
          <w:lang w:val="en-US"/>
        </w:rPr>
        <w:t xml:space="preserve">Working with Welsh Government consider the development of a Level 4 leadership and management qualification equivalent to Step Up to Management for CCPLD to support the new qualifications </w:t>
      </w:r>
    </w:p>
    <w:p w14:paraId="5380F59D" w14:textId="77777777" w:rsidR="00B93ACC" w:rsidRPr="00B93ACC" w:rsidRDefault="00B93ACC" w:rsidP="00B93ACC">
      <w:pPr>
        <w:rPr>
          <w:rFonts w:ascii="Arial" w:eastAsia="Calibri" w:hAnsi="Arial" w:cs="Arial"/>
          <w:sz w:val="24"/>
          <w:szCs w:val="24"/>
        </w:rPr>
      </w:pPr>
    </w:p>
    <w:p w14:paraId="155B66BF" w14:textId="77777777" w:rsidR="00B93ACC" w:rsidRPr="00B93ACC" w:rsidRDefault="00B93ACC" w:rsidP="00B93ACC">
      <w:pPr>
        <w:rPr>
          <w:rFonts w:ascii="Arial" w:eastAsia="Calibri" w:hAnsi="Arial" w:cs="Arial"/>
          <w:sz w:val="24"/>
          <w:szCs w:val="24"/>
        </w:rPr>
      </w:pPr>
    </w:p>
    <w:p w14:paraId="6E8177A3"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5.</w:t>
      </w:r>
      <w:r w:rsidRPr="00B93ACC">
        <w:rPr>
          <w:rFonts w:ascii="Arial" w:eastAsia="Calibri" w:hAnsi="Arial" w:cs="Arial"/>
          <w:b/>
          <w:sz w:val="24"/>
          <w:szCs w:val="24"/>
        </w:rPr>
        <w:tab/>
        <w:t>A long term approach to supporting the development of the workforce</w:t>
      </w:r>
    </w:p>
    <w:p w14:paraId="77D7A8A4" w14:textId="77777777" w:rsidR="00B93ACC" w:rsidRPr="00B93ACC" w:rsidRDefault="00B93ACC" w:rsidP="00B93ACC">
      <w:pPr>
        <w:rPr>
          <w:rFonts w:ascii="Arial" w:eastAsia="Calibri" w:hAnsi="Arial" w:cs="Arial"/>
          <w:sz w:val="24"/>
          <w:szCs w:val="24"/>
        </w:rPr>
      </w:pPr>
    </w:p>
    <w:p w14:paraId="276D824F" w14:textId="77777777" w:rsidR="00B93ACC" w:rsidRPr="00B93ACC" w:rsidRDefault="00B93ACC" w:rsidP="00B93ACC">
      <w:pPr>
        <w:ind w:right="432"/>
        <w:rPr>
          <w:rFonts w:ascii="Arial" w:hAnsi="Arial" w:cs="Arial"/>
          <w:sz w:val="24"/>
        </w:rPr>
      </w:pPr>
      <w:r w:rsidRPr="00B93ACC">
        <w:rPr>
          <w:rFonts w:ascii="Arial" w:hAnsi="Arial" w:cs="Arial"/>
          <w:sz w:val="24"/>
        </w:rPr>
        <w:t>We will take a leadership role, alongside Welsh Government, in supporting the development and implementation of the long-term workforce plan for social care, childcare, play and early years.</w:t>
      </w:r>
    </w:p>
    <w:p w14:paraId="2F2CC560" w14:textId="77777777" w:rsidR="00B93ACC" w:rsidRPr="00B93ACC" w:rsidRDefault="00B93ACC" w:rsidP="00B93ACC">
      <w:pPr>
        <w:rPr>
          <w:rFonts w:ascii="Arial" w:eastAsia="Calibri" w:hAnsi="Arial" w:cs="Arial"/>
          <w:b/>
          <w:sz w:val="24"/>
          <w:szCs w:val="24"/>
        </w:rPr>
      </w:pPr>
    </w:p>
    <w:p w14:paraId="639CC1F3"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0FC96B76" w14:textId="77777777" w:rsidR="00B93ACC" w:rsidRPr="00B93ACC" w:rsidRDefault="00B93ACC" w:rsidP="00B93ACC">
      <w:pPr>
        <w:rPr>
          <w:rFonts w:ascii="Arial" w:eastAsia="Calibri" w:hAnsi="Arial" w:cs="Arial"/>
          <w:b/>
          <w:sz w:val="24"/>
          <w:szCs w:val="24"/>
        </w:rPr>
      </w:pPr>
    </w:p>
    <w:p w14:paraId="3D2C3BB9" w14:textId="77777777" w:rsidR="00B93ACC" w:rsidRPr="00B93ACC" w:rsidRDefault="00B93ACC" w:rsidP="00B93ACC">
      <w:pPr>
        <w:numPr>
          <w:ilvl w:val="0"/>
          <w:numId w:val="34"/>
        </w:numPr>
        <w:contextualSpacing/>
        <w:rPr>
          <w:rFonts w:ascii="Arial" w:hAnsi="Arial" w:cs="Arial"/>
          <w:sz w:val="24"/>
          <w:szCs w:val="24"/>
          <w:lang w:val="en-US"/>
        </w:rPr>
      </w:pPr>
      <w:r w:rsidRPr="00B93ACC">
        <w:rPr>
          <w:rFonts w:ascii="Arial" w:eastAsia="Calibri" w:hAnsi="Arial" w:cs="Arial"/>
          <w:sz w:val="24"/>
          <w:szCs w:val="24"/>
          <w:lang w:val="en-US"/>
        </w:rPr>
        <w:t xml:space="preserve">develop workforce plans to meet future needs through the development of a workforce strategy. </w:t>
      </w:r>
      <w:r w:rsidRPr="00B93ACC">
        <w:rPr>
          <w:rFonts w:ascii="Arial" w:hAnsi="Arial" w:cs="Arial"/>
          <w:sz w:val="24"/>
          <w:szCs w:val="24"/>
          <w:lang w:val="en-US"/>
        </w:rPr>
        <w:t>The strategy will reflect the recommendation from the Parliamentary Review of Health and Social Care about working alongside Health Education Improvement Wales (HEIW) to deliver effective workforce planning and have clear read across to the recruitment retention and attraction framework. The strategy is due to be consulted on in the autumn of 2018 with a formal launch planned for Summer 2019.</w:t>
      </w:r>
    </w:p>
    <w:p w14:paraId="64FC0857" w14:textId="77777777" w:rsidR="00B93ACC" w:rsidRPr="00B93ACC" w:rsidRDefault="00B93ACC" w:rsidP="00B93ACC">
      <w:pPr>
        <w:numPr>
          <w:ilvl w:val="0"/>
          <w:numId w:val="34"/>
        </w:numPr>
        <w:contextualSpacing/>
        <w:rPr>
          <w:rFonts w:ascii="Arial" w:hAnsi="Arial" w:cs="Arial"/>
          <w:sz w:val="24"/>
          <w:szCs w:val="24"/>
          <w:lang w:val="en-US"/>
        </w:rPr>
      </w:pPr>
      <w:r w:rsidRPr="00B93ACC">
        <w:rPr>
          <w:rFonts w:ascii="Arial" w:hAnsi="Arial" w:cs="Arial"/>
          <w:sz w:val="24"/>
          <w:szCs w:val="24"/>
          <w:lang w:val="en-US"/>
        </w:rPr>
        <w:t>take a leadership role alongside Welsh Government in supporting the implementation of the 10 year workforce plan for Early Years, play and Childcare</w:t>
      </w:r>
    </w:p>
    <w:p w14:paraId="33D8CD2B" w14:textId="77777777" w:rsidR="00B93ACC" w:rsidRPr="00B93ACC" w:rsidRDefault="00B93ACC" w:rsidP="00B93ACC">
      <w:pPr>
        <w:numPr>
          <w:ilvl w:val="0"/>
          <w:numId w:val="34"/>
        </w:numPr>
        <w:contextualSpacing/>
        <w:rPr>
          <w:rFonts w:ascii="Arial" w:hAnsi="Arial" w:cs="Arial"/>
          <w:sz w:val="24"/>
          <w:szCs w:val="24"/>
          <w:lang w:val="en-US"/>
        </w:rPr>
      </w:pPr>
      <w:r w:rsidRPr="00B93ACC">
        <w:rPr>
          <w:rFonts w:ascii="Arial" w:hAnsi="Arial" w:cs="Arial"/>
          <w:sz w:val="24"/>
          <w:szCs w:val="24"/>
          <w:lang w:val="en-US"/>
        </w:rPr>
        <w:t>undertake the development of a proposal to consider registration of the childcare workforce</w:t>
      </w:r>
    </w:p>
    <w:p w14:paraId="1F43C31D" w14:textId="77777777" w:rsidR="00B93ACC" w:rsidRPr="00B93ACC" w:rsidRDefault="00B93ACC" w:rsidP="00B93ACC">
      <w:pPr>
        <w:numPr>
          <w:ilvl w:val="0"/>
          <w:numId w:val="34"/>
        </w:numPr>
        <w:contextualSpacing/>
        <w:rPr>
          <w:rFonts w:ascii="Arial" w:eastAsia="Calibri" w:hAnsi="Arial" w:cs="Arial"/>
          <w:sz w:val="24"/>
          <w:szCs w:val="24"/>
          <w:lang w:val="en-US"/>
        </w:rPr>
      </w:pPr>
      <w:r w:rsidRPr="00B93ACC">
        <w:rPr>
          <w:rFonts w:ascii="Arial" w:hAnsi="Arial" w:cs="Arial"/>
          <w:sz w:val="24"/>
          <w:szCs w:val="24"/>
          <w:lang w:val="en-US"/>
        </w:rPr>
        <w:t>support Welsh Government to undertake future analysis of the childcare and early years workforce planning and data forecasting</w:t>
      </w:r>
    </w:p>
    <w:p w14:paraId="05A0F6DF" w14:textId="77777777" w:rsidR="00B93ACC" w:rsidRPr="00B93ACC" w:rsidRDefault="00B93ACC" w:rsidP="00B93ACC">
      <w:pPr>
        <w:rPr>
          <w:rFonts w:ascii="Arial" w:eastAsia="Calibri" w:hAnsi="Arial" w:cs="Arial"/>
          <w:sz w:val="24"/>
          <w:szCs w:val="24"/>
        </w:rPr>
      </w:pPr>
    </w:p>
    <w:p w14:paraId="0B2B797E"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1DE09E42" w14:textId="77777777" w:rsidR="00B93ACC" w:rsidRPr="00B93ACC" w:rsidRDefault="00B93ACC" w:rsidP="00B93ACC">
      <w:pPr>
        <w:rPr>
          <w:rFonts w:ascii="Arial" w:eastAsia="Calibri" w:hAnsi="Arial" w:cs="Arial"/>
          <w:sz w:val="24"/>
          <w:szCs w:val="24"/>
        </w:rPr>
      </w:pPr>
    </w:p>
    <w:p w14:paraId="4D240864" w14:textId="77777777" w:rsidR="00B93ACC" w:rsidRPr="00B93ACC" w:rsidRDefault="00B93ACC" w:rsidP="00B93ACC">
      <w:pPr>
        <w:numPr>
          <w:ilvl w:val="0"/>
          <w:numId w:val="22"/>
        </w:numPr>
        <w:ind w:left="357" w:hanging="357"/>
        <w:contextualSpacing/>
        <w:rPr>
          <w:rFonts w:ascii="Arial" w:hAnsi="Arial" w:cs="Arial"/>
          <w:sz w:val="24"/>
          <w:szCs w:val="24"/>
          <w:lang w:val="en-US"/>
        </w:rPr>
      </w:pPr>
      <w:r w:rsidRPr="00B93ACC">
        <w:rPr>
          <w:rFonts w:ascii="Arial" w:hAnsi="Arial" w:cs="Arial"/>
          <w:sz w:val="24"/>
          <w:szCs w:val="24"/>
          <w:lang w:val="en-US"/>
        </w:rPr>
        <w:t>100% of SCWWDP resources delivered in accordance with plan and feedback from Local Authorities</w:t>
      </w:r>
    </w:p>
    <w:p w14:paraId="7A62C9ED" w14:textId="77777777" w:rsidR="00B93ACC" w:rsidRPr="00B93ACC" w:rsidRDefault="00B93ACC" w:rsidP="00B93ACC">
      <w:pPr>
        <w:numPr>
          <w:ilvl w:val="0"/>
          <w:numId w:val="22"/>
        </w:numPr>
        <w:ind w:left="357" w:hanging="357"/>
        <w:contextualSpacing/>
        <w:rPr>
          <w:rFonts w:ascii="Arial" w:eastAsia="Calibri" w:hAnsi="Arial" w:cs="Arial"/>
          <w:sz w:val="24"/>
          <w:szCs w:val="24"/>
          <w:lang w:val="en-US"/>
        </w:rPr>
      </w:pPr>
      <w:bookmarkStart w:id="13" w:name="_Hlk516475429"/>
      <w:r w:rsidRPr="00B93ACC">
        <w:rPr>
          <w:rFonts w:ascii="Arial" w:hAnsi="Arial" w:cs="Arial"/>
          <w:sz w:val="24"/>
          <w:szCs w:val="24"/>
          <w:lang w:val="en-US"/>
        </w:rPr>
        <w:t>All Wales workforce strategy in place by July 2019. The effectiveness of the strategy will be evaluated as part of the implementation of the strategy.</w:t>
      </w:r>
    </w:p>
    <w:bookmarkEnd w:id="13"/>
    <w:p w14:paraId="3AE994FD" w14:textId="77777777" w:rsidR="00B93ACC" w:rsidRPr="00B93ACC" w:rsidRDefault="00B93ACC" w:rsidP="00B93ACC">
      <w:pPr>
        <w:numPr>
          <w:ilvl w:val="0"/>
          <w:numId w:val="22"/>
        </w:numPr>
        <w:contextualSpacing/>
        <w:rPr>
          <w:rFonts w:ascii="Arial" w:eastAsia="Calibri" w:hAnsi="Arial" w:cs="Arial"/>
          <w:sz w:val="24"/>
          <w:szCs w:val="24"/>
          <w:lang w:val="en-US"/>
        </w:rPr>
      </w:pPr>
      <w:r w:rsidRPr="00B93ACC">
        <w:rPr>
          <w:rFonts w:ascii="Arial" w:hAnsi="Arial" w:cs="Arial"/>
          <w:sz w:val="24"/>
          <w:szCs w:val="24"/>
          <w:lang w:val="en-US"/>
        </w:rPr>
        <w:t>Desk based research for rationale for registration and recommendation report to Welsh Government by November 2018</w:t>
      </w:r>
    </w:p>
    <w:p w14:paraId="2E058C8C" w14:textId="77777777" w:rsidR="00B93ACC" w:rsidRPr="00B93ACC" w:rsidRDefault="00B93ACC" w:rsidP="00B93ACC">
      <w:pPr>
        <w:numPr>
          <w:ilvl w:val="0"/>
          <w:numId w:val="22"/>
        </w:numPr>
        <w:contextualSpacing/>
        <w:rPr>
          <w:rFonts w:ascii="Arial" w:eastAsia="Calibri" w:hAnsi="Arial" w:cs="Arial"/>
          <w:sz w:val="24"/>
          <w:szCs w:val="24"/>
          <w:lang w:val="en-US"/>
        </w:rPr>
      </w:pPr>
      <w:r w:rsidRPr="00B93ACC">
        <w:rPr>
          <w:rFonts w:ascii="Arial" w:eastAsia="Calibri" w:hAnsi="Arial" w:cs="Arial"/>
          <w:sz w:val="24"/>
          <w:szCs w:val="24"/>
          <w:lang w:val="en-US"/>
        </w:rPr>
        <w:t>Future analysis for childcare and early years workforce planning and data forecasting report submitted to Welsh Government end of August 2018</w:t>
      </w:r>
    </w:p>
    <w:p w14:paraId="25ED9A26" w14:textId="77777777" w:rsidR="00B93ACC" w:rsidRPr="00B93ACC" w:rsidRDefault="00B93ACC" w:rsidP="00B93ACC">
      <w:pPr>
        <w:rPr>
          <w:rFonts w:ascii="Arial" w:eastAsia="Calibri" w:hAnsi="Arial" w:cs="Arial"/>
          <w:b/>
          <w:sz w:val="24"/>
          <w:szCs w:val="24"/>
        </w:rPr>
      </w:pPr>
    </w:p>
    <w:p w14:paraId="273F5BA1" w14:textId="77777777" w:rsidR="00B93ACC" w:rsidRPr="00B93ACC" w:rsidRDefault="00B93ACC" w:rsidP="00B93ACC">
      <w:pPr>
        <w:rPr>
          <w:rFonts w:ascii="Arial" w:eastAsia="Calibri" w:hAnsi="Arial" w:cs="Arial"/>
          <w:b/>
          <w:sz w:val="24"/>
          <w:szCs w:val="24"/>
        </w:rPr>
      </w:pPr>
    </w:p>
    <w:p w14:paraId="44AAEF54" w14:textId="77777777" w:rsidR="00B93ACC" w:rsidRPr="00B93ACC" w:rsidRDefault="00B93ACC" w:rsidP="00B93ACC">
      <w:pPr>
        <w:rPr>
          <w:rFonts w:ascii="Arial" w:eastAsia="Calibri" w:hAnsi="Arial" w:cs="Arial"/>
          <w:b/>
          <w:sz w:val="24"/>
          <w:szCs w:val="24"/>
        </w:rPr>
      </w:pPr>
    </w:p>
    <w:p w14:paraId="6CAC3A10" w14:textId="77777777" w:rsidR="00B93ACC" w:rsidRPr="00B93ACC" w:rsidRDefault="00B93ACC" w:rsidP="00B93ACC">
      <w:pPr>
        <w:rPr>
          <w:rFonts w:ascii="Arial" w:eastAsia="Calibri" w:hAnsi="Arial" w:cs="Arial"/>
          <w:b/>
          <w:sz w:val="24"/>
          <w:szCs w:val="24"/>
        </w:rPr>
      </w:pPr>
    </w:p>
    <w:p w14:paraId="263C5BC5" w14:textId="77777777" w:rsidR="00B93ACC" w:rsidRPr="00B93ACC" w:rsidRDefault="00B93ACC" w:rsidP="00B93ACC">
      <w:pPr>
        <w:rPr>
          <w:rFonts w:ascii="Arial" w:eastAsia="Calibri" w:hAnsi="Arial" w:cs="Arial"/>
          <w:b/>
          <w:sz w:val="24"/>
          <w:szCs w:val="24"/>
        </w:rPr>
      </w:pPr>
    </w:p>
    <w:p w14:paraId="74995407" w14:textId="77777777" w:rsidR="00B93ACC" w:rsidRPr="00B93ACC" w:rsidRDefault="00B93ACC" w:rsidP="00B93ACC">
      <w:pPr>
        <w:rPr>
          <w:rFonts w:ascii="Arial" w:eastAsia="Calibri" w:hAnsi="Arial" w:cs="Arial"/>
          <w:b/>
          <w:sz w:val="24"/>
          <w:szCs w:val="24"/>
        </w:rPr>
      </w:pPr>
    </w:p>
    <w:p w14:paraId="39398AFA" w14:textId="77777777" w:rsidR="00B93ACC" w:rsidRPr="00B93ACC" w:rsidRDefault="00B93ACC" w:rsidP="00B93ACC">
      <w:pPr>
        <w:rPr>
          <w:rFonts w:ascii="Arial" w:eastAsia="Calibri" w:hAnsi="Arial" w:cs="Arial"/>
          <w:b/>
          <w:sz w:val="24"/>
          <w:szCs w:val="24"/>
        </w:rPr>
      </w:pPr>
    </w:p>
    <w:p w14:paraId="6F956B2A" w14:textId="77777777" w:rsidR="00B93ACC" w:rsidRPr="00B93ACC" w:rsidRDefault="00B93ACC" w:rsidP="00B93ACC">
      <w:pPr>
        <w:rPr>
          <w:rFonts w:ascii="Arial" w:eastAsia="Calibri" w:hAnsi="Arial" w:cs="Arial"/>
          <w:b/>
          <w:sz w:val="24"/>
          <w:szCs w:val="24"/>
        </w:rPr>
      </w:pPr>
    </w:p>
    <w:p w14:paraId="523D1C00"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Strategic Aim: Leading and supporting improvement</w:t>
      </w:r>
    </w:p>
    <w:p w14:paraId="0D67FBA7" w14:textId="77777777" w:rsidR="00B93ACC" w:rsidRPr="00B93ACC" w:rsidRDefault="00B93ACC" w:rsidP="00B93ACC">
      <w:pPr>
        <w:rPr>
          <w:rFonts w:ascii="Arial" w:eastAsia="Calibri" w:hAnsi="Arial" w:cs="Arial"/>
          <w:b/>
          <w:sz w:val="24"/>
          <w:szCs w:val="24"/>
        </w:rPr>
      </w:pPr>
    </w:p>
    <w:p w14:paraId="692DEC5D"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6.</w:t>
      </w:r>
      <w:r w:rsidRPr="00B93ACC">
        <w:rPr>
          <w:rFonts w:ascii="Arial" w:eastAsia="Calibri" w:hAnsi="Arial" w:cs="Arial"/>
          <w:b/>
          <w:sz w:val="24"/>
          <w:szCs w:val="24"/>
        </w:rPr>
        <w:tab/>
        <w:t>Drive national service improvement priorities with partners</w:t>
      </w:r>
    </w:p>
    <w:p w14:paraId="21D19C8E" w14:textId="77777777" w:rsidR="00B93ACC" w:rsidRPr="00B93ACC" w:rsidRDefault="00B93ACC" w:rsidP="00B93ACC">
      <w:pPr>
        <w:rPr>
          <w:rFonts w:ascii="Arial" w:eastAsia="Calibri" w:hAnsi="Arial" w:cs="Arial"/>
          <w:sz w:val="24"/>
          <w:szCs w:val="24"/>
        </w:rPr>
      </w:pPr>
    </w:p>
    <w:p w14:paraId="016FB53A" w14:textId="77777777" w:rsidR="00B93ACC" w:rsidRPr="00B93ACC" w:rsidRDefault="00B93ACC" w:rsidP="00B93ACC">
      <w:pPr>
        <w:rPr>
          <w:rFonts w:ascii="Arial" w:eastAsia="Calibri" w:hAnsi="Arial" w:cs="Arial"/>
          <w:sz w:val="24"/>
          <w:szCs w:val="24"/>
        </w:rPr>
      </w:pPr>
      <w:r w:rsidRPr="00B93ACC">
        <w:rPr>
          <w:rFonts w:ascii="Arial" w:eastAsia="Calibri" w:hAnsi="Arial" w:cs="Arial"/>
          <w:sz w:val="24"/>
          <w:szCs w:val="24"/>
        </w:rPr>
        <w:t>Our three priorities are care and support at home, supporting people living with dementia and children who are looked after. These priorities were developed in partnership with the social care sector and Welsh Government. We will be working closely with them, as well as those who provide and receive care and support in Wales, as we develop our plans for supporting improvement in these areas.</w:t>
      </w:r>
    </w:p>
    <w:p w14:paraId="35882A0B" w14:textId="77777777" w:rsidR="00B93ACC" w:rsidRPr="00B93ACC" w:rsidRDefault="00B93ACC" w:rsidP="00B93ACC">
      <w:pPr>
        <w:rPr>
          <w:rFonts w:ascii="Arial" w:eastAsia="Calibri" w:hAnsi="Arial" w:cs="Arial"/>
          <w:sz w:val="24"/>
          <w:szCs w:val="24"/>
        </w:rPr>
      </w:pPr>
    </w:p>
    <w:p w14:paraId="43C1B5C6" w14:textId="77777777" w:rsidR="00B93ACC" w:rsidRPr="00B93ACC" w:rsidRDefault="00B93ACC" w:rsidP="00B93ACC">
      <w:pPr>
        <w:rPr>
          <w:rFonts w:ascii="Arial" w:eastAsia="Calibri" w:hAnsi="Arial" w:cs="Arial"/>
          <w:sz w:val="24"/>
          <w:szCs w:val="24"/>
        </w:rPr>
      </w:pPr>
      <w:r w:rsidRPr="00B93ACC">
        <w:rPr>
          <w:rFonts w:ascii="Arial" w:eastAsia="Calibri" w:hAnsi="Arial" w:cs="Arial"/>
          <w:sz w:val="24"/>
          <w:szCs w:val="24"/>
        </w:rPr>
        <w:t xml:space="preserve">We will continue to grow our role in delivering and supporting national service improvement priorities. </w:t>
      </w:r>
    </w:p>
    <w:p w14:paraId="796740B2" w14:textId="77777777" w:rsidR="00B93ACC" w:rsidRPr="00B93ACC" w:rsidRDefault="00B93ACC" w:rsidP="00B93ACC">
      <w:pPr>
        <w:rPr>
          <w:rFonts w:ascii="Arial" w:eastAsia="Calibri" w:hAnsi="Arial" w:cs="Arial"/>
          <w:sz w:val="24"/>
          <w:szCs w:val="24"/>
        </w:rPr>
      </w:pPr>
    </w:p>
    <w:p w14:paraId="0929EFB8"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28DE0D7C" w14:textId="77777777" w:rsidR="00B93ACC" w:rsidRPr="00B93ACC" w:rsidRDefault="00B93ACC" w:rsidP="00B93ACC">
      <w:pPr>
        <w:rPr>
          <w:rFonts w:ascii="Arial" w:eastAsia="Calibri" w:hAnsi="Arial" w:cs="Arial"/>
          <w:sz w:val="24"/>
          <w:szCs w:val="24"/>
        </w:rPr>
      </w:pPr>
    </w:p>
    <w:p w14:paraId="69B804E4" w14:textId="77777777" w:rsidR="00B93ACC" w:rsidRPr="00B93ACC" w:rsidRDefault="00B93ACC" w:rsidP="00B93ACC">
      <w:pPr>
        <w:numPr>
          <w:ilvl w:val="0"/>
          <w:numId w:val="19"/>
        </w:numPr>
        <w:contextualSpacing/>
        <w:rPr>
          <w:rFonts w:ascii="Arial" w:eastAsia="Calibri" w:hAnsi="Arial" w:cs="Arial"/>
          <w:sz w:val="24"/>
          <w:szCs w:val="24"/>
          <w:lang w:val="en-US"/>
        </w:rPr>
      </w:pPr>
      <w:bookmarkStart w:id="14" w:name="_Hlk516475453"/>
      <w:r w:rsidRPr="00B93ACC">
        <w:rPr>
          <w:rFonts w:ascii="Arial" w:eastAsia="Calibri" w:hAnsi="Arial" w:cs="Arial"/>
          <w:sz w:val="24"/>
          <w:szCs w:val="24"/>
          <w:lang w:val="en-US"/>
        </w:rPr>
        <w:t xml:space="preserve">deliver with partners the Care and Support at Home in Wales strategic plan. This will include </w:t>
      </w:r>
      <w:r w:rsidRPr="00B93ACC">
        <w:rPr>
          <w:rFonts w:ascii="Arial" w:hAnsi="Arial" w:cs="Arial"/>
          <w:sz w:val="24"/>
          <w:szCs w:val="24"/>
          <w:lang w:val="en-US"/>
        </w:rPr>
        <w:t>providing strategic leadership to ensure the full implementation of</w:t>
      </w:r>
      <w:r w:rsidRPr="00B93ACC">
        <w:rPr>
          <w:rFonts w:ascii="Arial" w:eastAsia="Calibri" w:hAnsi="Arial" w:cs="Arial"/>
          <w:sz w:val="24"/>
          <w:szCs w:val="24"/>
          <w:lang w:val="en-US"/>
        </w:rPr>
        <w:t xml:space="preserve"> the Care and Support at Home Strategic Plan with national and regional partners – reviewing progress in achieving 2017-18 milestones and ensuring targets for 2018-19 are met.  </w:t>
      </w:r>
    </w:p>
    <w:bookmarkEnd w:id="14"/>
    <w:p w14:paraId="53A09D88" w14:textId="77777777" w:rsidR="00B93ACC" w:rsidRPr="00B93ACC" w:rsidRDefault="00B93ACC" w:rsidP="00B93ACC">
      <w:pPr>
        <w:numPr>
          <w:ilvl w:val="0"/>
          <w:numId w:val="19"/>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develop and implement improvement programme for dementia care. This will include </w:t>
      </w:r>
      <w:r w:rsidRPr="00B93ACC">
        <w:rPr>
          <w:rFonts w:ascii="Arial" w:hAnsi="Arial" w:cs="Arial"/>
          <w:sz w:val="24"/>
          <w:szCs w:val="24"/>
          <w:lang w:val="en-US"/>
        </w:rPr>
        <w:t>supporting the Welsh Government in the implementation of the Dementia Action Plan and the further roll out of the ‘Good Work– Dementia Learning and Development Framework’’.</w:t>
      </w:r>
    </w:p>
    <w:p w14:paraId="53C84A2A" w14:textId="77777777" w:rsidR="00B93ACC" w:rsidRPr="00B93ACC" w:rsidRDefault="00B93ACC" w:rsidP="00B93ACC">
      <w:pPr>
        <w:numPr>
          <w:ilvl w:val="0"/>
          <w:numId w:val="37"/>
        </w:numPr>
        <w:contextualSpacing/>
        <w:rPr>
          <w:rFonts w:ascii="Arial" w:eastAsiaTheme="majorEastAsia" w:hAnsi="Arial" w:cs="Arial"/>
          <w:bCs/>
          <w:sz w:val="24"/>
          <w:szCs w:val="24"/>
          <w:lang w:val="en-US"/>
        </w:rPr>
      </w:pPr>
      <w:r w:rsidRPr="00B93ACC">
        <w:rPr>
          <w:rFonts w:ascii="Arial" w:eastAsia="Calibri" w:hAnsi="Arial" w:cs="Arial"/>
          <w:sz w:val="24"/>
          <w:szCs w:val="24"/>
          <w:lang w:val="en-US"/>
        </w:rPr>
        <w:t xml:space="preserve">develop and implement an improvement programme for children who are looked after </w:t>
      </w:r>
      <w:r w:rsidRPr="00B93ACC">
        <w:rPr>
          <w:rFonts w:ascii="Arial" w:hAnsi="Arial" w:cs="Arial"/>
          <w:sz w:val="24"/>
          <w:szCs w:val="24"/>
          <w:lang w:val="en-US"/>
        </w:rPr>
        <w:t xml:space="preserve">by supporting the work of the Improving Outcomes for Children Ministerial Advisory Group, including </w:t>
      </w:r>
      <w:r w:rsidRPr="00B93ACC">
        <w:rPr>
          <w:rFonts w:ascii="Arial" w:eastAsiaTheme="majorEastAsia" w:hAnsi="Arial" w:cs="Arial"/>
          <w:bCs/>
          <w:sz w:val="24"/>
          <w:szCs w:val="24"/>
          <w:lang w:val="en-US"/>
        </w:rPr>
        <w:t xml:space="preserve">reviewing and making recommendations on improving outcomes for children in secure accommodation and residential care and supporting implementation of the National Fostering Framework.  </w:t>
      </w:r>
    </w:p>
    <w:p w14:paraId="45D20C57" w14:textId="77777777" w:rsidR="00B93ACC" w:rsidRPr="00B93ACC" w:rsidRDefault="00B93ACC" w:rsidP="00B93ACC">
      <w:pPr>
        <w:rPr>
          <w:rFonts w:ascii="Arial" w:eastAsia="Calibri" w:hAnsi="Arial" w:cs="Arial"/>
          <w:sz w:val="24"/>
          <w:szCs w:val="24"/>
        </w:rPr>
      </w:pPr>
    </w:p>
    <w:p w14:paraId="263052B4"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26E188DA" w14:textId="77777777" w:rsidR="00B93ACC" w:rsidRPr="00B93ACC" w:rsidRDefault="00B93ACC" w:rsidP="00B93ACC">
      <w:pPr>
        <w:rPr>
          <w:rFonts w:ascii="Arial" w:eastAsia="Calibri" w:hAnsi="Arial" w:cs="Arial"/>
          <w:sz w:val="24"/>
          <w:szCs w:val="24"/>
        </w:rPr>
      </w:pPr>
    </w:p>
    <w:p w14:paraId="354BD548" w14:textId="77777777" w:rsidR="00B93ACC" w:rsidRPr="00B93ACC" w:rsidRDefault="00B93ACC" w:rsidP="00B93ACC">
      <w:pPr>
        <w:numPr>
          <w:ilvl w:val="0"/>
          <w:numId w:val="28"/>
        </w:numPr>
        <w:ind w:left="357" w:hanging="357"/>
        <w:contextualSpacing/>
        <w:rPr>
          <w:rFonts w:ascii="Arial" w:eastAsia="Calibri" w:hAnsi="Arial" w:cs="Arial"/>
          <w:sz w:val="24"/>
          <w:szCs w:val="24"/>
          <w:lang w:val="en-US"/>
        </w:rPr>
      </w:pPr>
      <w:bookmarkStart w:id="15" w:name="_Hlk516475509"/>
      <w:r w:rsidRPr="00B93ACC">
        <w:rPr>
          <w:rFonts w:ascii="Arial" w:eastAsia="Calibri" w:hAnsi="Arial" w:cs="Arial"/>
          <w:sz w:val="24"/>
          <w:szCs w:val="24"/>
          <w:lang w:val="en-US"/>
        </w:rPr>
        <w:t>Care and Support at home implementation plan completed – quarterly update on performance information; independent evaluation of impact findings. We are also commissioning an independent evaluation, so the plan will be amended in accordance with the findings which will be reported on in April 2019.</w:t>
      </w:r>
      <w:bookmarkEnd w:id="15"/>
    </w:p>
    <w:p w14:paraId="39420CF0" w14:textId="77777777" w:rsidR="00B93ACC" w:rsidRPr="00B93ACC" w:rsidRDefault="00B93ACC" w:rsidP="00B93ACC">
      <w:pPr>
        <w:numPr>
          <w:ilvl w:val="0"/>
          <w:numId w:val="28"/>
        </w:numPr>
        <w:ind w:left="357" w:hanging="357"/>
        <w:contextualSpacing/>
        <w:rPr>
          <w:rFonts w:ascii="Arial" w:eastAsia="Calibri" w:hAnsi="Arial" w:cs="Arial"/>
          <w:sz w:val="24"/>
          <w:szCs w:val="24"/>
          <w:lang w:val="en-US"/>
        </w:rPr>
      </w:pPr>
      <w:bookmarkStart w:id="16" w:name="_Hlk516475530"/>
      <w:r w:rsidRPr="00B93ACC">
        <w:rPr>
          <w:rFonts w:ascii="Arial" w:eastAsia="Calibri" w:hAnsi="Arial" w:cs="Arial"/>
          <w:sz w:val="24"/>
          <w:szCs w:val="24"/>
          <w:lang w:val="en-US"/>
        </w:rPr>
        <w:t>220 people will have completed the on-line dementia training package (Quarters 1 and 2 will focus on reaching agreement and buy-in with the sector on the training) so these figures are based on estimates and will set a baseline for future years</w:t>
      </w:r>
    </w:p>
    <w:bookmarkEnd w:id="16"/>
    <w:p w14:paraId="35F72E9A" w14:textId="77777777" w:rsidR="00B93ACC" w:rsidRPr="00B93ACC" w:rsidRDefault="00B93ACC" w:rsidP="00B93ACC">
      <w:pPr>
        <w:numPr>
          <w:ilvl w:val="0"/>
          <w:numId w:val="28"/>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Testimonials from learners; feedback from Social Care Wales Workforce Development Programme (SCWWDP) (included within detailed SCWWDP report) on the quality of training.</w:t>
      </w:r>
    </w:p>
    <w:p w14:paraId="66C3947F" w14:textId="77777777" w:rsidR="00B93ACC" w:rsidRPr="00B93ACC" w:rsidRDefault="00B93ACC" w:rsidP="00B93ACC">
      <w:pPr>
        <w:numPr>
          <w:ilvl w:val="0"/>
          <w:numId w:val="28"/>
        </w:numPr>
        <w:contextualSpacing/>
        <w:rPr>
          <w:rFonts w:ascii="Arial" w:eastAsia="Times New Roman" w:hAnsi="Arial" w:cs="Arial"/>
          <w:sz w:val="24"/>
          <w:szCs w:val="24"/>
          <w:lang w:val="en-US"/>
        </w:rPr>
      </w:pPr>
      <w:bookmarkStart w:id="17" w:name="_Hlk516475552"/>
      <w:r w:rsidRPr="00B93ACC">
        <w:rPr>
          <w:rFonts w:ascii="Arial" w:eastAsia="Times New Roman" w:hAnsi="Arial" w:cs="Arial"/>
          <w:sz w:val="24"/>
          <w:szCs w:val="24"/>
          <w:lang w:val="en-US"/>
        </w:rPr>
        <w:t>On average 4,500 website page views of the dementia training page based on the current website views and the increase we expect to see through the promotion of this training package</w:t>
      </w:r>
    </w:p>
    <w:p w14:paraId="7824C212" w14:textId="77777777" w:rsidR="00B93ACC" w:rsidRPr="00B93ACC" w:rsidRDefault="00B93ACC" w:rsidP="00B93ACC">
      <w:pPr>
        <w:numPr>
          <w:ilvl w:val="0"/>
          <w:numId w:val="28"/>
        </w:numPr>
        <w:ind w:left="357" w:hanging="357"/>
        <w:contextualSpacing/>
        <w:rPr>
          <w:rFonts w:ascii="Arial" w:eastAsia="Calibri" w:hAnsi="Arial" w:cs="Arial"/>
          <w:sz w:val="24"/>
          <w:szCs w:val="24"/>
        </w:rPr>
      </w:pPr>
      <w:bookmarkStart w:id="18" w:name="_Hlk516475577"/>
      <w:bookmarkEnd w:id="17"/>
      <w:r w:rsidRPr="00B93ACC">
        <w:rPr>
          <w:rFonts w:ascii="Arial" w:eastAsia="Calibri" w:hAnsi="Arial" w:cs="Arial"/>
          <w:sz w:val="24"/>
          <w:szCs w:val="24"/>
          <w:lang w:val="en-US"/>
        </w:rPr>
        <w:lastRenderedPageBreak/>
        <w:t>Improvement programme for Children who are looked after specified and monitored and supporting the work of the Improving Outcomes for Children Ministerial Advisory Group.</w:t>
      </w:r>
      <w:r w:rsidRPr="00B93ACC">
        <w:rPr>
          <w:rFonts w:ascii="Arial" w:eastAsia="Calibri" w:hAnsi="Arial" w:cs="Arial"/>
          <w:b/>
          <w:sz w:val="24"/>
          <w:szCs w:val="24"/>
          <w:lang w:val="en-US"/>
        </w:rPr>
        <w:t xml:space="preserve"> </w:t>
      </w:r>
      <w:r w:rsidRPr="00B93ACC">
        <w:rPr>
          <w:rFonts w:ascii="Arial" w:eastAsia="Calibri" w:hAnsi="Arial" w:cs="Arial"/>
          <w:sz w:val="24"/>
          <w:szCs w:val="24"/>
          <w:lang w:val="en-US"/>
        </w:rPr>
        <w:t xml:space="preserve">During the year we will be </w:t>
      </w:r>
      <w:r w:rsidRPr="00B93ACC">
        <w:rPr>
          <w:rFonts w:ascii="Arial" w:eastAsia="Calibri" w:hAnsi="Arial" w:cs="Arial"/>
          <w:sz w:val="24"/>
          <w:szCs w:val="24"/>
        </w:rPr>
        <w:t xml:space="preserve">mapping out our programme of work required in relation to children who are looked after. By the end of the year we should have developed a future baseline for this work. </w:t>
      </w:r>
      <w:bookmarkEnd w:id="18"/>
    </w:p>
    <w:p w14:paraId="353628FF" w14:textId="77777777" w:rsidR="00B93ACC" w:rsidRPr="00B93ACC" w:rsidRDefault="00B93ACC" w:rsidP="00B93ACC">
      <w:pPr>
        <w:ind w:left="357"/>
        <w:contextualSpacing/>
        <w:rPr>
          <w:rFonts w:ascii="Arial" w:eastAsia="Calibri" w:hAnsi="Arial" w:cs="Arial"/>
          <w:sz w:val="24"/>
          <w:szCs w:val="24"/>
        </w:rPr>
      </w:pPr>
    </w:p>
    <w:p w14:paraId="79CF8D3C" w14:textId="77777777" w:rsidR="00B93ACC" w:rsidRPr="00B93ACC" w:rsidRDefault="00B93ACC" w:rsidP="00B93ACC">
      <w:pPr>
        <w:ind w:left="357"/>
        <w:contextualSpacing/>
        <w:rPr>
          <w:rFonts w:ascii="Arial" w:eastAsia="Calibri" w:hAnsi="Arial" w:cs="Arial"/>
          <w:sz w:val="24"/>
          <w:szCs w:val="24"/>
        </w:rPr>
      </w:pPr>
    </w:p>
    <w:p w14:paraId="2A6A2565"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7.</w:t>
      </w:r>
      <w:r w:rsidRPr="00B93ACC">
        <w:rPr>
          <w:rFonts w:ascii="Arial" w:eastAsia="Calibri" w:hAnsi="Arial" w:cs="Arial"/>
          <w:b/>
          <w:sz w:val="24"/>
          <w:szCs w:val="24"/>
        </w:rPr>
        <w:tab/>
        <w:t>Establish effective approaches to service improvement</w:t>
      </w:r>
    </w:p>
    <w:p w14:paraId="45294B10" w14:textId="77777777" w:rsidR="00B93ACC" w:rsidRPr="00B93ACC" w:rsidRDefault="00B93ACC" w:rsidP="00B93ACC">
      <w:pPr>
        <w:rPr>
          <w:rFonts w:ascii="Arial" w:eastAsia="Calibri" w:hAnsi="Arial" w:cs="Arial"/>
          <w:sz w:val="24"/>
          <w:szCs w:val="24"/>
        </w:rPr>
      </w:pPr>
    </w:p>
    <w:p w14:paraId="5C318791" w14:textId="77777777" w:rsidR="00B93ACC" w:rsidRPr="00B93ACC" w:rsidRDefault="00B93ACC" w:rsidP="00B93ACC">
      <w:pPr>
        <w:ind w:right="432"/>
        <w:rPr>
          <w:rFonts w:ascii="Arial" w:eastAsia="Times New Roman" w:hAnsi="Arial" w:cs="Arial"/>
          <w:sz w:val="24"/>
          <w:szCs w:val="24"/>
        </w:rPr>
      </w:pPr>
      <w:r w:rsidRPr="00B93ACC">
        <w:rPr>
          <w:rFonts w:ascii="Arial" w:hAnsi="Arial" w:cs="Arial"/>
          <w:sz w:val="24"/>
        </w:rPr>
        <w:t>Wales’s legislation including the Social Services and Well-being (Wales) Act 2014 and the Regulation and Inspection of Social Care (Wales) Act 2016, places an emphasis on high-quality, sustainable, and evidence-based social care provision that puts people’s well-being at the centre of their care, and promotes prevention and early intervention</w:t>
      </w:r>
      <w:r w:rsidRPr="00B93ACC">
        <w:rPr>
          <w:rFonts w:ascii="Arial" w:eastAsia="Times New Roman" w:hAnsi="Arial" w:cs="Arial"/>
          <w:sz w:val="24"/>
          <w:szCs w:val="24"/>
        </w:rPr>
        <w:t>. We will utilise independent expertise to support evaluation of our improvement programmes and approaches and define our improvement offer.</w:t>
      </w:r>
    </w:p>
    <w:p w14:paraId="732AAEF2" w14:textId="77777777" w:rsidR="00B93ACC" w:rsidRPr="00B93ACC" w:rsidRDefault="00B93ACC" w:rsidP="00B93ACC">
      <w:pPr>
        <w:ind w:right="432"/>
        <w:rPr>
          <w:rFonts w:ascii="Arial" w:eastAsia="Times New Roman" w:hAnsi="Arial" w:cs="Arial"/>
          <w:sz w:val="24"/>
          <w:szCs w:val="24"/>
        </w:rPr>
      </w:pPr>
    </w:p>
    <w:p w14:paraId="478681FC" w14:textId="77777777" w:rsidR="00B93ACC" w:rsidRPr="00B93ACC" w:rsidRDefault="00B93ACC" w:rsidP="00B93ACC">
      <w:pPr>
        <w:ind w:right="432"/>
        <w:rPr>
          <w:rFonts w:ascii="Arial" w:eastAsia="Times New Roman" w:hAnsi="Arial" w:cs="Arial"/>
          <w:sz w:val="24"/>
          <w:szCs w:val="24"/>
        </w:rPr>
      </w:pPr>
      <w:r w:rsidRPr="00B93ACC">
        <w:rPr>
          <w:rFonts w:ascii="Arial" w:eastAsia="Times New Roman" w:hAnsi="Arial" w:cs="Arial"/>
          <w:sz w:val="24"/>
          <w:szCs w:val="24"/>
        </w:rPr>
        <w:t xml:space="preserve">We will also support providers with exploring and understanding the models, practice and workforce skills needed to provide more effective engagement with children and families, so preventive action can be taken to reduce the risks to well-being.  </w:t>
      </w:r>
    </w:p>
    <w:p w14:paraId="0E3574FF" w14:textId="77777777" w:rsidR="00B93ACC" w:rsidRPr="00B93ACC" w:rsidRDefault="00B93ACC" w:rsidP="00B93ACC">
      <w:pPr>
        <w:ind w:right="432"/>
        <w:rPr>
          <w:rFonts w:ascii="Arial" w:eastAsia="Times New Roman" w:hAnsi="Arial" w:cs="Arial"/>
          <w:sz w:val="24"/>
          <w:szCs w:val="24"/>
        </w:rPr>
      </w:pPr>
    </w:p>
    <w:p w14:paraId="33D602F3" w14:textId="77777777" w:rsidR="00B93ACC" w:rsidRPr="00B93ACC" w:rsidRDefault="00B93ACC" w:rsidP="00B93ACC">
      <w:pPr>
        <w:ind w:right="432"/>
        <w:rPr>
          <w:rFonts w:ascii="Arial" w:eastAsia="Times New Roman" w:hAnsi="Arial" w:cs="Arial"/>
          <w:sz w:val="24"/>
          <w:szCs w:val="24"/>
        </w:rPr>
      </w:pPr>
      <w:r w:rsidRPr="00B93ACC">
        <w:rPr>
          <w:rFonts w:ascii="Arial" w:eastAsia="Times New Roman" w:hAnsi="Arial" w:cs="Arial"/>
          <w:sz w:val="24"/>
          <w:szCs w:val="24"/>
        </w:rPr>
        <w:t>Along with our three partners of Skills for Care, Northern Ireland Social Care (NISCC) and Scottish Social Services Council (SSSC) we are the sector skills council for people working in early years, children and young people's services, and those working in social work and social care for adults and children in the UK. As a sector skills council we support the Welsh Government’s ambition to make sure Wales provides high quality, flexible and sustainable childcare and social care provision.</w:t>
      </w:r>
    </w:p>
    <w:p w14:paraId="343BF37A" w14:textId="77777777" w:rsidR="00B93ACC" w:rsidRPr="00B93ACC" w:rsidRDefault="00B93ACC" w:rsidP="00B93ACC">
      <w:pPr>
        <w:ind w:right="432"/>
        <w:rPr>
          <w:rFonts w:ascii="Arial" w:eastAsia="Times New Roman" w:hAnsi="Arial" w:cs="Arial"/>
          <w:sz w:val="24"/>
          <w:szCs w:val="24"/>
        </w:rPr>
      </w:pPr>
    </w:p>
    <w:p w14:paraId="7AF868EE" w14:textId="77777777" w:rsidR="00B93ACC" w:rsidRPr="00B93ACC" w:rsidRDefault="00B93ACC" w:rsidP="00B93ACC">
      <w:pPr>
        <w:ind w:right="432"/>
        <w:rPr>
          <w:rFonts w:ascii="Arial" w:eastAsia="Times New Roman" w:hAnsi="Arial" w:cs="Arial"/>
          <w:sz w:val="24"/>
          <w:szCs w:val="24"/>
        </w:rPr>
      </w:pPr>
      <w:r w:rsidRPr="00B93ACC">
        <w:rPr>
          <w:rFonts w:ascii="Arial" w:eastAsia="Times New Roman" w:hAnsi="Arial" w:cs="Arial"/>
          <w:sz w:val="24"/>
          <w:szCs w:val="24"/>
        </w:rPr>
        <w:t>As partners we are committed to supporting employers to create a world-class workforce, that is vital for the growth of the economy and the well-being of people who need care and support in our communities</w:t>
      </w:r>
    </w:p>
    <w:p w14:paraId="26DE7BF5" w14:textId="77777777" w:rsidR="00B93ACC" w:rsidRPr="00B93ACC" w:rsidRDefault="00B93ACC" w:rsidP="00B93ACC">
      <w:pPr>
        <w:ind w:right="432"/>
        <w:rPr>
          <w:rFonts w:ascii="Arial" w:eastAsia="Times New Roman" w:hAnsi="Arial" w:cs="Arial"/>
          <w:sz w:val="24"/>
          <w:szCs w:val="24"/>
        </w:rPr>
      </w:pPr>
    </w:p>
    <w:p w14:paraId="40462578"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5E1840A9" w14:textId="77777777" w:rsidR="00B93ACC" w:rsidRPr="00B93ACC" w:rsidRDefault="00B93ACC" w:rsidP="00B93ACC">
      <w:pPr>
        <w:rPr>
          <w:rFonts w:ascii="Arial" w:eastAsia="Calibri" w:hAnsi="Arial" w:cs="Arial"/>
          <w:sz w:val="24"/>
          <w:szCs w:val="24"/>
        </w:rPr>
      </w:pPr>
    </w:p>
    <w:p w14:paraId="63758BF4" w14:textId="77777777" w:rsidR="00B93ACC" w:rsidRPr="00B93ACC" w:rsidRDefault="00B93ACC" w:rsidP="00B93ACC">
      <w:pPr>
        <w:numPr>
          <w:ilvl w:val="0"/>
          <w:numId w:val="20"/>
        </w:numPr>
        <w:contextualSpacing/>
        <w:rPr>
          <w:rFonts w:ascii="Arial" w:eastAsia="Calibri" w:hAnsi="Arial" w:cs="Arial"/>
          <w:sz w:val="24"/>
          <w:szCs w:val="24"/>
          <w:lang w:val="en-US"/>
        </w:rPr>
      </w:pPr>
      <w:r w:rsidRPr="00B93ACC">
        <w:rPr>
          <w:rFonts w:ascii="Arial" w:eastAsia="Calibri" w:hAnsi="Arial" w:cs="Arial"/>
          <w:sz w:val="24"/>
          <w:szCs w:val="24"/>
          <w:lang w:val="en-US"/>
        </w:rPr>
        <w:t>drive outcomes focused practice as part of an on-going 5 year programme of work. Details of the work are included in Annex 1.</w:t>
      </w:r>
    </w:p>
    <w:p w14:paraId="2F86F372" w14:textId="77777777" w:rsidR="00B93ACC" w:rsidRPr="00B93ACC" w:rsidRDefault="00B93ACC" w:rsidP="00B93ACC">
      <w:pPr>
        <w:numPr>
          <w:ilvl w:val="0"/>
          <w:numId w:val="20"/>
        </w:numPr>
        <w:contextualSpacing/>
        <w:rPr>
          <w:rFonts w:ascii="Arial" w:eastAsia="Calibri" w:hAnsi="Arial" w:cs="Arial"/>
          <w:sz w:val="24"/>
          <w:szCs w:val="24"/>
          <w:lang w:val="en-US"/>
        </w:rPr>
      </w:pPr>
      <w:bookmarkStart w:id="19" w:name="_Hlk516475601"/>
      <w:r w:rsidRPr="00B93ACC">
        <w:rPr>
          <w:rFonts w:ascii="Arial" w:eastAsia="Calibri" w:hAnsi="Arial" w:cs="Arial"/>
          <w:sz w:val="24"/>
          <w:szCs w:val="24"/>
          <w:lang w:val="en-US"/>
        </w:rPr>
        <w:t xml:space="preserve">support the workforce to improve practice in line with social care legislation and the best available research evidence. </w:t>
      </w:r>
    </w:p>
    <w:p w14:paraId="67363427" w14:textId="77777777" w:rsidR="00B93ACC" w:rsidRPr="00B93ACC" w:rsidRDefault="00B93ACC" w:rsidP="00B93ACC">
      <w:pPr>
        <w:numPr>
          <w:ilvl w:val="0"/>
          <w:numId w:val="20"/>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make sure qualification standards are supported across the childcare and early years sector working with Care Inspectorate Wales, who regulate the childcare and early years settings </w:t>
      </w:r>
    </w:p>
    <w:bookmarkEnd w:id="19"/>
    <w:p w14:paraId="257BB0E8" w14:textId="77777777" w:rsidR="00B93ACC" w:rsidRPr="00B93ACC" w:rsidRDefault="00B93ACC" w:rsidP="00B93ACC">
      <w:pPr>
        <w:contextualSpacing/>
        <w:rPr>
          <w:rFonts w:ascii="Arial" w:eastAsia="Calibri" w:hAnsi="Arial" w:cs="Arial"/>
          <w:sz w:val="24"/>
          <w:szCs w:val="24"/>
          <w:lang w:val="en-US"/>
        </w:rPr>
      </w:pPr>
    </w:p>
    <w:p w14:paraId="153E8DF9" w14:textId="77777777" w:rsidR="00B93ACC" w:rsidRPr="00B93ACC" w:rsidRDefault="00B93ACC" w:rsidP="00B93ACC">
      <w:pPr>
        <w:rPr>
          <w:rFonts w:ascii="Arial" w:eastAsia="Calibri" w:hAnsi="Arial" w:cs="Arial"/>
          <w:sz w:val="24"/>
          <w:szCs w:val="24"/>
        </w:rPr>
      </w:pPr>
      <w:r w:rsidRPr="00B93ACC">
        <w:rPr>
          <w:rFonts w:ascii="Arial" w:hAnsi="Arial" w:cs="Arial"/>
          <w:sz w:val="24"/>
          <w:szCs w:val="24"/>
        </w:rPr>
        <w:t xml:space="preserve">We will continue to develop our approach to leading strategic improvement. Working with the sector and partners we will identify and influence future improvement priorities and in doing so establish and demonstrate robust links to practice, research and data nationally and internationally. </w:t>
      </w:r>
    </w:p>
    <w:p w14:paraId="1BD94D32" w14:textId="77777777" w:rsidR="00B93ACC" w:rsidRPr="00B93ACC" w:rsidRDefault="00B93ACC" w:rsidP="00B93ACC">
      <w:pPr>
        <w:rPr>
          <w:rFonts w:ascii="Arial" w:eastAsia="Calibri" w:hAnsi="Arial" w:cs="Arial"/>
          <w:sz w:val="24"/>
          <w:szCs w:val="24"/>
        </w:rPr>
      </w:pPr>
    </w:p>
    <w:p w14:paraId="7A73326E"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306299CD" w14:textId="77777777" w:rsidR="00B93ACC" w:rsidRPr="00B93ACC" w:rsidRDefault="00B93ACC" w:rsidP="00B93ACC">
      <w:pPr>
        <w:rPr>
          <w:rFonts w:ascii="Arial" w:eastAsia="Calibri" w:hAnsi="Arial" w:cs="Arial"/>
          <w:sz w:val="24"/>
          <w:szCs w:val="24"/>
        </w:rPr>
      </w:pPr>
    </w:p>
    <w:p w14:paraId="51B3206B"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bookmarkStart w:id="20" w:name="_Hlk516475622"/>
      <w:r w:rsidRPr="00B93ACC">
        <w:rPr>
          <w:rFonts w:ascii="Arial" w:eastAsia="Times New Roman" w:hAnsi="Arial" w:cs="Arial"/>
          <w:sz w:val="24"/>
          <w:szCs w:val="24"/>
          <w:lang w:val="en-US"/>
        </w:rPr>
        <w:t xml:space="preserve">On average 4,500 website page views </w:t>
      </w:r>
      <w:r w:rsidRPr="00B93ACC">
        <w:rPr>
          <w:rFonts w:ascii="Arial" w:eastAsia="Calibri" w:hAnsi="Arial" w:cs="Arial"/>
          <w:sz w:val="24"/>
          <w:szCs w:val="24"/>
          <w:lang w:val="en-US"/>
        </w:rPr>
        <w:t>of our Improvement information pages; On average 5,000 monthly downloads of our improvement resources. This figure is based on what we know currently about the number of page views and the work that we have identified in 2018/19 to promote our improvement work.</w:t>
      </w:r>
    </w:p>
    <w:bookmarkEnd w:id="20"/>
    <w:p w14:paraId="5FEF85A1"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 xml:space="preserve">Number of attendees at improvement events: evaluations on the effectiveness of events to be based-lined and annual incremental targets to be set building on 2018/19 figures </w:t>
      </w:r>
    </w:p>
    <w:p w14:paraId="02E66CC0"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Independent evaluation of key findings on the impact of our work</w:t>
      </w:r>
    </w:p>
    <w:p w14:paraId="5CE6AD82" w14:textId="77777777" w:rsidR="00B93ACC" w:rsidRPr="00B93ACC" w:rsidRDefault="00B93ACC" w:rsidP="00B93ACC">
      <w:pPr>
        <w:numPr>
          <w:ilvl w:val="0"/>
          <w:numId w:val="29"/>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In partnership with the Welsh Government consider development of a Level 4 leadership and management qualification equivalent to Step Up to Management for Child Care Play Learning Development </w:t>
      </w:r>
    </w:p>
    <w:p w14:paraId="189B3111" w14:textId="77777777" w:rsidR="00B93ACC" w:rsidRPr="00B93ACC" w:rsidRDefault="00B93ACC" w:rsidP="00B93ACC">
      <w:pPr>
        <w:rPr>
          <w:rFonts w:ascii="Arial" w:eastAsia="Calibri" w:hAnsi="Arial" w:cs="Arial"/>
          <w:sz w:val="24"/>
          <w:szCs w:val="24"/>
        </w:rPr>
      </w:pPr>
    </w:p>
    <w:p w14:paraId="14B625AE" w14:textId="77777777" w:rsidR="00B93ACC" w:rsidRPr="00B93ACC" w:rsidRDefault="00B93ACC" w:rsidP="00B93ACC">
      <w:pPr>
        <w:rPr>
          <w:rFonts w:ascii="Arial" w:eastAsia="Calibri" w:hAnsi="Arial" w:cs="Arial"/>
          <w:sz w:val="24"/>
          <w:szCs w:val="24"/>
        </w:rPr>
      </w:pPr>
    </w:p>
    <w:p w14:paraId="2AD04926" w14:textId="77777777" w:rsidR="00B93ACC" w:rsidRPr="00B93ACC" w:rsidRDefault="00B93ACC" w:rsidP="00B93ACC">
      <w:pPr>
        <w:ind w:left="709" w:hanging="709"/>
        <w:rPr>
          <w:rFonts w:ascii="Arial" w:eastAsia="Calibri" w:hAnsi="Arial" w:cs="Arial"/>
          <w:b/>
          <w:sz w:val="24"/>
          <w:szCs w:val="24"/>
        </w:rPr>
      </w:pPr>
      <w:r w:rsidRPr="00B93ACC">
        <w:rPr>
          <w:rFonts w:ascii="Arial" w:eastAsia="Calibri" w:hAnsi="Arial" w:cs="Arial"/>
          <w:b/>
          <w:sz w:val="24"/>
          <w:szCs w:val="24"/>
        </w:rPr>
        <w:t>8.</w:t>
      </w:r>
      <w:r w:rsidRPr="00B93ACC">
        <w:rPr>
          <w:rFonts w:ascii="Arial" w:eastAsia="Calibri" w:hAnsi="Arial" w:cs="Arial"/>
          <w:b/>
          <w:sz w:val="24"/>
          <w:szCs w:val="24"/>
        </w:rPr>
        <w:tab/>
        <w:t>Deliver national research and development strategy that support policy and practice</w:t>
      </w:r>
    </w:p>
    <w:p w14:paraId="1392EE7B" w14:textId="77777777" w:rsidR="00B93ACC" w:rsidRPr="00B93ACC" w:rsidRDefault="00B93ACC" w:rsidP="00B93ACC">
      <w:pPr>
        <w:rPr>
          <w:rFonts w:ascii="Arial" w:eastAsia="Calibri" w:hAnsi="Arial" w:cs="Arial"/>
          <w:sz w:val="24"/>
          <w:szCs w:val="24"/>
        </w:rPr>
      </w:pPr>
    </w:p>
    <w:p w14:paraId="06D39697" w14:textId="77777777" w:rsidR="00B93ACC" w:rsidRPr="00B93ACC" w:rsidRDefault="00B93ACC" w:rsidP="00B93ACC">
      <w:pPr>
        <w:ind w:right="432"/>
        <w:rPr>
          <w:rFonts w:ascii="Arial" w:eastAsia="Times New Roman" w:hAnsi="Arial" w:cs="Arial"/>
          <w:color w:val="000000"/>
          <w:sz w:val="24"/>
          <w:szCs w:val="24"/>
        </w:rPr>
      </w:pPr>
      <w:r w:rsidRPr="00B93ACC">
        <w:rPr>
          <w:rFonts w:ascii="Arial" w:hAnsi="Arial" w:cs="Arial"/>
          <w:sz w:val="24"/>
        </w:rPr>
        <w:t xml:space="preserve">We will use information from data, research and evaluation, inspection and policy to support our work. We want to build upon existing work in Wales and learn from national and international approaches to share best practice. </w:t>
      </w:r>
      <w:r w:rsidRPr="00B93ACC">
        <w:rPr>
          <w:rFonts w:ascii="Arial" w:eastAsia="Times New Roman" w:hAnsi="Arial" w:cs="Arial"/>
          <w:color w:val="000000"/>
          <w:sz w:val="24"/>
          <w:szCs w:val="24"/>
        </w:rPr>
        <w:t xml:space="preserve">We will support people to confidently test and adopt new models of providing services using evidence-based practice and robust research. </w:t>
      </w:r>
    </w:p>
    <w:p w14:paraId="7E44D147" w14:textId="77777777" w:rsidR="00B93ACC" w:rsidRPr="00B93ACC" w:rsidRDefault="00B93ACC" w:rsidP="00B93ACC">
      <w:pPr>
        <w:rPr>
          <w:rFonts w:ascii="Arial" w:eastAsia="Calibri" w:hAnsi="Arial" w:cs="Arial"/>
          <w:sz w:val="24"/>
          <w:szCs w:val="24"/>
        </w:rPr>
      </w:pPr>
    </w:p>
    <w:p w14:paraId="311D9A5D" w14:textId="77777777" w:rsidR="00B93ACC" w:rsidRPr="00B93ACC" w:rsidRDefault="00B93ACC" w:rsidP="00B93ACC">
      <w:pPr>
        <w:rPr>
          <w:rFonts w:ascii="Arial" w:eastAsia="Calibri" w:hAnsi="Arial" w:cs="Arial"/>
          <w:sz w:val="24"/>
          <w:szCs w:val="24"/>
        </w:rPr>
      </w:pPr>
      <w:r w:rsidRPr="00B93ACC">
        <w:rPr>
          <w:rFonts w:ascii="Arial" w:eastAsia="Calibri" w:hAnsi="Arial" w:cs="Arial"/>
          <w:sz w:val="24"/>
          <w:szCs w:val="24"/>
        </w:rPr>
        <w:t xml:space="preserve">Underpinning all our work is the need for good, quality workforce data and an understanding of how services are, and need to develop in the future, is essential to ensure the </w:t>
      </w:r>
      <w:r w:rsidRPr="00B93ACC">
        <w:rPr>
          <w:rFonts w:ascii="Arial" w:eastAsia="Calibri" w:hAnsi="Arial" w:cs="Arial"/>
          <w:i/>
          <w:sz w:val="24"/>
          <w:szCs w:val="24"/>
        </w:rPr>
        <w:t>right</w:t>
      </w:r>
      <w:r w:rsidRPr="00B93ACC">
        <w:rPr>
          <w:rFonts w:ascii="Arial" w:eastAsia="Calibri" w:hAnsi="Arial" w:cs="Arial"/>
          <w:sz w:val="24"/>
          <w:szCs w:val="24"/>
        </w:rPr>
        <w:t xml:space="preserve"> workforce are recruited and have the </w:t>
      </w:r>
      <w:r w:rsidRPr="00B93ACC">
        <w:rPr>
          <w:rFonts w:ascii="Arial" w:eastAsia="Calibri" w:hAnsi="Arial" w:cs="Arial"/>
          <w:i/>
          <w:sz w:val="24"/>
          <w:szCs w:val="24"/>
        </w:rPr>
        <w:t>right</w:t>
      </w:r>
      <w:r w:rsidRPr="00B93ACC">
        <w:rPr>
          <w:rFonts w:ascii="Arial" w:eastAsia="Calibri" w:hAnsi="Arial" w:cs="Arial"/>
          <w:sz w:val="24"/>
          <w:szCs w:val="24"/>
        </w:rPr>
        <w:t xml:space="preserve"> knowledge and skills to deliver the services required.</w:t>
      </w:r>
    </w:p>
    <w:p w14:paraId="57B7A824" w14:textId="77777777" w:rsidR="00B93ACC" w:rsidRPr="00B93ACC" w:rsidRDefault="00B93ACC" w:rsidP="00B93ACC">
      <w:pPr>
        <w:rPr>
          <w:rFonts w:ascii="Arial" w:eastAsia="Calibri" w:hAnsi="Arial" w:cs="Arial"/>
          <w:sz w:val="24"/>
          <w:szCs w:val="24"/>
        </w:rPr>
      </w:pPr>
    </w:p>
    <w:p w14:paraId="3BBA5C6C"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In 2018 – 2019 we will:</w:t>
      </w:r>
    </w:p>
    <w:p w14:paraId="777871EC" w14:textId="77777777" w:rsidR="00B93ACC" w:rsidRPr="00B93ACC" w:rsidRDefault="00B93ACC" w:rsidP="00B93ACC">
      <w:pPr>
        <w:rPr>
          <w:rFonts w:ascii="Arial" w:eastAsia="Calibri" w:hAnsi="Arial" w:cs="Arial"/>
          <w:sz w:val="24"/>
          <w:szCs w:val="24"/>
        </w:rPr>
      </w:pPr>
    </w:p>
    <w:p w14:paraId="62B77101" w14:textId="77777777" w:rsidR="00B93ACC" w:rsidRPr="00B93ACC" w:rsidRDefault="00B93ACC" w:rsidP="00B93ACC">
      <w:pPr>
        <w:numPr>
          <w:ilvl w:val="0"/>
          <w:numId w:val="21"/>
        </w:numPr>
        <w:contextualSpacing/>
        <w:rPr>
          <w:rFonts w:ascii="Arial" w:eastAsia="Calibri" w:hAnsi="Arial" w:cs="Arial"/>
          <w:sz w:val="24"/>
          <w:szCs w:val="24"/>
          <w:lang w:val="en-US"/>
        </w:rPr>
      </w:pPr>
      <w:r w:rsidRPr="00B93ACC">
        <w:rPr>
          <w:rFonts w:ascii="Arial" w:eastAsia="Calibri" w:hAnsi="Arial" w:cs="Arial"/>
          <w:sz w:val="24"/>
          <w:szCs w:val="24"/>
          <w:lang w:val="en-US"/>
        </w:rPr>
        <w:t>use data and evidence to improve services by delivering a national social care data set</w:t>
      </w:r>
    </w:p>
    <w:p w14:paraId="32772063" w14:textId="77777777" w:rsidR="00B93ACC" w:rsidRPr="00B93ACC" w:rsidRDefault="00B93ACC" w:rsidP="00B93ACC">
      <w:pPr>
        <w:numPr>
          <w:ilvl w:val="0"/>
          <w:numId w:val="21"/>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progress actions identified to </w:t>
      </w:r>
      <w:r w:rsidRPr="00B93ACC">
        <w:rPr>
          <w:rFonts w:ascii="Arial" w:hAnsi="Arial" w:cs="Arial"/>
          <w:sz w:val="24"/>
          <w:szCs w:val="24"/>
          <w:lang w:val="en-US"/>
        </w:rPr>
        <w:t>implement the research strategy and implementation plan, developing and monitoring progress against additional, implementation-related KPIs, and continue to work in partnership with Health and Care Research Wales, the Wales School for Social Care Research, WLGA and other key partners to advance the social care research agenda.</w:t>
      </w:r>
    </w:p>
    <w:p w14:paraId="1F223475" w14:textId="77777777" w:rsidR="00B93ACC" w:rsidRPr="00B93ACC" w:rsidRDefault="00B93ACC" w:rsidP="00B93ACC">
      <w:pPr>
        <w:rPr>
          <w:rFonts w:ascii="Arial" w:eastAsia="Calibri" w:hAnsi="Arial" w:cs="Arial"/>
          <w:sz w:val="24"/>
          <w:szCs w:val="24"/>
        </w:rPr>
      </w:pPr>
    </w:p>
    <w:p w14:paraId="7E4332B5"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72FD5185" w14:textId="77777777" w:rsidR="00B93ACC" w:rsidRPr="00B93ACC" w:rsidRDefault="00B93ACC" w:rsidP="00B93ACC">
      <w:pPr>
        <w:rPr>
          <w:rFonts w:ascii="Arial" w:eastAsia="Calibri" w:hAnsi="Arial" w:cs="Arial"/>
          <w:sz w:val="24"/>
          <w:szCs w:val="24"/>
        </w:rPr>
      </w:pPr>
    </w:p>
    <w:p w14:paraId="7B2D609C"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bookmarkStart w:id="21" w:name="_Hlk516475659"/>
      <w:r w:rsidRPr="00B93ACC">
        <w:rPr>
          <w:rFonts w:ascii="Arial" w:eastAsia="Calibri" w:hAnsi="Arial" w:cs="Arial"/>
          <w:sz w:val="24"/>
          <w:szCs w:val="24"/>
          <w:lang w:val="en-US"/>
        </w:rPr>
        <w:t>Key elements of data set agreed and timelines agreed for external data to be bought in (a baseline will be established based on usage from Year 1 – 2018/19)</w:t>
      </w:r>
    </w:p>
    <w:p w14:paraId="16E04646" w14:textId="77777777" w:rsidR="00B93ACC" w:rsidRPr="00B93ACC" w:rsidRDefault="00B93ACC" w:rsidP="00B93ACC">
      <w:pPr>
        <w:numPr>
          <w:ilvl w:val="0"/>
          <w:numId w:val="29"/>
        </w:numPr>
        <w:contextualSpacing/>
        <w:rPr>
          <w:rFonts w:ascii="Arial" w:eastAsia="Times New Roman" w:hAnsi="Arial" w:cs="Arial"/>
          <w:sz w:val="24"/>
          <w:szCs w:val="24"/>
          <w:lang w:val="en-US"/>
        </w:rPr>
      </w:pPr>
      <w:r w:rsidRPr="00B93ACC">
        <w:rPr>
          <w:rFonts w:ascii="Arial" w:eastAsia="Times New Roman" w:hAnsi="Arial" w:cs="Arial"/>
          <w:sz w:val="24"/>
          <w:szCs w:val="24"/>
          <w:lang w:val="en-US"/>
        </w:rPr>
        <w:t xml:space="preserve">No. of people using the online Social Care Institute of Excellence (SCIE) tool </w:t>
      </w:r>
      <w:r w:rsidRPr="00B93ACC">
        <w:rPr>
          <w:rFonts w:ascii="Arial" w:eastAsia="Calibri" w:hAnsi="Arial" w:cs="Arial"/>
          <w:sz w:val="24"/>
          <w:szCs w:val="24"/>
          <w:lang w:val="en-US"/>
        </w:rPr>
        <w:t>(2018/19 will set the baseline figure for the future)</w:t>
      </w:r>
    </w:p>
    <w:p w14:paraId="34F499D0" w14:textId="77777777" w:rsidR="00B93ACC" w:rsidRPr="00B93ACC" w:rsidRDefault="00B93ACC" w:rsidP="00B93ACC">
      <w:pPr>
        <w:numPr>
          <w:ilvl w:val="0"/>
          <w:numId w:val="29"/>
        </w:numPr>
        <w:contextualSpacing/>
        <w:rPr>
          <w:rFonts w:ascii="Arial" w:eastAsia="Calibri" w:hAnsi="Arial" w:cs="Arial"/>
          <w:sz w:val="24"/>
          <w:szCs w:val="24"/>
          <w:lang w:val="en-US"/>
        </w:rPr>
      </w:pPr>
      <w:r w:rsidRPr="00B93ACC">
        <w:rPr>
          <w:rFonts w:ascii="Arial" w:eastAsia="Calibri" w:hAnsi="Arial" w:cs="Arial"/>
          <w:sz w:val="24"/>
          <w:szCs w:val="24"/>
          <w:lang w:val="en-US"/>
        </w:rPr>
        <w:t>We will be establishing a baseline from the year for a measure that reflects our improvement work in relation to children who are looked after</w:t>
      </w:r>
    </w:p>
    <w:p w14:paraId="26BD84C0" w14:textId="77777777" w:rsidR="00B93ACC" w:rsidRPr="00B93ACC" w:rsidRDefault="00B93ACC" w:rsidP="00B93ACC">
      <w:pPr>
        <w:contextualSpacing/>
        <w:rPr>
          <w:rFonts w:ascii="Arial" w:eastAsia="Calibri" w:hAnsi="Arial" w:cs="Arial"/>
          <w:sz w:val="24"/>
          <w:szCs w:val="24"/>
          <w:lang w:val="en-US"/>
        </w:rPr>
      </w:pPr>
    </w:p>
    <w:bookmarkEnd w:id="21"/>
    <w:p w14:paraId="4F9A7877" w14:textId="77777777" w:rsidR="00B93ACC" w:rsidRPr="00B93ACC" w:rsidRDefault="00B93ACC" w:rsidP="00B93ACC">
      <w:pPr>
        <w:rPr>
          <w:rFonts w:ascii="Arial" w:eastAsia="Calibri" w:hAnsi="Arial" w:cs="Arial"/>
          <w:sz w:val="24"/>
          <w:szCs w:val="24"/>
        </w:rPr>
      </w:pPr>
    </w:p>
    <w:p w14:paraId="740C4857" w14:textId="77777777" w:rsidR="00B93ACC" w:rsidRPr="00B93ACC" w:rsidRDefault="00B93ACC" w:rsidP="00B93ACC">
      <w:pPr>
        <w:rPr>
          <w:rFonts w:ascii="Arial" w:eastAsia="Calibri" w:hAnsi="Arial" w:cs="Arial"/>
          <w:sz w:val="24"/>
          <w:szCs w:val="24"/>
        </w:rPr>
      </w:pPr>
    </w:p>
    <w:p w14:paraId="16402D04" w14:textId="77777777" w:rsidR="00B93ACC" w:rsidRPr="00B93ACC" w:rsidRDefault="00B93ACC" w:rsidP="00B93ACC">
      <w:pPr>
        <w:rPr>
          <w:rFonts w:ascii="Arial" w:eastAsia="Calibri" w:hAnsi="Arial" w:cs="Arial"/>
          <w:sz w:val="24"/>
          <w:szCs w:val="24"/>
        </w:rPr>
        <w:sectPr w:rsidR="00B93ACC" w:rsidRPr="00B93ACC" w:rsidSect="00FD2FE0">
          <w:pgSz w:w="11906" w:h="16838" w:code="9"/>
          <w:pgMar w:top="1418" w:right="1418" w:bottom="1418" w:left="1418" w:header="709" w:footer="709" w:gutter="0"/>
          <w:cols w:space="708"/>
          <w:docGrid w:linePitch="360"/>
        </w:sectPr>
      </w:pPr>
    </w:p>
    <w:p w14:paraId="370BAC39" w14:textId="77777777" w:rsidR="00B93ACC" w:rsidRPr="00B93ACC" w:rsidRDefault="00B93ACC" w:rsidP="00B93ACC">
      <w:pPr>
        <w:rPr>
          <w:rFonts w:ascii="Arial" w:hAnsi="Arial" w:cs="Arial"/>
          <w:b/>
          <w:color w:val="257D86"/>
          <w:sz w:val="28"/>
          <w:szCs w:val="28"/>
        </w:rPr>
      </w:pPr>
      <w:r w:rsidRPr="00B93ACC">
        <w:rPr>
          <w:rFonts w:ascii="Arial" w:hAnsi="Arial" w:cs="Arial"/>
          <w:b/>
          <w:color w:val="257D86"/>
          <w:sz w:val="28"/>
          <w:szCs w:val="28"/>
        </w:rPr>
        <w:lastRenderedPageBreak/>
        <w:t>Our Values</w:t>
      </w:r>
    </w:p>
    <w:p w14:paraId="55DAE245" w14:textId="77777777" w:rsidR="00B93ACC" w:rsidRPr="00B93ACC" w:rsidRDefault="00B93ACC" w:rsidP="00B93ACC">
      <w:pPr>
        <w:rPr>
          <w:rFonts w:ascii="Arial" w:hAnsi="Arial" w:cs="Arial"/>
          <w:sz w:val="24"/>
          <w:szCs w:val="24"/>
        </w:rPr>
      </w:pPr>
    </w:p>
    <w:p w14:paraId="4927498E" w14:textId="77777777" w:rsidR="00B93ACC" w:rsidRPr="00B93ACC" w:rsidRDefault="00B93ACC" w:rsidP="00B93ACC">
      <w:pPr>
        <w:rPr>
          <w:rFonts w:ascii="Arial" w:hAnsi="Arial" w:cs="Arial"/>
          <w:sz w:val="24"/>
          <w:szCs w:val="24"/>
        </w:rPr>
      </w:pPr>
      <w:r w:rsidRPr="00B93ACC">
        <w:rPr>
          <w:rFonts w:ascii="Arial" w:hAnsi="Arial" w:cs="Arial"/>
          <w:sz w:val="24"/>
          <w:szCs w:val="24"/>
        </w:rPr>
        <w:t xml:space="preserve">It is important that, as a public leadership organisation, we demonstrate our values in the way we work with people to realise our vision. </w:t>
      </w:r>
    </w:p>
    <w:p w14:paraId="033DBA49" w14:textId="77777777" w:rsidR="00B93ACC" w:rsidRPr="00B93ACC" w:rsidRDefault="00B93ACC" w:rsidP="00B93ACC">
      <w:pPr>
        <w:rPr>
          <w:rFonts w:ascii="Arial" w:hAnsi="Arial" w:cs="Arial"/>
          <w:color w:val="595959" w:themeColor="text1" w:themeTint="A6"/>
          <w:sz w:val="24"/>
          <w:szCs w:val="24"/>
        </w:rPr>
      </w:pPr>
    </w:p>
    <w:p w14:paraId="722032FF" w14:textId="77777777" w:rsidR="00B93ACC" w:rsidRPr="00B93ACC" w:rsidRDefault="00B93ACC" w:rsidP="00B93ACC">
      <w:pPr>
        <w:rPr>
          <w:rFonts w:ascii="Arial" w:hAnsi="Arial" w:cs="Times New Roman"/>
          <w:bCs/>
          <w:kern w:val="24"/>
          <w:sz w:val="24"/>
          <w:szCs w:val="24"/>
        </w:rPr>
      </w:pPr>
      <w:r w:rsidRPr="00B93ACC">
        <w:rPr>
          <w:rFonts w:ascii="Arial" w:hAnsi="Arial" w:cs="Times New Roman"/>
          <w:b/>
          <w:bCs/>
          <w:kern w:val="24"/>
          <w:sz w:val="24"/>
          <w:szCs w:val="24"/>
        </w:rPr>
        <w:t xml:space="preserve">Respect everyone: </w:t>
      </w:r>
      <w:r w:rsidRPr="00B93ACC">
        <w:rPr>
          <w:rFonts w:ascii="Arial" w:hAnsi="Arial" w:cs="Times New Roman"/>
          <w:bCs/>
          <w:kern w:val="24"/>
          <w:sz w:val="24"/>
          <w:szCs w:val="24"/>
        </w:rPr>
        <w:t>we see people as individuals and treat everyone with dignity and respect</w:t>
      </w:r>
    </w:p>
    <w:p w14:paraId="58514E7C" w14:textId="77777777" w:rsidR="00B93ACC" w:rsidRPr="00B93ACC" w:rsidRDefault="00B93ACC" w:rsidP="00B93ACC">
      <w:pPr>
        <w:rPr>
          <w:rFonts w:ascii="Arial" w:hAnsi="Arial" w:cs="Times New Roman"/>
          <w:bCs/>
          <w:kern w:val="24"/>
          <w:sz w:val="24"/>
          <w:szCs w:val="24"/>
        </w:rPr>
      </w:pPr>
      <w:r w:rsidRPr="00B93ACC">
        <w:rPr>
          <w:rFonts w:ascii="Arial" w:hAnsi="Arial" w:cs="Times New Roman"/>
          <w:b/>
          <w:bCs/>
          <w:kern w:val="24"/>
          <w:sz w:val="24"/>
          <w:szCs w:val="24"/>
        </w:rPr>
        <w:t xml:space="preserve">Professional approach: </w:t>
      </w:r>
      <w:r w:rsidRPr="00B93ACC">
        <w:rPr>
          <w:rFonts w:ascii="Arial" w:hAnsi="Arial" w:cs="Times New Roman"/>
          <w:bCs/>
          <w:kern w:val="24"/>
          <w:sz w:val="24"/>
          <w:szCs w:val="24"/>
        </w:rPr>
        <w:t>we act responsibly and in the right way, holding each other to account</w:t>
      </w:r>
    </w:p>
    <w:p w14:paraId="423CC08A" w14:textId="77777777" w:rsidR="00B93ACC" w:rsidRPr="00B93ACC" w:rsidRDefault="00B93ACC" w:rsidP="00B93ACC">
      <w:pPr>
        <w:rPr>
          <w:rFonts w:ascii="Arial" w:hAnsi="Arial" w:cs="Times New Roman"/>
          <w:b/>
          <w:bCs/>
          <w:kern w:val="24"/>
          <w:sz w:val="24"/>
          <w:szCs w:val="24"/>
        </w:rPr>
      </w:pPr>
      <w:r w:rsidRPr="00B93ACC">
        <w:rPr>
          <w:rFonts w:ascii="Arial" w:hAnsi="Arial" w:cs="Times New Roman"/>
          <w:b/>
          <w:bCs/>
          <w:kern w:val="24"/>
          <w:sz w:val="24"/>
          <w:szCs w:val="24"/>
        </w:rPr>
        <w:t xml:space="preserve">Always learning: </w:t>
      </w:r>
      <w:r w:rsidRPr="00B93ACC">
        <w:rPr>
          <w:rFonts w:ascii="Arial" w:hAnsi="Arial" w:cs="Times New Roman"/>
          <w:bCs/>
          <w:kern w:val="24"/>
          <w:sz w:val="24"/>
          <w:szCs w:val="24"/>
        </w:rPr>
        <w:t>we believe in improving ourselves and supporting others to be the best that they can be</w:t>
      </w:r>
    </w:p>
    <w:p w14:paraId="2FB351A4" w14:textId="77777777" w:rsidR="00B93ACC" w:rsidRPr="00B93ACC" w:rsidRDefault="00B93ACC" w:rsidP="00B93ACC">
      <w:pPr>
        <w:rPr>
          <w:rFonts w:ascii="Arial" w:hAnsi="Arial" w:cs="Times New Roman"/>
          <w:bCs/>
          <w:kern w:val="24"/>
          <w:sz w:val="24"/>
          <w:szCs w:val="24"/>
        </w:rPr>
      </w:pPr>
      <w:r w:rsidRPr="00B93ACC">
        <w:rPr>
          <w:rFonts w:ascii="Arial" w:hAnsi="Arial" w:cs="Times New Roman"/>
          <w:b/>
          <w:bCs/>
          <w:kern w:val="24"/>
          <w:sz w:val="24"/>
          <w:szCs w:val="24"/>
        </w:rPr>
        <w:t xml:space="preserve">Involve people: </w:t>
      </w:r>
      <w:r w:rsidRPr="00B93ACC">
        <w:rPr>
          <w:rFonts w:ascii="Arial" w:hAnsi="Arial" w:cs="Times New Roman"/>
          <w:bCs/>
          <w:kern w:val="24"/>
          <w:sz w:val="24"/>
          <w:szCs w:val="24"/>
        </w:rPr>
        <w:t>we encourage and enable everyone to work together</w:t>
      </w:r>
    </w:p>
    <w:p w14:paraId="0D4FBC73" w14:textId="77777777" w:rsidR="00B93ACC" w:rsidRPr="00B93ACC" w:rsidRDefault="00B93ACC" w:rsidP="00B93ACC">
      <w:pPr>
        <w:rPr>
          <w:rFonts w:ascii="Arial" w:hAnsi="Arial" w:cs="Times New Roman"/>
          <w:bCs/>
          <w:kern w:val="24"/>
          <w:sz w:val="24"/>
          <w:szCs w:val="24"/>
        </w:rPr>
      </w:pPr>
    </w:p>
    <w:p w14:paraId="46FD4046" w14:textId="77777777" w:rsidR="00B93ACC" w:rsidRPr="00B93ACC" w:rsidRDefault="00B93ACC" w:rsidP="00B93ACC">
      <w:pPr>
        <w:rPr>
          <w:rFonts w:ascii="Arial" w:hAnsi="Arial" w:cs="Times New Roman"/>
          <w:b/>
          <w:bCs/>
          <w:kern w:val="24"/>
          <w:sz w:val="24"/>
          <w:szCs w:val="24"/>
        </w:rPr>
      </w:pPr>
    </w:p>
    <w:p w14:paraId="7C97959E" w14:textId="77777777" w:rsidR="00B93ACC" w:rsidRPr="00B93ACC" w:rsidRDefault="00B93ACC" w:rsidP="00B93ACC">
      <w:pPr>
        <w:rPr>
          <w:rFonts w:ascii="Arial" w:hAnsi="Arial" w:cs="Arial"/>
          <w:b/>
          <w:color w:val="257D86"/>
          <w:sz w:val="28"/>
          <w:szCs w:val="28"/>
        </w:rPr>
      </w:pPr>
      <w:r w:rsidRPr="00B93ACC">
        <w:rPr>
          <w:rFonts w:ascii="Arial" w:hAnsi="Arial" w:cs="Arial"/>
          <w:b/>
          <w:color w:val="257D86"/>
          <w:sz w:val="28"/>
          <w:szCs w:val="28"/>
        </w:rPr>
        <w:t xml:space="preserve">How we work </w:t>
      </w:r>
    </w:p>
    <w:p w14:paraId="5E53C695" w14:textId="77777777" w:rsidR="00B93ACC" w:rsidRPr="00B93ACC" w:rsidRDefault="00B93ACC" w:rsidP="00B93ACC">
      <w:pPr>
        <w:rPr>
          <w:rFonts w:ascii="Arial" w:eastAsia="Calibri" w:hAnsi="Arial" w:cs="Arial"/>
          <w:b/>
          <w:sz w:val="24"/>
          <w:szCs w:val="24"/>
        </w:rPr>
      </w:pPr>
    </w:p>
    <w:p w14:paraId="4EF62974" w14:textId="77777777" w:rsidR="00B93ACC" w:rsidRPr="00B93ACC" w:rsidRDefault="00B93ACC" w:rsidP="00B93ACC">
      <w:pPr>
        <w:rPr>
          <w:rFonts w:ascii="Arial" w:hAnsi="Arial" w:cs="Arial"/>
          <w:sz w:val="24"/>
          <w:szCs w:val="24"/>
        </w:rPr>
      </w:pPr>
      <w:r w:rsidRPr="00B93ACC">
        <w:rPr>
          <w:rFonts w:ascii="Arial" w:hAnsi="Arial" w:cs="Arial"/>
          <w:sz w:val="24"/>
          <w:szCs w:val="24"/>
        </w:rPr>
        <w:t>We recognise</w:t>
      </w:r>
      <w:r w:rsidRPr="00B93ACC">
        <w:rPr>
          <w:rFonts w:ascii="Arial" w:hAnsi="Arial" w:cs="Arial"/>
          <w:b/>
          <w:sz w:val="24"/>
          <w:szCs w:val="24"/>
        </w:rPr>
        <w:t xml:space="preserve"> </w:t>
      </w:r>
      <w:r w:rsidRPr="00B93ACC">
        <w:rPr>
          <w:rFonts w:ascii="Arial" w:hAnsi="Arial" w:cs="Arial"/>
          <w:sz w:val="24"/>
          <w:szCs w:val="24"/>
        </w:rPr>
        <w:t>and value diversity and will work in line with our duties as set out in the Equality Act 2010. To make sure we do this well, we will be consulting on our strategic equalities plan.</w:t>
      </w:r>
    </w:p>
    <w:p w14:paraId="54A1337C" w14:textId="77777777" w:rsidR="00B93ACC" w:rsidRPr="00B93ACC" w:rsidRDefault="00B93ACC" w:rsidP="00B93ACC">
      <w:pPr>
        <w:rPr>
          <w:rFonts w:ascii="Arial" w:hAnsi="Arial" w:cs="Arial"/>
          <w:sz w:val="24"/>
          <w:szCs w:val="24"/>
        </w:rPr>
      </w:pPr>
    </w:p>
    <w:p w14:paraId="47410EE9" w14:textId="77777777" w:rsidR="00B93ACC" w:rsidRPr="00B93ACC" w:rsidRDefault="00B93ACC" w:rsidP="00B93ACC">
      <w:pPr>
        <w:rPr>
          <w:rFonts w:ascii="Arial" w:hAnsi="Arial" w:cs="Arial"/>
          <w:sz w:val="24"/>
          <w:szCs w:val="24"/>
        </w:rPr>
      </w:pPr>
      <w:r w:rsidRPr="00B93ACC">
        <w:rPr>
          <w:rFonts w:ascii="Arial" w:hAnsi="Arial" w:cs="Arial"/>
          <w:sz w:val="24"/>
          <w:szCs w:val="24"/>
        </w:rPr>
        <w:t xml:space="preserve">If we are to achieve our vision, clear, good-quality information about professional standards, research and service models must be easily accessible to the workforce, stakeholders and the public. In a rapidly changing environment we will use our leadership role to help make this happen. Digital channels provide opportunities to share information and training programmes more widely, efficiently and effectively. We will be expanding and improving the ways in which we communicate and engage with the public and the workforce. We will embrace a ‘digital first’ approach to continually evolve and improve our reach. Where digital channels are not appropriate, we will use a range of methods to communicate. </w:t>
      </w:r>
    </w:p>
    <w:p w14:paraId="25E5EBF2" w14:textId="77777777" w:rsidR="00B93ACC" w:rsidRPr="00B93ACC" w:rsidRDefault="00B93ACC" w:rsidP="00B93ACC">
      <w:pPr>
        <w:rPr>
          <w:rFonts w:ascii="Arial" w:hAnsi="Arial" w:cs="Arial"/>
          <w:sz w:val="24"/>
          <w:szCs w:val="24"/>
        </w:rPr>
      </w:pPr>
    </w:p>
    <w:p w14:paraId="00995A97" w14:textId="77777777" w:rsidR="00B93ACC" w:rsidRPr="00B93ACC" w:rsidRDefault="00B93ACC" w:rsidP="00B93ACC">
      <w:pPr>
        <w:rPr>
          <w:rFonts w:ascii="Arial" w:hAnsi="Arial" w:cs="Arial"/>
          <w:sz w:val="24"/>
          <w:szCs w:val="24"/>
        </w:rPr>
      </w:pPr>
      <w:r w:rsidRPr="00B93ACC">
        <w:rPr>
          <w:rFonts w:ascii="Arial" w:hAnsi="Arial" w:cs="Arial"/>
          <w:sz w:val="24"/>
          <w:szCs w:val="24"/>
        </w:rPr>
        <w:t xml:space="preserve">We will champion the importance of language need for people who use care and support, and their families and carers. We have a leadership role in supporting the Welsh Government’s ‘More than just words – strategic framework for Welsh language services in health, social services and social care’. As a public service employer, we will make sure we are a bilingual organisation that complies with Welsh language standards and actively offers Welsh language services to people. We will provide an environment that promotes Welsh language use, and nurtures staff to learn Welsh and improve their bilingual skills, so that Welsh is used every day.  </w:t>
      </w:r>
    </w:p>
    <w:p w14:paraId="163504C3" w14:textId="77777777" w:rsidR="00B93ACC" w:rsidRPr="00B93ACC" w:rsidRDefault="00B93ACC" w:rsidP="00B93ACC">
      <w:pPr>
        <w:rPr>
          <w:rFonts w:ascii="Arial" w:eastAsia="Calibri" w:hAnsi="Arial" w:cs="Arial"/>
          <w:sz w:val="24"/>
          <w:szCs w:val="24"/>
        </w:rPr>
        <w:sectPr w:rsidR="00B93ACC" w:rsidRPr="00B93ACC" w:rsidSect="00FD2FE0">
          <w:pgSz w:w="11906" w:h="16838" w:code="9"/>
          <w:pgMar w:top="1418" w:right="1418" w:bottom="1418" w:left="1418" w:header="709" w:footer="709" w:gutter="0"/>
          <w:cols w:space="708"/>
          <w:docGrid w:linePitch="360"/>
        </w:sectPr>
      </w:pPr>
    </w:p>
    <w:p w14:paraId="0B045F45" w14:textId="77777777" w:rsidR="00B93ACC" w:rsidRPr="00B93ACC" w:rsidRDefault="00B93ACC" w:rsidP="00B93ACC">
      <w:pPr>
        <w:rPr>
          <w:rFonts w:ascii="Arial" w:hAnsi="Arial" w:cs="Arial"/>
          <w:b/>
          <w:color w:val="257D86"/>
          <w:sz w:val="28"/>
          <w:szCs w:val="28"/>
        </w:rPr>
      </w:pPr>
      <w:r w:rsidRPr="00B93ACC">
        <w:rPr>
          <w:rFonts w:ascii="Arial" w:hAnsi="Arial" w:cs="Arial"/>
          <w:b/>
          <w:color w:val="257D86"/>
          <w:sz w:val="28"/>
          <w:szCs w:val="28"/>
        </w:rPr>
        <w:lastRenderedPageBreak/>
        <w:t xml:space="preserve">Corporate governance </w:t>
      </w:r>
    </w:p>
    <w:p w14:paraId="41C7A269" w14:textId="77777777" w:rsidR="00B93ACC" w:rsidRPr="00B93ACC" w:rsidRDefault="00B93ACC" w:rsidP="00B93ACC">
      <w:pPr>
        <w:rPr>
          <w:rFonts w:ascii="Arial" w:hAnsi="Arial" w:cs="Arial"/>
          <w:sz w:val="24"/>
          <w:szCs w:val="24"/>
        </w:rPr>
      </w:pPr>
    </w:p>
    <w:p w14:paraId="22AE6B27" w14:textId="77777777" w:rsidR="00B93ACC" w:rsidRPr="00B93ACC" w:rsidRDefault="00B93ACC" w:rsidP="00B93ACC">
      <w:pPr>
        <w:autoSpaceDE w:val="0"/>
        <w:autoSpaceDN w:val="0"/>
        <w:adjustRightInd w:val="0"/>
        <w:jc w:val="center"/>
        <w:rPr>
          <w:rFonts w:ascii="Arial" w:hAnsi="Arial" w:cs="Arial"/>
          <w:sz w:val="24"/>
          <w:szCs w:val="24"/>
        </w:rPr>
      </w:pPr>
      <w:r w:rsidRPr="00B93ACC">
        <w:rPr>
          <w:rFonts w:ascii="Arial" w:hAnsi="Arial" w:cs="Arial"/>
          <w:sz w:val="24"/>
          <w:szCs w:val="24"/>
        </w:rPr>
        <w:t>“Governance comprises the arrangements put in place to ensure that the intended outcomes for stakeholders are defined and achieved”</w:t>
      </w:r>
      <w:r w:rsidRPr="00B93ACC">
        <w:rPr>
          <w:rFonts w:ascii="Arial" w:hAnsi="Arial" w:cs="Arial"/>
          <w:sz w:val="24"/>
          <w:szCs w:val="24"/>
          <w:vertAlign w:val="superscript"/>
        </w:rPr>
        <w:footnoteReference w:id="1"/>
      </w:r>
    </w:p>
    <w:p w14:paraId="1851809A" w14:textId="77777777" w:rsidR="00B93ACC" w:rsidRPr="00B93ACC" w:rsidRDefault="00B93ACC" w:rsidP="00B93ACC">
      <w:pPr>
        <w:rPr>
          <w:rFonts w:ascii="Arial" w:hAnsi="Arial" w:cs="Arial"/>
          <w:sz w:val="24"/>
          <w:szCs w:val="24"/>
        </w:rPr>
      </w:pPr>
    </w:p>
    <w:p w14:paraId="09BF47B9" w14:textId="77777777" w:rsidR="00B93ACC" w:rsidRPr="00B93ACC" w:rsidRDefault="00B93ACC" w:rsidP="00B93ACC">
      <w:pPr>
        <w:rPr>
          <w:rFonts w:ascii="Arial" w:hAnsi="Arial" w:cs="Arial"/>
          <w:sz w:val="24"/>
          <w:szCs w:val="24"/>
        </w:rPr>
      </w:pPr>
      <w:r w:rsidRPr="00B93ACC">
        <w:rPr>
          <w:rFonts w:ascii="Arial" w:hAnsi="Arial" w:cs="Arial"/>
          <w:sz w:val="24"/>
          <w:szCs w:val="24"/>
        </w:rPr>
        <w:t xml:space="preserve">We have a Board of Members which comprises of people from interests across the social care and wider Welsh population. Members are appointed by the Minster of Social Services and Public Health. As at 1 April 2018 Social Care Wales has 14 Board Members with Arwel Ellis Owen, a layperson, as the Chair. </w:t>
      </w:r>
    </w:p>
    <w:p w14:paraId="0A2F4B64" w14:textId="77777777" w:rsidR="00B93ACC" w:rsidRPr="00B93ACC" w:rsidRDefault="00B93ACC" w:rsidP="00B93ACC">
      <w:pPr>
        <w:rPr>
          <w:rFonts w:ascii="Arial" w:hAnsi="Arial" w:cs="Arial"/>
          <w:sz w:val="24"/>
          <w:szCs w:val="24"/>
        </w:rPr>
      </w:pPr>
    </w:p>
    <w:p w14:paraId="536C043C" w14:textId="77777777" w:rsidR="00B93ACC" w:rsidRPr="00B93ACC" w:rsidRDefault="00B93ACC" w:rsidP="00B93ACC">
      <w:pPr>
        <w:rPr>
          <w:rFonts w:ascii="Arial" w:hAnsi="Arial" w:cs="Arial"/>
          <w:sz w:val="24"/>
          <w:szCs w:val="24"/>
        </w:rPr>
      </w:pPr>
      <w:r w:rsidRPr="00B93ACC">
        <w:rPr>
          <w:rFonts w:ascii="Arial" w:hAnsi="Arial" w:cs="Arial"/>
          <w:sz w:val="24"/>
          <w:szCs w:val="24"/>
        </w:rPr>
        <w:t>The Social Care Board Members are:</w:t>
      </w:r>
    </w:p>
    <w:p w14:paraId="71EB4185" w14:textId="77777777" w:rsidR="00B93ACC" w:rsidRPr="00B93ACC" w:rsidRDefault="00B93ACC" w:rsidP="00B93ACC">
      <w:pPr>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5"/>
        <w:gridCol w:w="4535"/>
      </w:tblGrid>
      <w:tr w:rsidR="00B93ACC" w:rsidRPr="00B93ACC" w14:paraId="20FAA248" w14:textId="77777777" w:rsidTr="002137BA">
        <w:tc>
          <w:tcPr>
            <w:tcW w:w="4525" w:type="dxa"/>
          </w:tcPr>
          <w:p w14:paraId="693D6F58" w14:textId="77777777" w:rsidR="00B93ACC" w:rsidRPr="00B93ACC" w:rsidRDefault="00B93ACC" w:rsidP="00B93ACC">
            <w:pPr>
              <w:rPr>
                <w:rFonts w:ascii="Arial" w:hAnsi="Arial" w:cs="Arial"/>
                <w:sz w:val="24"/>
                <w:szCs w:val="24"/>
              </w:rPr>
            </w:pPr>
            <w:r w:rsidRPr="00B93ACC">
              <w:rPr>
                <w:rFonts w:ascii="Arial" w:hAnsi="Arial" w:cs="Arial"/>
                <w:sz w:val="24"/>
                <w:szCs w:val="24"/>
              </w:rPr>
              <w:t>Arwel Ellis Owen (Chair)</w:t>
            </w:r>
          </w:p>
        </w:tc>
        <w:tc>
          <w:tcPr>
            <w:tcW w:w="4535" w:type="dxa"/>
          </w:tcPr>
          <w:p w14:paraId="74E56FB0" w14:textId="77777777" w:rsidR="00B93ACC" w:rsidRPr="00B93ACC" w:rsidRDefault="00B93ACC" w:rsidP="00B93ACC">
            <w:pPr>
              <w:rPr>
                <w:rFonts w:ascii="Arial" w:hAnsi="Arial" w:cs="Arial"/>
                <w:sz w:val="24"/>
                <w:szCs w:val="24"/>
              </w:rPr>
            </w:pPr>
            <w:r w:rsidRPr="00B93ACC">
              <w:rPr>
                <w:rFonts w:ascii="Arial" w:hAnsi="Arial" w:cs="Arial"/>
                <w:sz w:val="24"/>
                <w:szCs w:val="24"/>
              </w:rPr>
              <w:t>Grace Quantock</w:t>
            </w:r>
          </w:p>
        </w:tc>
      </w:tr>
      <w:tr w:rsidR="00B93ACC" w:rsidRPr="00B93ACC" w14:paraId="242D3177" w14:textId="77777777" w:rsidTr="002137BA">
        <w:tc>
          <w:tcPr>
            <w:tcW w:w="4525" w:type="dxa"/>
          </w:tcPr>
          <w:p w14:paraId="4A307AFF" w14:textId="77777777" w:rsidR="00B93ACC" w:rsidRPr="00B93ACC" w:rsidRDefault="00B93ACC" w:rsidP="00B93ACC">
            <w:pPr>
              <w:rPr>
                <w:rFonts w:ascii="Arial" w:hAnsi="Arial" w:cs="Arial"/>
                <w:sz w:val="24"/>
                <w:szCs w:val="24"/>
              </w:rPr>
            </w:pPr>
            <w:r w:rsidRPr="00B93ACC">
              <w:rPr>
                <w:rFonts w:ascii="Arial" w:hAnsi="Arial" w:cs="Arial"/>
                <w:sz w:val="24"/>
                <w:szCs w:val="24"/>
              </w:rPr>
              <w:t>Abigail Harris</w:t>
            </w:r>
          </w:p>
        </w:tc>
        <w:tc>
          <w:tcPr>
            <w:tcW w:w="4535" w:type="dxa"/>
          </w:tcPr>
          <w:p w14:paraId="40EB767B" w14:textId="77777777" w:rsidR="00B93ACC" w:rsidRPr="00B93ACC" w:rsidRDefault="00B93ACC" w:rsidP="00B93ACC">
            <w:pPr>
              <w:rPr>
                <w:rFonts w:ascii="Arial" w:hAnsi="Arial" w:cs="Arial"/>
                <w:sz w:val="24"/>
                <w:szCs w:val="24"/>
              </w:rPr>
            </w:pPr>
            <w:r w:rsidRPr="00B93ACC">
              <w:rPr>
                <w:rFonts w:ascii="Arial" w:hAnsi="Arial" w:cs="Arial"/>
                <w:sz w:val="24"/>
                <w:szCs w:val="24"/>
              </w:rPr>
              <w:t>Joanne Kember</w:t>
            </w:r>
          </w:p>
        </w:tc>
      </w:tr>
      <w:tr w:rsidR="00B93ACC" w:rsidRPr="00B93ACC" w14:paraId="3B1F69E6" w14:textId="77777777" w:rsidTr="002137BA">
        <w:tc>
          <w:tcPr>
            <w:tcW w:w="4525" w:type="dxa"/>
          </w:tcPr>
          <w:p w14:paraId="74CF6178" w14:textId="77777777" w:rsidR="00B93ACC" w:rsidRPr="00B93ACC" w:rsidRDefault="00B93ACC" w:rsidP="00B93ACC">
            <w:pPr>
              <w:rPr>
                <w:rFonts w:ascii="Arial" w:hAnsi="Arial" w:cs="Arial"/>
                <w:sz w:val="24"/>
                <w:szCs w:val="24"/>
              </w:rPr>
            </w:pPr>
            <w:r w:rsidRPr="00B93ACC">
              <w:rPr>
                <w:rFonts w:ascii="Arial" w:hAnsi="Arial" w:cs="Arial"/>
                <w:sz w:val="24"/>
                <w:szCs w:val="24"/>
              </w:rPr>
              <w:t>Aled Roberts</w:t>
            </w:r>
          </w:p>
        </w:tc>
        <w:tc>
          <w:tcPr>
            <w:tcW w:w="4535" w:type="dxa"/>
          </w:tcPr>
          <w:p w14:paraId="52DB1E1F" w14:textId="77777777" w:rsidR="00B93ACC" w:rsidRPr="00B93ACC" w:rsidRDefault="00B93ACC" w:rsidP="00B93ACC">
            <w:pPr>
              <w:rPr>
                <w:rFonts w:ascii="Arial" w:hAnsi="Arial" w:cs="Arial"/>
                <w:sz w:val="24"/>
                <w:szCs w:val="24"/>
              </w:rPr>
            </w:pPr>
            <w:r w:rsidRPr="00B93ACC">
              <w:rPr>
                <w:rFonts w:ascii="Arial" w:hAnsi="Arial" w:cs="Arial"/>
                <w:sz w:val="24"/>
                <w:szCs w:val="24"/>
              </w:rPr>
              <w:t>Jane Moore</w:t>
            </w:r>
          </w:p>
        </w:tc>
      </w:tr>
      <w:tr w:rsidR="00B93ACC" w:rsidRPr="00B93ACC" w14:paraId="64489215" w14:textId="77777777" w:rsidTr="002137BA">
        <w:tc>
          <w:tcPr>
            <w:tcW w:w="4525" w:type="dxa"/>
          </w:tcPr>
          <w:p w14:paraId="3F2E5FD7" w14:textId="77777777" w:rsidR="00B93ACC" w:rsidRPr="00B93ACC" w:rsidRDefault="00B93ACC" w:rsidP="00B93ACC">
            <w:pPr>
              <w:rPr>
                <w:rFonts w:ascii="Arial" w:hAnsi="Arial" w:cs="Arial"/>
                <w:sz w:val="24"/>
                <w:szCs w:val="24"/>
              </w:rPr>
            </w:pPr>
            <w:r w:rsidRPr="00B93ACC">
              <w:rPr>
                <w:rFonts w:ascii="Arial" w:hAnsi="Arial" w:cs="Arial"/>
                <w:sz w:val="24"/>
                <w:szCs w:val="24"/>
              </w:rPr>
              <w:t>Carl Cooper</w:t>
            </w:r>
          </w:p>
        </w:tc>
        <w:tc>
          <w:tcPr>
            <w:tcW w:w="4535" w:type="dxa"/>
          </w:tcPr>
          <w:p w14:paraId="711F994A" w14:textId="77777777" w:rsidR="00B93ACC" w:rsidRPr="00B93ACC" w:rsidRDefault="00B93ACC" w:rsidP="00B93ACC">
            <w:pPr>
              <w:rPr>
                <w:rFonts w:ascii="Arial" w:hAnsi="Arial" w:cs="Arial"/>
                <w:sz w:val="24"/>
                <w:szCs w:val="24"/>
              </w:rPr>
            </w:pPr>
            <w:r w:rsidRPr="00B93ACC">
              <w:rPr>
                <w:rFonts w:ascii="Arial" w:hAnsi="Arial" w:cs="Arial"/>
                <w:sz w:val="24"/>
                <w:szCs w:val="24"/>
              </w:rPr>
              <w:t>Kate Hawkins</w:t>
            </w:r>
          </w:p>
        </w:tc>
      </w:tr>
      <w:tr w:rsidR="00B93ACC" w:rsidRPr="00B93ACC" w14:paraId="77BB11AB" w14:textId="77777777" w:rsidTr="002137BA">
        <w:tc>
          <w:tcPr>
            <w:tcW w:w="4525" w:type="dxa"/>
          </w:tcPr>
          <w:p w14:paraId="4F19268A" w14:textId="77777777" w:rsidR="00B93ACC" w:rsidRPr="00B93ACC" w:rsidRDefault="00B93ACC" w:rsidP="00B93ACC">
            <w:pPr>
              <w:rPr>
                <w:rFonts w:ascii="Arial" w:hAnsi="Arial" w:cs="Arial"/>
                <w:sz w:val="24"/>
                <w:szCs w:val="24"/>
              </w:rPr>
            </w:pPr>
            <w:r w:rsidRPr="00B93ACC">
              <w:rPr>
                <w:rFonts w:ascii="Arial" w:hAnsi="Arial" w:cs="Arial"/>
                <w:sz w:val="24"/>
                <w:szCs w:val="24"/>
              </w:rPr>
              <w:t>Damian Bridgeman</w:t>
            </w:r>
          </w:p>
        </w:tc>
        <w:tc>
          <w:tcPr>
            <w:tcW w:w="4535" w:type="dxa"/>
          </w:tcPr>
          <w:p w14:paraId="12E86017" w14:textId="77777777" w:rsidR="00B93ACC" w:rsidRPr="00B93ACC" w:rsidRDefault="00B93ACC" w:rsidP="00B93ACC">
            <w:pPr>
              <w:rPr>
                <w:rFonts w:ascii="Arial" w:hAnsi="Arial" w:cs="Arial"/>
                <w:sz w:val="24"/>
                <w:szCs w:val="24"/>
              </w:rPr>
            </w:pPr>
            <w:r w:rsidRPr="00B93ACC">
              <w:rPr>
                <w:rFonts w:ascii="Arial" w:hAnsi="Arial" w:cs="Arial"/>
                <w:sz w:val="24"/>
                <w:szCs w:val="24"/>
              </w:rPr>
              <w:t>Peter Max</w:t>
            </w:r>
          </w:p>
        </w:tc>
      </w:tr>
      <w:tr w:rsidR="00B93ACC" w:rsidRPr="00B93ACC" w14:paraId="1D0B40CD" w14:textId="77777777" w:rsidTr="002137BA">
        <w:tc>
          <w:tcPr>
            <w:tcW w:w="4525" w:type="dxa"/>
          </w:tcPr>
          <w:p w14:paraId="5EA1B99E" w14:textId="77777777" w:rsidR="00B93ACC" w:rsidRPr="00B93ACC" w:rsidRDefault="00B93ACC" w:rsidP="00B93ACC">
            <w:pPr>
              <w:rPr>
                <w:rFonts w:ascii="Arial" w:hAnsi="Arial" w:cs="Arial"/>
                <w:sz w:val="24"/>
                <w:szCs w:val="24"/>
              </w:rPr>
            </w:pPr>
            <w:r w:rsidRPr="00B93ACC">
              <w:rPr>
                <w:rFonts w:ascii="Arial" w:hAnsi="Arial" w:cs="Arial"/>
                <w:sz w:val="24"/>
                <w:szCs w:val="24"/>
              </w:rPr>
              <w:t>Donna Hutton</w:t>
            </w:r>
          </w:p>
        </w:tc>
        <w:tc>
          <w:tcPr>
            <w:tcW w:w="4535" w:type="dxa"/>
          </w:tcPr>
          <w:p w14:paraId="7D5ABCD5" w14:textId="77777777" w:rsidR="00B93ACC" w:rsidRPr="00B93ACC" w:rsidRDefault="00B93ACC" w:rsidP="00B93ACC">
            <w:pPr>
              <w:rPr>
                <w:rFonts w:ascii="Arial" w:hAnsi="Arial" w:cs="Arial"/>
                <w:sz w:val="24"/>
                <w:szCs w:val="24"/>
              </w:rPr>
            </w:pPr>
            <w:r w:rsidRPr="00B93ACC">
              <w:rPr>
                <w:rFonts w:ascii="Arial" w:hAnsi="Arial" w:cs="Arial"/>
                <w:sz w:val="24"/>
                <w:szCs w:val="24"/>
              </w:rPr>
              <w:t xml:space="preserve">Rhian Watcyn Jones </w:t>
            </w:r>
          </w:p>
        </w:tc>
      </w:tr>
      <w:tr w:rsidR="00B93ACC" w:rsidRPr="00B93ACC" w14:paraId="68D8163B" w14:textId="77777777" w:rsidTr="002137BA">
        <w:tc>
          <w:tcPr>
            <w:tcW w:w="4525" w:type="dxa"/>
          </w:tcPr>
          <w:p w14:paraId="53C1B10B" w14:textId="77777777" w:rsidR="00B93ACC" w:rsidRPr="00B93ACC" w:rsidRDefault="00B93ACC" w:rsidP="00B93ACC">
            <w:pPr>
              <w:rPr>
                <w:rFonts w:ascii="Arial" w:hAnsi="Arial" w:cs="Arial"/>
                <w:sz w:val="24"/>
                <w:szCs w:val="24"/>
              </w:rPr>
            </w:pPr>
            <w:r w:rsidRPr="00B93ACC">
              <w:rPr>
                <w:rFonts w:ascii="Arial" w:hAnsi="Arial" w:cs="Arial"/>
                <w:sz w:val="24"/>
                <w:szCs w:val="24"/>
              </w:rPr>
              <w:t>Emma Britton</w:t>
            </w:r>
          </w:p>
        </w:tc>
        <w:tc>
          <w:tcPr>
            <w:tcW w:w="4535" w:type="dxa"/>
          </w:tcPr>
          <w:p w14:paraId="48B1D228" w14:textId="77777777" w:rsidR="00B93ACC" w:rsidRPr="00B93ACC" w:rsidRDefault="00B93ACC" w:rsidP="00B93ACC">
            <w:pPr>
              <w:rPr>
                <w:rFonts w:ascii="Arial" w:hAnsi="Arial" w:cs="Arial"/>
                <w:sz w:val="24"/>
                <w:szCs w:val="24"/>
              </w:rPr>
            </w:pPr>
            <w:r w:rsidRPr="00B93ACC">
              <w:rPr>
                <w:rFonts w:ascii="Arial" w:hAnsi="Arial" w:cs="Arial"/>
                <w:sz w:val="24"/>
                <w:szCs w:val="24"/>
              </w:rPr>
              <w:t>Simon Burch</w:t>
            </w:r>
          </w:p>
        </w:tc>
      </w:tr>
    </w:tbl>
    <w:p w14:paraId="44D9BD22" w14:textId="77777777" w:rsidR="00B93ACC" w:rsidRPr="00B93ACC" w:rsidRDefault="00B93ACC" w:rsidP="00B93ACC">
      <w:pPr>
        <w:rPr>
          <w:rFonts w:ascii="Arial" w:eastAsia="Times New Roman" w:hAnsi="Arial" w:cs="Arial"/>
          <w:sz w:val="24"/>
          <w:szCs w:val="24"/>
        </w:rPr>
      </w:pPr>
    </w:p>
    <w:p w14:paraId="7039AA2C" w14:textId="77777777" w:rsidR="00B93ACC" w:rsidRPr="00B93ACC" w:rsidRDefault="00B93ACC" w:rsidP="00B93ACC">
      <w:pPr>
        <w:rPr>
          <w:rFonts w:ascii="Arial" w:eastAsia="Times New Roman" w:hAnsi="Arial" w:cs="Arial"/>
          <w:sz w:val="24"/>
          <w:szCs w:val="24"/>
        </w:rPr>
      </w:pPr>
      <w:r w:rsidRPr="00B93ACC">
        <w:rPr>
          <w:rFonts w:ascii="Arial" w:eastAsia="Times New Roman" w:hAnsi="Arial" w:cs="Arial"/>
          <w:sz w:val="24"/>
          <w:szCs w:val="24"/>
        </w:rPr>
        <w:t xml:space="preserve">Further information on the background of the Board can be found on these pages of our website: </w:t>
      </w:r>
      <w:hyperlink r:id="rId22" w:history="1">
        <w:r w:rsidRPr="00B93ACC">
          <w:rPr>
            <w:rFonts w:ascii="Arial" w:eastAsia="Times New Roman" w:hAnsi="Arial" w:cs="Arial"/>
            <w:sz w:val="24"/>
            <w:szCs w:val="24"/>
            <w:u w:val="single"/>
          </w:rPr>
          <w:t>https://socialcare.wales/about</w:t>
        </w:r>
      </w:hyperlink>
    </w:p>
    <w:p w14:paraId="6F425E9B" w14:textId="77777777" w:rsidR="00B93ACC" w:rsidRPr="00B93ACC" w:rsidRDefault="00B93ACC" w:rsidP="00B93ACC">
      <w:pPr>
        <w:rPr>
          <w:rFonts w:ascii="Arial" w:eastAsia="Times New Roman" w:hAnsi="Arial" w:cs="Arial"/>
          <w:sz w:val="24"/>
          <w:szCs w:val="24"/>
        </w:rPr>
      </w:pPr>
    </w:p>
    <w:p w14:paraId="60344DA1" w14:textId="77777777" w:rsidR="00B93ACC" w:rsidRPr="00B93ACC" w:rsidRDefault="00B93ACC" w:rsidP="00B93ACC">
      <w:pPr>
        <w:rPr>
          <w:rFonts w:ascii="Arial" w:eastAsia="Times New Roman" w:hAnsi="Arial" w:cs="Arial"/>
          <w:sz w:val="24"/>
          <w:szCs w:val="24"/>
        </w:rPr>
      </w:pPr>
      <w:r w:rsidRPr="00B93ACC">
        <w:rPr>
          <w:rFonts w:ascii="Arial" w:eastAsia="Times New Roman" w:hAnsi="Arial" w:cs="Arial"/>
          <w:sz w:val="24"/>
          <w:szCs w:val="24"/>
        </w:rPr>
        <w:t>The Board sets direction and scrutinises the delivery of the organisation to make sure that we are driving up standards in the social care sector to deliver the highest quality services to vulnerable people in society who depend on social care. Public Board meetings, held at least every quarter, ensure that there is a transparency about our governance and that people are at the heart of the decision making process.</w:t>
      </w:r>
    </w:p>
    <w:p w14:paraId="5192F3ED" w14:textId="77777777" w:rsidR="00B93ACC" w:rsidRPr="00B93ACC" w:rsidRDefault="00B93ACC" w:rsidP="00B93ACC">
      <w:pPr>
        <w:rPr>
          <w:rFonts w:ascii="Arial" w:eastAsia="Times New Roman" w:hAnsi="Arial" w:cs="Arial"/>
          <w:sz w:val="24"/>
          <w:szCs w:val="24"/>
        </w:rPr>
      </w:pPr>
    </w:p>
    <w:p w14:paraId="0DA4AE28" w14:textId="77777777" w:rsidR="00B93ACC" w:rsidRPr="00B93ACC" w:rsidRDefault="00B93ACC" w:rsidP="00B93ACC">
      <w:pPr>
        <w:rPr>
          <w:rFonts w:ascii="Arial" w:hAnsi="Arial" w:cs="Arial"/>
          <w:sz w:val="24"/>
          <w:szCs w:val="24"/>
        </w:rPr>
      </w:pPr>
      <w:r w:rsidRPr="00B93ACC">
        <w:rPr>
          <w:rFonts w:ascii="Arial" w:hAnsi="Arial" w:cs="Arial"/>
          <w:sz w:val="24"/>
          <w:szCs w:val="24"/>
        </w:rPr>
        <w:t xml:space="preserve">Social Care Wales has effective arrangements in place to provide assurance on risk management, governance and internal control. We have an Audit and Risk Committee which advises the Board and the Accounting Officer on the strategic processes for risk, internal control and governance, and the Statutory Annual Accounts including the Governance Statement. As part of our internal controls to support corporate governance, we have a risk register which we review and update regularly during the year. </w:t>
      </w:r>
    </w:p>
    <w:p w14:paraId="01B9ECF5" w14:textId="77777777" w:rsidR="00B93ACC" w:rsidRPr="00B93ACC" w:rsidRDefault="00B93ACC" w:rsidP="00B93ACC">
      <w:pPr>
        <w:rPr>
          <w:rFonts w:ascii="Arial" w:hAnsi="Arial" w:cs="Arial"/>
          <w:sz w:val="24"/>
          <w:szCs w:val="24"/>
        </w:rPr>
      </w:pPr>
    </w:p>
    <w:p w14:paraId="54C41DDD" w14:textId="77777777" w:rsidR="00B93ACC" w:rsidRPr="00B93ACC" w:rsidRDefault="00B93ACC" w:rsidP="00B93ACC">
      <w:pPr>
        <w:rPr>
          <w:rFonts w:ascii="Arial" w:hAnsi="Arial" w:cs="Arial"/>
          <w:sz w:val="24"/>
          <w:szCs w:val="24"/>
        </w:rPr>
      </w:pPr>
      <w:r w:rsidRPr="00B93ACC">
        <w:rPr>
          <w:rFonts w:ascii="Arial" w:hAnsi="Arial" w:cs="Arial"/>
          <w:sz w:val="24"/>
          <w:szCs w:val="24"/>
        </w:rPr>
        <w:t xml:space="preserve">As a Welsh Government Sponsored Body we work in line with our Model Governance Framework, Scheme of Delegation and Standing Orders. A refreshed governance framework has been developed in partnership with Welsh Government. We will continue to operate within these frameworks, seek collaboration with other public bodies and continue benchmarking our performance against other relevant organisations. </w:t>
      </w:r>
    </w:p>
    <w:p w14:paraId="02BA7D3C" w14:textId="77777777" w:rsidR="00B93ACC" w:rsidRPr="00B93ACC" w:rsidRDefault="00B93ACC" w:rsidP="00B93ACC">
      <w:pPr>
        <w:rPr>
          <w:rFonts w:ascii="Arial" w:hAnsi="Arial" w:cs="Arial"/>
          <w:color w:val="257D86"/>
          <w:sz w:val="24"/>
          <w:szCs w:val="24"/>
        </w:rPr>
        <w:sectPr w:rsidR="00B93ACC" w:rsidRPr="00B93ACC" w:rsidSect="00FD2FE0">
          <w:pgSz w:w="11906" w:h="16838" w:code="9"/>
          <w:pgMar w:top="1418" w:right="1418" w:bottom="1418" w:left="1418" w:header="709" w:footer="709" w:gutter="0"/>
          <w:cols w:space="708"/>
          <w:docGrid w:linePitch="360"/>
        </w:sectPr>
      </w:pPr>
    </w:p>
    <w:p w14:paraId="47631806" w14:textId="77777777" w:rsidR="00B93ACC" w:rsidRPr="00B93ACC" w:rsidRDefault="00B93ACC" w:rsidP="00B93ACC">
      <w:pPr>
        <w:rPr>
          <w:rFonts w:ascii="Arial" w:hAnsi="Arial" w:cs="Arial"/>
          <w:b/>
          <w:color w:val="257D86"/>
          <w:sz w:val="28"/>
          <w:szCs w:val="28"/>
        </w:rPr>
      </w:pPr>
      <w:r w:rsidRPr="00B93ACC">
        <w:rPr>
          <w:rFonts w:ascii="Arial" w:hAnsi="Arial" w:cs="Arial"/>
          <w:b/>
          <w:color w:val="257D86"/>
          <w:sz w:val="28"/>
          <w:szCs w:val="28"/>
        </w:rPr>
        <w:lastRenderedPageBreak/>
        <w:t>Our financial allocations 2018/19</w:t>
      </w:r>
    </w:p>
    <w:p w14:paraId="3F9D84FC" w14:textId="79A66B2E" w:rsidR="00B93ACC" w:rsidRDefault="00B93ACC" w:rsidP="00B93ACC">
      <w:pPr>
        <w:rPr>
          <w:rFonts w:ascii="Arial" w:hAnsi="Arial" w:cs="Arial"/>
          <w:sz w:val="24"/>
          <w:szCs w:val="24"/>
        </w:rPr>
      </w:pPr>
    </w:p>
    <w:p w14:paraId="006AC471" w14:textId="3007C85A" w:rsidR="00541670" w:rsidRDefault="00541670" w:rsidP="00B93ACC">
      <w:pPr>
        <w:rPr>
          <w:rFonts w:ascii="Arial" w:hAnsi="Arial" w:cs="Arial"/>
          <w:sz w:val="24"/>
          <w:szCs w:val="24"/>
        </w:rPr>
      </w:pPr>
      <w:r w:rsidRPr="00541670">
        <w:rPr>
          <w:rFonts w:ascii="Arial" w:hAnsi="Arial" w:cs="Arial"/>
          <w:sz w:val="24"/>
          <w:szCs w:val="24"/>
        </w:rPr>
        <w:t>The chart below shows our financial allocations for 2018-19</w:t>
      </w:r>
    </w:p>
    <w:p w14:paraId="359DEDC1" w14:textId="06B6D36B" w:rsidR="00541670" w:rsidRDefault="00541670" w:rsidP="00B93ACC">
      <w:pPr>
        <w:rPr>
          <w:rFonts w:ascii="Arial" w:hAnsi="Arial" w:cs="Arial"/>
          <w:sz w:val="24"/>
          <w:szCs w:val="24"/>
        </w:rPr>
      </w:pPr>
    </w:p>
    <w:p w14:paraId="19038A1F" w14:textId="77777777" w:rsidR="00B93ACC" w:rsidRPr="00B93ACC" w:rsidRDefault="00B93ACC" w:rsidP="00B93ACC">
      <w:pPr>
        <w:rPr>
          <w:rFonts w:ascii="Arial" w:hAnsi="Arial" w:cs="Arial"/>
          <w:sz w:val="24"/>
          <w:szCs w:val="24"/>
        </w:rPr>
      </w:pPr>
      <w:r w:rsidRPr="00B93ACC">
        <w:rPr>
          <w:noProof/>
          <w:lang w:eastAsia="en-GB"/>
        </w:rPr>
        <w:drawing>
          <wp:inline distT="0" distB="0" distL="0" distR="0" wp14:anchorId="61AF4367" wp14:editId="1609EC72">
            <wp:extent cx="6159261" cy="4485736"/>
            <wp:effectExtent l="0" t="0" r="13335"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D6812F" w14:textId="77777777" w:rsidR="00B93ACC" w:rsidRPr="00B93ACC" w:rsidRDefault="00B93ACC" w:rsidP="00B93ACC">
      <w:pPr>
        <w:rPr>
          <w:rFonts w:ascii="Arial" w:hAnsi="Arial" w:cs="Arial"/>
          <w:sz w:val="24"/>
          <w:szCs w:val="24"/>
        </w:rPr>
      </w:pPr>
    </w:p>
    <w:p w14:paraId="3B26AB36" w14:textId="77777777" w:rsidR="00B93ACC" w:rsidRPr="00B93ACC" w:rsidRDefault="00B93ACC" w:rsidP="00B93ACC">
      <w:pPr>
        <w:rPr>
          <w:rFonts w:ascii="Arial" w:hAnsi="Arial" w:cs="Arial"/>
          <w:sz w:val="24"/>
          <w:szCs w:val="24"/>
        </w:rPr>
      </w:pPr>
      <w:bookmarkStart w:id="22" w:name="_Hlk516055448"/>
      <w:r w:rsidRPr="00B93ACC">
        <w:rPr>
          <w:rFonts w:ascii="Arial" w:hAnsi="Arial" w:cs="Arial"/>
          <w:sz w:val="24"/>
          <w:szCs w:val="24"/>
        </w:rPr>
        <w:t>The total spend of £20.2m in 2018-19 is based on the following income budget allocations;</w:t>
      </w:r>
    </w:p>
    <w:p w14:paraId="558306DD" w14:textId="77777777" w:rsidR="00B93ACC" w:rsidRPr="00B93ACC" w:rsidRDefault="00B93ACC" w:rsidP="00B93ACC">
      <w:pPr>
        <w:rPr>
          <w:rFonts w:ascii="Arial" w:hAnsi="Arial" w:cs="Arial"/>
          <w:sz w:val="24"/>
          <w:szCs w:val="24"/>
        </w:rPr>
      </w:pPr>
    </w:p>
    <w:p w14:paraId="1EAB3ABB" w14:textId="77777777" w:rsidR="00B93ACC" w:rsidRPr="00B93ACC" w:rsidRDefault="00B93ACC" w:rsidP="00B93ACC">
      <w:pPr>
        <w:numPr>
          <w:ilvl w:val="0"/>
          <w:numId w:val="44"/>
        </w:numPr>
        <w:contextualSpacing/>
        <w:rPr>
          <w:rFonts w:ascii="Arial" w:hAnsi="Arial" w:cs="Arial"/>
          <w:sz w:val="24"/>
          <w:szCs w:val="24"/>
          <w:lang w:val="en-US"/>
        </w:rPr>
      </w:pPr>
      <w:r w:rsidRPr="00B93ACC">
        <w:rPr>
          <w:rFonts w:ascii="Arial" w:hAnsi="Arial" w:cs="Arial"/>
          <w:sz w:val="24"/>
          <w:szCs w:val="24"/>
          <w:lang w:val="en-US"/>
        </w:rPr>
        <w:t xml:space="preserve">Grant in Aid consisting of £17.97m (17/18 baseline) plus an additional £1.3m for extending the register and a £0.39m carry forward from 2017-18. </w:t>
      </w:r>
      <w:bookmarkStart w:id="23" w:name="_Hlk516055607"/>
      <w:r w:rsidRPr="00B93ACC">
        <w:rPr>
          <w:rFonts w:ascii="Arial" w:hAnsi="Arial" w:cs="Arial"/>
          <w:sz w:val="24"/>
          <w:szCs w:val="24"/>
          <w:lang w:val="en-US"/>
        </w:rPr>
        <w:t>The Welsh Government recognises the unpredictable nature of extending the workforce register initially on a voluntary basis and will seek to meet any additional related costs. To that end, we will be able to access additional grant-in-aid of up to £200,000 during 2018-19, should it be required. This funding will be retained by Welsh Government and can be accessed by Social Care Wales in-year to cover demand led budget areas, such as workforce registration or to fund additional projects.</w:t>
      </w:r>
      <w:bookmarkEnd w:id="23"/>
    </w:p>
    <w:bookmarkEnd w:id="22"/>
    <w:p w14:paraId="29F8E7BC" w14:textId="77777777" w:rsidR="00B93ACC" w:rsidRPr="00B93ACC" w:rsidRDefault="00B93ACC" w:rsidP="00B93ACC">
      <w:pPr>
        <w:contextualSpacing/>
        <w:rPr>
          <w:rFonts w:ascii="Arial" w:hAnsi="Arial" w:cs="Arial"/>
          <w:sz w:val="24"/>
          <w:szCs w:val="24"/>
          <w:lang w:val="en-US"/>
        </w:rPr>
      </w:pPr>
    </w:p>
    <w:p w14:paraId="4CDEDBEE" w14:textId="77777777" w:rsidR="00B93ACC" w:rsidRPr="00B93ACC" w:rsidRDefault="00B93ACC" w:rsidP="00B93ACC">
      <w:pPr>
        <w:numPr>
          <w:ilvl w:val="0"/>
          <w:numId w:val="44"/>
        </w:numPr>
        <w:contextualSpacing/>
        <w:rPr>
          <w:rFonts w:ascii="Arial" w:hAnsi="Arial" w:cs="Arial"/>
          <w:sz w:val="24"/>
          <w:szCs w:val="24"/>
          <w:lang w:val="en-US"/>
        </w:rPr>
      </w:pPr>
      <w:r w:rsidRPr="00B93ACC">
        <w:rPr>
          <w:rFonts w:ascii="Arial" w:hAnsi="Arial" w:cs="Arial"/>
          <w:sz w:val="24"/>
          <w:szCs w:val="24"/>
          <w:lang w:val="en-US"/>
        </w:rPr>
        <w:t>Budgeted income from Registrants of £0.54m reflecting the new fee levels for existing registrants plus Domiciliary Care Workers being able to register from 1 April 2018.</w:t>
      </w:r>
    </w:p>
    <w:p w14:paraId="1CA821FD" w14:textId="77777777" w:rsidR="00B93ACC" w:rsidRPr="00B93ACC" w:rsidRDefault="00B93ACC" w:rsidP="00B93ACC">
      <w:pPr>
        <w:rPr>
          <w:rFonts w:ascii="Arial" w:hAnsi="Arial" w:cs="Arial"/>
          <w:sz w:val="24"/>
          <w:szCs w:val="24"/>
        </w:rPr>
      </w:pPr>
    </w:p>
    <w:p w14:paraId="792CA94B" w14:textId="77777777" w:rsidR="00B93ACC" w:rsidRPr="00B93ACC" w:rsidRDefault="00B93ACC" w:rsidP="00B93ACC">
      <w:pPr>
        <w:rPr>
          <w:rFonts w:ascii="Arial" w:hAnsi="Arial" w:cs="Arial"/>
          <w:sz w:val="24"/>
          <w:szCs w:val="24"/>
        </w:rPr>
      </w:pPr>
      <w:r w:rsidRPr="00B93ACC">
        <w:rPr>
          <w:rFonts w:ascii="Arial" w:hAnsi="Arial" w:cs="Arial"/>
          <w:sz w:val="24"/>
          <w:szCs w:val="24"/>
        </w:rPr>
        <w:t>Analysis of our high-level expenditure budget forecast is</w:t>
      </w:r>
    </w:p>
    <w:p w14:paraId="41679FE7" w14:textId="77777777" w:rsidR="00B93ACC" w:rsidRPr="00B93ACC" w:rsidRDefault="00B93ACC" w:rsidP="00B93ACC">
      <w:pPr>
        <w:rPr>
          <w:rFonts w:ascii="Arial" w:hAnsi="Arial" w:cs="Arial"/>
          <w:sz w:val="24"/>
          <w:szCs w:val="24"/>
        </w:rPr>
      </w:pPr>
    </w:p>
    <w:p w14:paraId="3F6E2BEC" w14:textId="77777777" w:rsidR="00B93ACC" w:rsidRPr="00B93ACC" w:rsidRDefault="00B93ACC" w:rsidP="00B93ACC">
      <w:pPr>
        <w:numPr>
          <w:ilvl w:val="0"/>
          <w:numId w:val="43"/>
        </w:numPr>
        <w:contextualSpacing/>
        <w:rPr>
          <w:rFonts w:ascii="Arial" w:hAnsi="Arial" w:cs="Arial"/>
          <w:sz w:val="24"/>
          <w:szCs w:val="24"/>
          <w:lang w:val="en-US"/>
        </w:rPr>
      </w:pPr>
      <w:r w:rsidRPr="00B93ACC">
        <w:rPr>
          <w:rFonts w:ascii="Arial" w:hAnsi="Arial" w:cs="Arial"/>
          <w:sz w:val="24"/>
          <w:szCs w:val="24"/>
          <w:lang w:val="en-US"/>
        </w:rPr>
        <w:lastRenderedPageBreak/>
        <w:t>Grants programme of £11.75m consisting of £7.1m for the Social Care Wales Workforce Development Programme (SCWWDP), £4.2m for other Social Care Workforce National Training Programmes including Social Work Bursaries and Practice Placement funding and grants for our regional facilitation work with the sector.</w:t>
      </w:r>
      <w:r w:rsidRPr="00B93ACC">
        <w:rPr>
          <w:rFonts w:ascii="Arial" w:hAnsi="Arial" w:cs="Arial"/>
          <w:sz w:val="24"/>
          <w:szCs w:val="24"/>
          <w:lang w:val="en-US"/>
        </w:rPr>
        <w:br/>
      </w:r>
    </w:p>
    <w:p w14:paraId="0097CFC2" w14:textId="77777777" w:rsidR="00B93ACC" w:rsidRPr="00B93ACC" w:rsidRDefault="00B93ACC" w:rsidP="00B93ACC">
      <w:pPr>
        <w:numPr>
          <w:ilvl w:val="0"/>
          <w:numId w:val="43"/>
        </w:numPr>
        <w:contextualSpacing/>
        <w:rPr>
          <w:rFonts w:ascii="Arial" w:hAnsi="Arial" w:cs="Arial"/>
          <w:sz w:val="24"/>
          <w:szCs w:val="24"/>
          <w:lang w:val="en-US"/>
        </w:rPr>
      </w:pPr>
      <w:r w:rsidRPr="00B93ACC">
        <w:rPr>
          <w:rFonts w:ascii="Arial" w:hAnsi="Arial" w:cs="Arial"/>
          <w:sz w:val="24"/>
          <w:szCs w:val="24"/>
          <w:lang w:val="en-US"/>
        </w:rPr>
        <w:t>Organisational budget allocation of £6.26m consisting of Salary cost of £5.6m and Premises and Office facilities costs of £0.6m. Included in our Salary Cost is the extra 25.1% we pay in pension contributions to the Rhondda Cynon Taf Pension Scheme and reflects the increased staffing levels required to facilitate extending the register.</w:t>
      </w:r>
    </w:p>
    <w:p w14:paraId="5B0A02D7" w14:textId="77777777" w:rsidR="00B93ACC" w:rsidRPr="00B93ACC" w:rsidRDefault="00B93ACC" w:rsidP="00B93ACC">
      <w:pPr>
        <w:rPr>
          <w:rFonts w:ascii="Arial" w:hAnsi="Arial" w:cs="Arial"/>
          <w:sz w:val="24"/>
          <w:szCs w:val="24"/>
        </w:rPr>
      </w:pPr>
    </w:p>
    <w:p w14:paraId="2A1BE93F" w14:textId="77777777" w:rsidR="00B93ACC" w:rsidRPr="00B93ACC" w:rsidRDefault="00B93ACC" w:rsidP="00B93ACC">
      <w:pPr>
        <w:numPr>
          <w:ilvl w:val="0"/>
          <w:numId w:val="43"/>
        </w:numPr>
        <w:contextualSpacing/>
        <w:rPr>
          <w:rFonts w:ascii="Arial" w:hAnsi="Arial" w:cs="Arial"/>
          <w:sz w:val="24"/>
          <w:szCs w:val="24"/>
          <w:lang w:val="en-US"/>
        </w:rPr>
      </w:pPr>
      <w:r w:rsidRPr="00B93ACC">
        <w:rPr>
          <w:rFonts w:ascii="Arial" w:hAnsi="Arial" w:cs="Arial"/>
          <w:sz w:val="24"/>
          <w:szCs w:val="24"/>
          <w:lang w:val="en-US"/>
        </w:rPr>
        <w:t>Functional Budget of £1.31m representing direct running costs for the Regulation and Intelligence Directorate; the Improvement and Workforce Directorate and business support functions</w:t>
      </w:r>
      <w:r w:rsidRPr="00B93ACC">
        <w:rPr>
          <w:rFonts w:ascii="Arial" w:hAnsi="Arial" w:cs="Arial"/>
          <w:color w:val="FF0000"/>
          <w:sz w:val="24"/>
          <w:szCs w:val="24"/>
          <w:lang w:val="en-US"/>
        </w:rPr>
        <w:t xml:space="preserve">. </w:t>
      </w:r>
      <w:r w:rsidRPr="00B93ACC">
        <w:rPr>
          <w:rFonts w:ascii="Arial" w:hAnsi="Arial" w:cs="Arial"/>
          <w:sz w:val="24"/>
          <w:szCs w:val="24"/>
          <w:lang w:val="en-US"/>
        </w:rPr>
        <w:t xml:space="preserve">A significant proportion of this budget will be for costs associated with our Fitness to Practise and Panel Committees functions. </w:t>
      </w:r>
      <w:r w:rsidRPr="00B93ACC">
        <w:rPr>
          <w:rFonts w:ascii="Arial" w:hAnsi="Arial" w:cs="Arial"/>
          <w:sz w:val="24"/>
          <w:szCs w:val="24"/>
          <w:lang w:val="en-US"/>
        </w:rPr>
        <w:br/>
      </w:r>
    </w:p>
    <w:p w14:paraId="0BCFCD7D" w14:textId="77777777" w:rsidR="00B93ACC" w:rsidRPr="00B93ACC" w:rsidRDefault="00B93ACC" w:rsidP="00B93ACC">
      <w:pPr>
        <w:numPr>
          <w:ilvl w:val="0"/>
          <w:numId w:val="43"/>
        </w:numPr>
        <w:contextualSpacing/>
        <w:rPr>
          <w:rFonts w:ascii="Arial" w:hAnsi="Arial" w:cs="Arial"/>
          <w:sz w:val="24"/>
          <w:szCs w:val="24"/>
          <w:lang w:val="en-US"/>
        </w:rPr>
      </w:pPr>
      <w:r w:rsidRPr="00B93ACC">
        <w:rPr>
          <w:rFonts w:ascii="Arial" w:hAnsi="Arial" w:cs="Arial"/>
          <w:sz w:val="24"/>
          <w:szCs w:val="24"/>
          <w:lang w:val="en-US"/>
        </w:rPr>
        <w:t>Development and Improvement Programme of £0.93m to fund our project and commissioned work to develop the workforce, improve services and share good practice.</w:t>
      </w:r>
    </w:p>
    <w:p w14:paraId="3E0ADF58" w14:textId="77777777" w:rsidR="00B93ACC" w:rsidRPr="00B93ACC" w:rsidRDefault="00B93ACC" w:rsidP="00B93ACC">
      <w:pPr>
        <w:ind w:left="720"/>
        <w:contextualSpacing/>
        <w:rPr>
          <w:rFonts w:ascii="Arial" w:hAnsi="Arial" w:cs="Arial"/>
          <w:sz w:val="24"/>
          <w:szCs w:val="24"/>
          <w:lang w:val="en-US"/>
        </w:rPr>
      </w:pPr>
    </w:p>
    <w:p w14:paraId="6F990D91" w14:textId="77777777" w:rsidR="00B93ACC" w:rsidRPr="00B93ACC" w:rsidRDefault="00B93ACC" w:rsidP="00B93ACC">
      <w:pPr>
        <w:ind w:left="709" w:hanging="709"/>
        <w:rPr>
          <w:rFonts w:ascii="Arial" w:hAnsi="Arial" w:cs="Arial"/>
          <w:iCs/>
        </w:rPr>
      </w:pPr>
    </w:p>
    <w:p w14:paraId="5DAA63EB" w14:textId="77777777" w:rsidR="00B93ACC" w:rsidRPr="00B93ACC" w:rsidRDefault="00B93ACC" w:rsidP="00B93ACC">
      <w:pPr>
        <w:rPr>
          <w:rFonts w:ascii="Arial" w:hAnsi="Arial" w:cs="Arial"/>
          <w:color w:val="257D86"/>
          <w:sz w:val="24"/>
          <w:szCs w:val="24"/>
        </w:rPr>
      </w:pPr>
    </w:p>
    <w:p w14:paraId="6CC80C1B" w14:textId="77777777" w:rsidR="00B93ACC" w:rsidRPr="00B93ACC" w:rsidRDefault="00B93ACC" w:rsidP="00B93ACC">
      <w:pPr>
        <w:rPr>
          <w:rFonts w:ascii="Arial" w:eastAsia="Calibri" w:hAnsi="Arial" w:cs="Arial"/>
          <w:sz w:val="24"/>
          <w:szCs w:val="24"/>
        </w:rPr>
        <w:sectPr w:rsidR="00B93ACC" w:rsidRPr="00B93ACC" w:rsidSect="00FD2FE0">
          <w:pgSz w:w="11906" w:h="16838" w:code="9"/>
          <w:pgMar w:top="1418" w:right="1418" w:bottom="1418" w:left="1418" w:header="709" w:footer="709" w:gutter="0"/>
          <w:cols w:space="708"/>
          <w:docGrid w:linePitch="360"/>
        </w:sectPr>
      </w:pPr>
    </w:p>
    <w:p w14:paraId="51854A90" w14:textId="77777777" w:rsidR="00B93ACC" w:rsidRPr="00B93ACC" w:rsidRDefault="00B93ACC" w:rsidP="00B93ACC">
      <w:pPr>
        <w:jc w:val="center"/>
        <w:rPr>
          <w:rFonts w:ascii="Arial" w:hAnsi="Arial" w:cs="Arial"/>
          <w:b/>
          <w:sz w:val="28"/>
          <w:szCs w:val="28"/>
        </w:rPr>
      </w:pPr>
      <w:r w:rsidRPr="00B93ACC">
        <w:rPr>
          <w:rFonts w:ascii="Arial" w:hAnsi="Arial" w:cs="Arial"/>
          <w:b/>
          <w:sz w:val="28"/>
          <w:szCs w:val="28"/>
        </w:rPr>
        <w:lastRenderedPageBreak/>
        <w:t>Business Plan activities 2018/19</w:t>
      </w:r>
    </w:p>
    <w:p w14:paraId="018A5FBE" w14:textId="77777777" w:rsidR="00B93ACC" w:rsidRPr="00B93ACC" w:rsidRDefault="00B93ACC" w:rsidP="00B93ACC">
      <w:pPr>
        <w:rPr>
          <w:rFonts w:ascii="Arial" w:hAnsi="Arial" w:cs="Arial"/>
          <w:sz w:val="24"/>
          <w:szCs w:val="24"/>
        </w:rPr>
      </w:pPr>
    </w:p>
    <w:p w14:paraId="34879EF1"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We want people to have confidence in the social care sector and in the effectiveness of Social Care Wales</w:t>
      </w:r>
    </w:p>
    <w:p w14:paraId="51E94FC1" w14:textId="77777777" w:rsidR="00B93ACC" w:rsidRPr="00B93ACC" w:rsidRDefault="00B93ACC" w:rsidP="00B93ACC">
      <w:pPr>
        <w:rPr>
          <w:rFonts w:ascii="Arial" w:hAnsi="Arial" w:cs="Arial"/>
          <w:b/>
          <w:bCs/>
          <w:sz w:val="24"/>
          <w:szCs w:val="24"/>
        </w:rPr>
      </w:pPr>
    </w:p>
    <w:p w14:paraId="7EA57A09" w14:textId="77777777" w:rsidR="00B93ACC" w:rsidRPr="00B93ACC" w:rsidRDefault="00B93ACC" w:rsidP="00B93ACC">
      <w:pPr>
        <w:rPr>
          <w:rFonts w:ascii="Arial" w:hAnsi="Arial" w:cs="Arial"/>
          <w:b/>
          <w:bCs/>
        </w:rPr>
      </w:pPr>
      <w:r w:rsidRPr="00B93ACC">
        <w:rPr>
          <w:rFonts w:ascii="Arial" w:hAnsi="Arial" w:cs="Arial"/>
          <w:b/>
          <w:bCs/>
        </w:rPr>
        <w:t>Ensuring the social care workforce is fit to practise through our regulatory role</w:t>
      </w:r>
    </w:p>
    <w:p w14:paraId="2D47A867" w14:textId="77777777" w:rsidR="00B93ACC" w:rsidRPr="00B93ACC" w:rsidRDefault="00B93ACC" w:rsidP="00B93ACC">
      <w:pPr>
        <w:rPr>
          <w:rFonts w:ascii="Arial" w:hAnsi="Arial" w:cs="Arial"/>
          <w:sz w:val="24"/>
          <w:szCs w:val="24"/>
        </w:rPr>
      </w:pPr>
    </w:p>
    <w:p w14:paraId="31143815"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6FB84E19" w14:textId="77777777" w:rsidR="00B93ACC" w:rsidRPr="00B93ACC" w:rsidRDefault="00B93ACC" w:rsidP="00B93ACC">
      <w:pPr>
        <w:rPr>
          <w:rFonts w:ascii="Arial" w:eastAsia="Calibri" w:hAnsi="Arial" w:cs="Arial"/>
          <w:sz w:val="24"/>
          <w:szCs w:val="24"/>
        </w:rPr>
      </w:pPr>
    </w:p>
    <w:p w14:paraId="0C99186F" w14:textId="77777777" w:rsidR="00B93ACC" w:rsidRPr="00B93ACC" w:rsidRDefault="00B93ACC" w:rsidP="00B93ACC">
      <w:pPr>
        <w:numPr>
          <w:ilvl w:val="0"/>
          <w:numId w:val="26"/>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15,000 Codes of Practice downloaded per annum (current baseline 1,000 per month)</w:t>
      </w:r>
    </w:p>
    <w:p w14:paraId="684B1DD5" w14:textId="77777777" w:rsidR="00B93ACC" w:rsidRPr="00B93ACC" w:rsidRDefault="00B93ACC" w:rsidP="00B93ACC">
      <w:pPr>
        <w:numPr>
          <w:ilvl w:val="0"/>
          <w:numId w:val="26"/>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Processing application and renewal forms – 100% to processed within 5 days.</w:t>
      </w:r>
    </w:p>
    <w:p w14:paraId="24C46779" w14:textId="77777777" w:rsidR="00B93ACC" w:rsidRPr="00B93ACC" w:rsidRDefault="00B93ACC" w:rsidP="00B93ACC">
      <w:pPr>
        <w:numPr>
          <w:ilvl w:val="0"/>
          <w:numId w:val="26"/>
        </w:numPr>
        <w:contextualSpacing/>
        <w:rPr>
          <w:rFonts w:ascii="Arial" w:hAnsi="Arial" w:cs="Arial"/>
          <w:sz w:val="24"/>
          <w:szCs w:val="24"/>
          <w:lang w:val="en-US"/>
        </w:rPr>
      </w:pPr>
      <w:r w:rsidRPr="00B93ACC">
        <w:rPr>
          <w:rFonts w:ascii="Arial" w:hAnsi="Arial" w:cs="Arial"/>
          <w:sz w:val="24"/>
          <w:szCs w:val="24"/>
          <w:lang w:val="en-US"/>
        </w:rPr>
        <w:t>No of domiciliary care workers registered in last quarter (8,000 target in 2018 – 2019 so 2,000 per quarter)</w:t>
      </w:r>
    </w:p>
    <w:p w14:paraId="1DC2406F" w14:textId="77777777" w:rsidR="00B93ACC" w:rsidRPr="00B93ACC" w:rsidRDefault="00B93ACC" w:rsidP="00B93ACC">
      <w:pPr>
        <w:numPr>
          <w:ilvl w:val="0"/>
          <w:numId w:val="26"/>
        </w:numPr>
        <w:contextualSpacing/>
        <w:rPr>
          <w:rFonts w:ascii="Arial" w:eastAsia="Calibri" w:hAnsi="Arial" w:cs="Arial"/>
          <w:strike/>
          <w:sz w:val="24"/>
          <w:szCs w:val="24"/>
          <w:lang w:val="en-US"/>
        </w:rPr>
      </w:pPr>
      <w:r w:rsidRPr="00B93ACC">
        <w:rPr>
          <w:rFonts w:ascii="Arial" w:eastAsia="Calibri" w:hAnsi="Arial" w:cs="Arial"/>
          <w:sz w:val="24"/>
          <w:szCs w:val="24"/>
          <w:lang w:val="en-US"/>
        </w:rPr>
        <w:t>Number of fitness to practice cases open</w:t>
      </w:r>
    </w:p>
    <w:p w14:paraId="402EB3FF" w14:textId="77777777" w:rsidR="00B93ACC" w:rsidRPr="00B93ACC" w:rsidRDefault="00B93ACC" w:rsidP="00B93ACC">
      <w:pPr>
        <w:numPr>
          <w:ilvl w:val="0"/>
          <w:numId w:val="26"/>
        </w:numPr>
        <w:contextualSpacing/>
        <w:rPr>
          <w:rFonts w:ascii="Arial" w:eastAsia="Calibri" w:hAnsi="Arial" w:cs="Arial"/>
          <w:sz w:val="24"/>
          <w:szCs w:val="24"/>
          <w:lang w:val="en-US"/>
        </w:rPr>
      </w:pPr>
      <w:r w:rsidRPr="00B93ACC">
        <w:rPr>
          <w:rFonts w:ascii="Arial" w:eastAsia="Calibri" w:hAnsi="Arial" w:cs="Arial"/>
          <w:sz w:val="24"/>
          <w:szCs w:val="24"/>
          <w:lang w:val="en-US"/>
        </w:rPr>
        <w:t>Less than 5% of active cases open longer than 18 months</w:t>
      </w:r>
    </w:p>
    <w:p w14:paraId="5ABC1706" w14:textId="77777777" w:rsidR="00B93ACC" w:rsidRPr="00B93ACC" w:rsidRDefault="00B93ACC" w:rsidP="00B93ACC">
      <w:pPr>
        <w:numPr>
          <w:ilvl w:val="0"/>
          <w:numId w:val="26"/>
        </w:numPr>
        <w:contextualSpacing/>
        <w:rPr>
          <w:rFonts w:ascii="Arial" w:eastAsia="Calibri" w:hAnsi="Arial" w:cs="Arial"/>
          <w:sz w:val="24"/>
          <w:szCs w:val="24"/>
          <w:lang w:val="en-US"/>
        </w:rPr>
      </w:pPr>
      <w:r w:rsidRPr="00B93ACC">
        <w:rPr>
          <w:rFonts w:ascii="Arial" w:eastAsia="Calibri" w:hAnsi="Arial" w:cs="Arial"/>
          <w:sz w:val="24"/>
          <w:szCs w:val="24"/>
          <w:lang w:val="en-US"/>
        </w:rPr>
        <w:t xml:space="preserve">No of regulatory hearings held </w:t>
      </w:r>
    </w:p>
    <w:p w14:paraId="7CCC35C4" w14:textId="77777777" w:rsidR="00B93ACC" w:rsidRPr="00B93ACC" w:rsidRDefault="00B93ACC" w:rsidP="00B93ACC">
      <w:pPr>
        <w:numPr>
          <w:ilvl w:val="0"/>
          <w:numId w:val="26"/>
        </w:numPr>
        <w:contextualSpacing/>
        <w:rPr>
          <w:rFonts w:ascii="Arial" w:hAnsi="Arial" w:cs="Arial"/>
          <w:sz w:val="24"/>
          <w:szCs w:val="24"/>
          <w:lang w:val="en-US"/>
        </w:rPr>
      </w:pPr>
      <w:r w:rsidRPr="00B93ACC">
        <w:rPr>
          <w:rFonts w:ascii="Arial" w:hAnsi="Arial" w:cs="Arial"/>
          <w:sz w:val="24"/>
          <w:szCs w:val="24"/>
          <w:lang w:val="en-US"/>
        </w:rPr>
        <w:t xml:space="preserve">Number of cases referred to the Care Standards Tribunal </w:t>
      </w:r>
    </w:p>
    <w:p w14:paraId="41379252" w14:textId="77777777" w:rsidR="00B93ACC" w:rsidRPr="00B93ACC" w:rsidRDefault="00B93ACC" w:rsidP="00B93ACC">
      <w:pPr>
        <w:numPr>
          <w:ilvl w:val="0"/>
          <w:numId w:val="26"/>
        </w:numPr>
        <w:contextualSpacing/>
        <w:rPr>
          <w:rFonts w:ascii="Arial" w:eastAsia="Calibri" w:hAnsi="Arial" w:cs="Arial"/>
          <w:sz w:val="24"/>
          <w:szCs w:val="24"/>
          <w:lang w:val="en-US"/>
        </w:rPr>
      </w:pPr>
      <w:r w:rsidRPr="00B93ACC">
        <w:rPr>
          <w:rFonts w:ascii="Arial" w:hAnsi="Arial" w:cs="Arial"/>
          <w:sz w:val="24"/>
          <w:szCs w:val="24"/>
          <w:lang w:val="en-US"/>
        </w:rPr>
        <w:t xml:space="preserve">100% of Quality Assurance </w:t>
      </w:r>
      <w:r w:rsidRPr="00B93ACC">
        <w:rPr>
          <w:rFonts w:ascii="Arial" w:eastAsia="Calibri" w:hAnsi="Arial" w:cs="Arial"/>
          <w:sz w:val="24"/>
          <w:szCs w:val="24"/>
          <w:lang w:val="en-US"/>
        </w:rPr>
        <w:t>processes completed on time for regulation of social work training</w:t>
      </w:r>
    </w:p>
    <w:p w14:paraId="0BF51FD8" w14:textId="77777777" w:rsidR="00B93ACC" w:rsidRPr="00B93ACC" w:rsidRDefault="00B93ACC" w:rsidP="00B93ACC">
      <w:pPr>
        <w:rPr>
          <w:rFonts w:ascii="Arial" w:hAnsi="Arial" w:cs="Arial"/>
          <w:sz w:val="24"/>
          <w:szCs w:val="24"/>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1592308D" w14:textId="77777777" w:rsidTr="002137BA">
        <w:trPr>
          <w:tblHeader/>
        </w:trPr>
        <w:tc>
          <w:tcPr>
            <w:tcW w:w="1447" w:type="dxa"/>
          </w:tcPr>
          <w:p w14:paraId="55D362F4"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29882167"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6676426F" w14:textId="77777777" w:rsidR="00B93ACC" w:rsidRPr="00B93ACC" w:rsidRDefault="00B93ACC" w:rsidP="00B93ACC">
            <w:pPr>
              <w:rPr>
                <w:rFonts w:ascii="Arial" w:hAnsi="Arial" w:cs="Arial"/>
                <w:b/>
                <w:lang w:val="en-US"/>
              </w:rPr>
            </w:pPr>
          </w:p>
        </w:tc>
        <w:tc>
          <w:tcPr>
            <w:tcW w:w="2693" w:type="dxa"/>
          </w:tcPr>
          <w:p w14:paraId="61DF8A3E"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57C75845"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0032DBBF" w14:textId="77777777" w:rsidTr="002137BA">
        <w:tc>
          <w:tcPr>
            <w:tcW w:w="1447" w:type="dxa"/>
          </w:tcPr>
          <w:p w14:paraId="245D50C4"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2AF023E1" w14:textId="77777777" w:rsidR="00B93ACC" w:rsidRPr="00B93ACC" w:rsidRDefault="00B93ACC" w:rsidP="00B93ACC">
            <w:pPr>
              <w:rPr>
                <w:rFonts w:ascii="Arial" w:hAnsi="Arial" w:cs="Arial"/>
                <w:b/>
                <w:lang w:val="en-US"/>
              </w:rPr>
            </w:pPr>
            <w:r w:rsidRPr="00B93ACC">
              <w:rPr>
                <w:rFonts w:ascii="Arial" w:hAnsi="Arial" w:cs="Arial"/>
                <w:b/>
                <w:lang w:val="en-US"/>
              </w:rPr>
              <w:t>Promote the Codes of practice and develop practice guidance</w:t>
            </w:r>
          </w:p>
          <w:p w14:paraId="599D3CD0" w14:textId="77777777" w:rsidR="00B93ACC" w:rsidRPr="00B93ACC" w:rsidRDefault="00B93ACC" w:rsidP="00B93ACC">
            <w:pPr>
              <w:rPr>
                <w:rFonts w:ascii="Arial" w:hAnsi="Arial" w:cs="Arial"/>
                <w:b/>
                <w:lang w:val="en-US"/>
              </w:rPr>
            </w:pPr>
          </w:p>
        </w:tc>
      </w:tr>
      <w:tr w:rsidR="00B93ACC" w:rsidRPr="00B93ACC" w14:paraId="2BDBE78D" w14:textId="77777777" w:rsidTr="002137BA">
        <w:tc>
          <w:tcPr>
            <w:tcW w:w="1447" w:type="dxa"/>
          </w:tcPr>
          <w:p w14:paraId="3A24DC3E" w14:textId="77777777" w:rsidR="00B93ACC" w:rsidRPr="00B93ACC" w:rsidRDefault="00B93ACC" w:rsidP="00B93ACC">
            <w:pPr>
              <w:rPr>
                <w:rFonts w:ascii="Arial" w:hAnsi="Arial" w:cs="Arial"/>
                <w:lang w:val="en-US"/>
              </w:rPr>
            </w:pPr>
          </w:p>
        </w:tc>
        <w:tc>
          <w:tcPr>
            <w:tcW w:w="6662" w:type="dxa"/>
          </w:tcPr>
          <w:p w14:paraId="332216A9" w14:textId="77777777" w:rsidR="00B93ACC" w:rsidRPr="00B93ACC" w:rsidRDefault="00B93ACC" w:rsidP="00B93ACC">
            <w:pPr>
              <w:rPr>
                <w:rFonts w:ascii="Arial" w:hAnsi="Arial" w:cs="Arial"/>
                <w:b/>
                <w:lang w:val="en-US"/>
              </w:rPr>
            </w:pPr>
            <w:r w:rsidRPr="00B93ACC">
              <w:rPr>
                <w:rFonts w:ascii="Arial" w:hAnsi="Arial" w:cs="Arial"/>
                <w:lang w:val="en-US"/>
              </w:rPr>
              <w:t>Implement Code of Practice for Employers</w:t>
            </w:r>
          </w:p>
        </w:tc>
        <w:tc>
          <w:tcPr>
            <w:tcW w:w="2693" w:type="dxa"/>
          </w:tcPr>
          <w:p w14:paraId="3DCC14FB" w14:textId="77777777" w:rsidR="00B93ACC" w:rsidRPr="00B93ACC" w:rsidRDefault="00B93ACC" w:rsidP="00B93ACC">
            <w:pPr>
              <w:rPr>
                <w:rFonts w:ascii="Arial" w:hAnsi="Arial" w:cs="Arial"/>
                <w:lang w:val="en-US"/>
              </w:rPr>
            </w:pPr>
            <w:r w:rsidRPr="00B93ACC">
              <w:rPr>
                <w:rFonts w:ascii="Arial" w:hAnsi="Arial" w:cs="Arial"/>
                <w:lang w:val="en-US"/>
              </w:rPr>
              <w:t>September 2018</w:t>
            </w:r>
          </w:p>
        </w:tc>
        <w:tc>
          <w:tcPr>
            <w:tcW w:w="3544" w:type="dxa"/>
          </w:tcPr>
          <w:p w14:paraId="594DB4E1" w14:textId="77777777" w:rsidR="00B93ACC" w:rsidRPr="00B93ACC" w:rsidRDefault="00B93ACC" w:rsidP="00B93ACC">
            <w:pPr>
              <w:rPr>
                <w:rFonts w:ascii="Arial" w:hAnsi="Arial" w:cs="Arial"/>
                <w:lang w:val="en-US"/>
              </w:rPr>
            </w:pPr>
            <w:r w:rsidRPr="00B93ACC">
              <w:rPr>
                <w:rFonts w:ascii="Arial" w:hAnsi="Arial" w:cs="Arial"/>
                <w:lang w:val="en-US"/>
              </w:rPr>
              <w:t>CIW</w:t>
            </w:r>
          </w:p>
          <w:p w14:paraId="1520F176" w14:textId="77777777" w:rsidR="00B93ACC" w:rsidRPr="00B93ACC" w:rsidRDefault="00B93ACC" w:rsidP="00B93ACC">
            <w:pPr>
              <w:rPr>
                <w:rFonts w:ascii="Arial" w:hAnsi="Arial" w:cs="Arial"/>
                <w:lang w:val="en-US"/>
              </w:rPr>
            </w:pPr>
          </w:p>
        </w:tc>
      </w:tr>
      <w:tr w:rsidR="00B93ACC" w:rsidRPr="00B93ACC" w14:paraId="1F0ED7C7" w14:textId="77777777" w:rsidTr="002137BA">
        <w:trPr>
          <w:trHeight w:val="46"/>
        </w:trPr>
        <w:tc>
          <w:tcPr>
            <w:tcW w:w="1447" w:type="dxa"/>
          </w:tcPr>
          <w:p w14:paraId="2E4EE218" w14:textId="77777777" w:rsidR="00B93ACC" w:rsidRPr="00B93ACC" w:rsidRDefault="00B93ACC" w:rsidP="00B93ACC">
            <w:pPr>
              <w:rPr>
                <w:rFonts w:ascii="Arial" w:hAnsi="Arial" w:cs="Arial"/>
                <w:lang w:val="en-US"/>
              </w:rPr>
            </w:pPr>
          </w:p>
        </w:tc>
        <w:tc>
          <w:tcPr>
            <w:tcW w:w="6662" w:type="dxa"/>
          </w:tcPr>
          <w:p w14:paraId="23446C57" w14:textId="77777777" w:rsidR="00B93ACC" w:rsidRPr="00B93ACC" w:rsidRDefault="00B93ACC" w:rsidP="00B93ACC">
            <w:pPr>
              <w:rPr>
                <w:rFonts w:ascii="Arial" w:hAnsi="Arial" w:cs="Arial"/>
                <w:b/>
                <w:lang w:val="en-US"/>
              </w:rPr>
            </w:pPr>
            <w:r w:rsidRPr="00B93ACC">
              <w:rPr>
                <w:rFonts w:ascii="Arial" w:hAnsi="Arial" w:cs="Arial"/>
                <w:lang w:val="en-US"/>
              </w:rPr>
              <w:t>Implement practice guidance for domiciliary care</w:t>
            </w:r>
          </w:p>
        </w:tc>
        <w:tc>
          <w:tcPr>
            <w:tcW w:w="2693" w:type="dxa"/>
          </w:tcPr>
          <w:p w14:paraId="12FD133C" w14:textId="77777777" w:rsidR="00B93ACC" w:rsidRPr="00B93ACC" w:rsidRDefault="00B93ACC" w:rsidP="00B93ACC">
            <w:pPr>
              <w:rPr>
                <w:rFonts w:ascii="Arial" w:hAnsi="Arial" w:cs="Arial"/>
                <w:lang w:val="en-US"/>
              </w:rPr>
            </w:pPr>
            <w:r w:rsidRPr="00B93ACC">
              <w:rPr>
                <w:rFonts w:ascii="Arial" w:hAnsi="Arial" w:cs="Arial"/>
                <w:lang w:val="en-US"/>
              </w:rPr>
              <w:t>September 2018</w:t>
            </w:r>
          </w:p>
        </w:tc>
        <w:tc>
          <w:tcPr>
            <w:tcW w:w="3544" w:type="dxa"/>
          </w:tcPr>
          <w:p w14:paraId="11D79F2B" w14:textId="77777777" w:rsidR="00B93ACC" w:rsidRPr="00B93ACC" w:rsidRDefault="00B93ACC" w:rsidP="00B93ACC">
            <w:pPr>
              <w:rPr>
                <w:rFonts w:ascii="Arial" w:hAnsi="Arial" w:cs="Arial"/>
                <w:lang w:val="en-US"/>
              </w:rPr>
            </w:pPr>
            <w:r w:rsidRPr="00B93ACC">
              <w:rPr>
                <w:rFonts w:ascii="Arial" w:hAnsi="Arial" w:cs="Arial"/>
                <w:lang w:val="en-US"/>
              </w:rPr>
              <w:t>Employers</w:t>
            </w:r>
          </w:p>
          <w:p w14:paraId="1801FB35" w14:textId="77777777" w:rsidR="00B93ACC" w:rsidRPr="00B93ACC" w:rsidRDefault="00B93ACC" w:rsidP="00B93ACC">
            <w:pPr>
              <w:rPr>
                <w:rFonts w:ascii="Arial" w:hAnsi="Arial" w:cs="Arial"/>
                <w:lang w:val="en-US"/>
              </w:rPr>
            </w:pPr>
          </w:p>
        </w:tc>
      </w:tr>
      <w:tr w:rsidR="00B93ACC" w:rsidRPr="00B93ACC" w14:paraId="2B3F6A14" w14:textId="77777777" w:rsidTr="002137BA">
        <w:trPr>
          <w:trHeight w:val="46"/>
        </w:trPr>
        <w:tc>
          <w:tcPr>
            <w:tcW w:w="1447" w:type="dxa"/>
          </w:tcPr>
          <w:p w14:paraId="1778B7A0" w14:textId="77777777" w:rsidR="00B93ACC" w:rsidRPr="00B93ACC" w:rsidRDefault="00B93ACC" w:rsidP="00B93ACC">
            <w:pPr>
              <w:rPr>
                <w:rFonts w:ascii="Arial" w:hAnsi="Arial" w:cs="Arial"/>
                <w:lang w:val="en-US"/>
              </w:rPr>
            </w:pPr>
          </w:p>
        </w:tc>
        <w:tc>
          <w:tcPr>
            <w:tcW w:w="6662" w:type="dxa"/>
          </w:tcPr>
          <w:p w14:paraId="0D292FCC" w14:textId="77777777" w:rsidR="00B93ACC" w:rsidRPr="00B93ACC" w:rsidRDefault="00B93ACC" w:rsidP="00B93ACC">
            <w:pPr>
              <w:rPr>
                <w:rFonts w:ascii="Arial" w:hAnsi="Arial" w:cs="Arial"/>
                <w:lang w:val="en-US"/>
              </w:rPr>
            </w:pPr>
            <w:r w:rsidRPr="00B93ACC">
              <w:rPr>
                <w:rFonts w:ascii="Arial" w:hAnsi="Arial" w:cs="Arial"/>
                <w:lang w:val="en-US"/>
              </w:rPr>
              <w:t>Review of all practice guidance</w:t>
            </w:r>
          </w:p>
        </w:tc>
        <w:tc>
          <w:tcPr>
            <w:tcW w:w="2693" w:type="dxa"/>
          </w:tcPr>
          <w:p w14:paraId="001B6135" w14:textId="77777777" w:rsidR="00B93ACC" w:rsidRPr="00B93ACC" w:rsidRDefault="00B93ACC" w:rsidP="00B93ACC">
            <w:pPr>
              <w:rPr>
                <w:rFonts w:ascii="Arial" w:hAnsi="Arial" w:cs="Arial"/>
                <w:lang w:val="en-US"/>
              </w:rPr>
            </w:pPr>
            <w:r w:rsidRPr="00B93ACC">
              <w:rPr>
                <w:rFonts w:ascii="Arial" w:hAnsi="Arial" w:cs="Arial"/>
                <w:lang w:val="en-US"/>
              </w:rPr>
              <w:t>Draft revised guidance for consultation – September; Guidance produced - March 2019</w:t>
            </w:r>
          </w:p>
        </w:tc>
        <w:tc>
          <w:tcPr>
            <w:tcW w:w="3544" w:type="dxa"/>
          </w:tcPr>
          <w:p w14:paraId="356CD54B" w14:textId="77777777" w:rsidR="00B93ACC" w:rsidRPr="00B93ACC" w:rsidRDefault="00B93ACC" w:rsidP="00B93ACC">
            <w:pPr>
              <w:rPr>
                <w:rFonts w:ascii="Arial" w:hAnsi="Arial" w:cs="Arial"/>
                <w:lang w:val="en-US"/>
              </w:rPr>
            </w:pPr>
            <w:r w:rsidRPr="00B93ACC">
              <w:rPr>
                <w:rFonts w:ascii="Arial" w:hAnsi="Arial" w:cs="Arial"/>
                <w:lang w:val="en-US"/>
              </w:rPr>
              <w:t>Registrants, sector, stakeholders</w:t>
            </w:r>
          </w:p>
        </w:tc>
      </w:tr>
      <w:tr w:rsidR="00B93ACC" w:rsidRPr="00B93ACC" w14:paraId="468F738C" w14:textId="77777777" w:rsidTr="002137BA">
        <w:trPr>
          <w:trHeight w:val="46"/>
        </w:trPr>
        <w:tc>
          <w:tcPr>
            <w:tcW w:w="1447" w:type="dxa"/>
          </w:tcPr>
          <w:p w14:paraId="3AD53C3C" w14:textId="77777777" w:rsidR="00B93ACC" w:rsidRPr="00B93ACC" w:rsidRDefault="00B93ACC" w:rsidP="00B93ACC">
            <w:pPr>
              <w:rPr>
                <w:rFonts w:ascii="Arial" w:hAnsi="Arial" w:cs="Arial"/>
                <w:lang w:val="en-US"/>
              </w:rPr>
            </w:pPr>
          </w:p>
        </w:tc>
        <w:tc>
          <w:tcPr>
            <w:tcW w:w="6662" w:type="dxa"/>
          </w:tcPr>
          <w:p w14:paraId="2174A1C4" w14:textId="77777777" w:rsidR="00B93ACC" w:rsidRPr="00B93ACC" w:rsidRDefault="00B93ACC" w:rsidP="00B93ACC">
            <w:pPr>
              <w:rPr>
                <w:rFonts w:ascii="Arial" w:hAnsi="Arial" w:cs="Arial"/>
                <w:lang w:val="en-US"/>
              </w:rPr>
            </w:pPr>
            <w:r w:rsidRPr="00B93ACC">
              <w:rPr>
                <w:rFonts w:ascii="Arial" w:hAnsi="Arial" w:cs="Arial"/>
                <w:lang w:val="en-US"/>
              </w:rPr>
              <w:t>Review accessibility of the Code of Practice and develop any further accessible formats</w:t>
            </w:r>
          </w:p>
        </w:tc>
        <w:tc>
          <w:tcPr>
            <w:tcW w:w="2693" w:type="dxa"/>
          </w:tcPr>
          <w:p w14:paraId="126E991F" w14:textId="77777777" w:rsidR="00B93ACC" w:rsidRPr="00B93ACC" w:rsidRDefault="00B93ACC" w:rsidP="00B93ACC">
            <w:pPr>
              <w:rPr>
                <w:rFonts w:ascii="Arial" w:hAnsi="Arial" w:cs="Arial"/>
                <w:lang w:val="en-US"/>
              </w:rPr>
            </w:pPr>
            <w:r w:rsidRPr="00B93ACC">
              <w:rPr>
                <w:rFonts w:ascii="Arial" w:hAnsi="Arial" w:cs="Arial"/>
                <w:lang w:val="en-US"/>
              </w:rPr>
              <w:t xml:space="preserve">Evidence of specific resources needed for protected groups identified by December </w:t>
            </w:r>
            <w:r w:rsidRPr="00B93ACC">
              <w:rPr>
                <w:rFonts w:ascii="Arial" w:hAnsi="Arial" w:cs="Arial"/>
                <w:lang w:val="en-US"/>
              </w:rPr>
              <w:lastRenderedPageBreak/>
              <w:t>2018</w:t>
            </w:r>
          </w:p>
          <w:p w14:paraId="37F50797" w14:textId="77777777" w:rsidR="00B93ACC" w:rsidRPr="00B93ACC" w:rsidRDefault="00B93ACC" w:rsidP="00B93ACC">
            <w:pPr>
              <w:rPr>
                <w:rFonts w:ascii="Arial" w:hAnsi="Arial" w:cs="Arial"/>
                <w:lang w:val="en-US"/>
              </w:rPr>
            </w:pPr>
          </w:p>
        </w:tc>
        <w:tc>
          <w:tcPr>
            <w:tcW w:w="3544" w:type="dxa"/>
          </w:tcPr>
          <w:p w14:paraId="4E30F0B7" w14:textId="77777777" w:rsidR="00B93ACC" w:rsidRPr="00B93ACC" w:rsidRDefault="00B93ACC" w:rsidP="00B93ACC">
            <w:pPr>
              <w:rPr>
                <w:rFonts w:ascii="Arial" w:hAnsi="Arial" w:cs="Arial"/>
                <w:lang w:val="en-US"/>
              </w:rPr>
            </w:pPr>
            <w:r w:rsidRPr="00B93ACC">
              <w:rPr>
                <w:rFonts w:ascii="Arial" w:hAnsi="Arial" w:cs="Arial"/>
                <w:lang w:val="en-US"/>
              </w:rPr>
              <w:lastRenderedPageBreak/>
              <w:t>IAA, registrants and service providers</w:t>
            </w:r>
          </w:p>
        </w:tc>
      </w:tr>
      <w:tr w:rsidR="00B93ACC" w:rsidRPr="00B93ACC" w14:paraId="220FC4FE" w14:textId="77777777" w:rsidTr="002137BA">
        <w:tc>
          <w:tcPr>
            <w:tcW w:w="1447" w:type="dxa"/>
          </w:tcPr>
          <w:p w14:paraId="08509E40"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17D3AF4E" w14:textId="77777777" w:rsidR="00B93ACC" w:rsidRPr="00B93ACC" w:rsidRDefault="00B93ACC" w:rsidP="00B93ACC">
            <w:pPr>
              <w:rPr>
                <w:rFonts w:ascii="Arial" w:hAnsi="Arial" w:cs="Arial"/>
                <w:b/>
                <w:lang w:val="en-US"/>
              </w:rPr>
            </w:pPr>
            <w:r w:rsidRPr="00B93ACC">
              <w:rPr>
                <w:rFonts w:ascii="Arial" w:hAnsi="Arial" w:cs="Arial"/>
                <w:b/>
                <w:lang w:val="en-US"/>
              </w:rPr>
              <w:t>Develop and maintain the Register</w:t>
            </w:r>
          </w:p>
          <w:p w14:paraId="2EF903B3" w14:textId="77777777" w:rsidR="00B93ACC" w:rsidRPr="00B93ACC" w:rsidRDefault="00B93ACC" w:rsidP="00B93ACC">
            <w:pPr>
              <w:rPr>
                <w:rFonts w:ascii="Arial" w:hAnsi="Arial" w:cs="Arial"/>
                <w:b/>
                <w:lang w:val="en-US"/>
              </w:rPr>
            </w:pPr>
          </w:p>
        </w:tc>
      </w:tr>
      <w:tr w:rsidR="00B93ACC" w:rsidRPr="00B93ACC" w14:paraId="2F0ECB3E" w14:textId="77777777" w:rsidTr="002137BA">
        <w:tc>
          <w:tcPr>
            <w:tcW w:w="1447" w:type="dxa"/>
          </w:tcPr>
          <w:p w14:paraId="52050B61" w14:textId="77777777" w:rsidR="00B93ACC" w:rsidRPr="00B93ACC" w:rsidRDefault="00B93ACC" w:rsidP="00B93ACC">
            <w:pPr>
              <w:rPr>
                <w:rFonts w:ascii="Arial" w:hAnsi="Arial" w:cs="Arial"/>
                <w:lang w:val="en-US"/>
              </w:rPr>
            </w:pPr>
          </w:p>
        </w:tc>
        <w:tc>
          <w:tcPr>
            <w:tcW w:w="6662" w:type="dxa"/>
          </w:tcPr>
          <w:p w14:paraId="2692708A" w14:textId="77777777" w:rsidR="00B93ACC" w:rsidRPr="00B93ACC" w:rsidRDefault="00B93ACC" w:rsidP="00B93ACC">
            <w:pPr>
              <w:rPr>
                <w:rFonts w:ascii="Arial" w:hAnsi="Arial" w:cs="Arial"/>
                <w:lang w:val="en-US"/>
              </w:rPr>
            </w:pPr>
            <w:r w:rsidRPr="00B93ACC">
              <w:rPr>
                <w:rFonts w:ascii="Arial" w:hAnsi="Arial" w:cs="Arial"/>
                <w:lang w:val="en-US"/>
              </w:rPr>
              <w:t>Maintain an accurate Register</w:t>
            </w:r>
          </w:p>
        </w:tc>
        <w:tc>
          <w:tcPr>
            <w:tcW w:w="2693" w:type="dxa"/>
          </w:tcPr>
          <w:p w14:paraId="5AF431FA"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652E2779" w14:textId="77777777" w:rsidR="00B93ACC" w:rsidRPr="00B93ACC" w:rsidRDefault="00B93ACC" w:rsidP="00B93ACC">
            <w:pPr>
              <w:rPr>
                <w:rFonts w:ascii="Arial" w:hAnsi="Arial" w:cs="Arial"/>
                <w:lang w:val="en-US"/>
              </w:rPr>
            </w:pPr>
            <w:r w:rsidRPr="00B93ACC">
              <w:rPr>
                <w:rFonts w:ascii="Arial" w:hAnsi="Arial" w:cs="Arial"/>
                <w:lang w:val="en-US"/>
              </w:rPr>
              <w:t>Sector, Employers</w:t>
            </w:r>
          </w:p>
          <w:p w14:paraId="36AD3D20" w14:textId="77777777" w:rsidR="00B93ACC" w:rsidRPr="00B93ACC" w:rsidRDefault="00B93ACC" w:rsidP="00B93ACC">
            <w:pPr>
              <w:rPr>
                <w:rFonts w:ascii="Arial" w:hAnsi="Arial" w:cs="Arial"/>
                <w:lang w:val="en-US"/>
              </w:rPr>
            </w:pPr>
          </w:p>
        </w:tc>
      </w:tr>
      <w:tr w:rsidR="00B93ACC" w:rsidRPr="00B93ACC" w14:paraId="30654032" w14:textId="77777777" w:rsidTr="002137BA">
        <w:tc>
          <w:tcPr>
            <w:tcW w:w="1447" w:type="dxa"/>
          </w:tcPr>
          <w:p w14:paraId="6597E276" w14:textId="77777777" w:rsidR="00B93ACC" w:rsidRPr="00B93ACC" w:rsidRDefault="00B93ACC" w:rsidP="00B93ACC">
            <w:pPr>
              <w:rPr>
                <w:rFonts w:ascii="Arial" w:hAnsi="Arial" w:cs="Arial"/>
                <w:lang w:val="en-US"/>
              </w:rPr>
            </w:pPr>
          </w:p>
        </w:tc>
        <w:tc>
          <w:tcPr>
            <w:tcW w:w="6662" w:type="dxa"/>
          </w:tcPr>
          <w:p w14:paraId="0ED7BA03" w14:textId="77777777" w:rsidR="00B93ACC" w:rsidRPr="00B93ACC" w:rsidRDefault="00B93ACC" w:rsidP="00B93ACC">
            <w:pPr>
              <w:rPr>
                <w:rFonts w:ascii="Arial" w:hAnsi="Arial" w:cs="Arial"/>
                <w:lang w:val="en-US"/>
              </w:rPr>
            </w:pPr>
            <w:r w:rsidRPr="00B93ACC">
              <w:rPr>
                <w:rFonts w:ascii="Arial" w:hAnsi="Arial" w:cs="Arial"/>
                <w:lang w:val="en-US"/>
              </w:rPr>
              <w:t>Extend the Register to new groups</w:t>
            </w:r>
          </w:p>
        </w:tc>
        <w:tc>
          <w:tcPr>
            <w:tcW w:w="2693" w:type="dxa"/>
          </w:tcPr>
          <w:p w14:paraId="0507C336"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15D891FC" w14:textId="77777777" w:rsidR="00B93ACC" w:rsidRPr="00B93ACC" w:rsidRDefault="00B93ACC" w:rsidP="00B93ACC">
            <w:pPr>
              <w:rPr>
                <w:rFonts w:ascii="Arial" w:hAnsi="Arial" w:cs="Arial"/>
                <w:lang w:val="en-US"/>
              </w:rPr>
            </w:pPr>
            <w:r w:rsidRPr="00B93ACC">
              <w:rPr>
                <w:rFonts w:ascii="Arial" w:hAnsi="Arial" w:cs="Arial"/>
                <w:lang w:val="en-US"/>
              </w:rPr>
              <w:t>Sector, Employers, Welsh Government, CIW</w:t>
            </w:r>
          </w:p>
        </w:tc>
      </w:tr>
      <w:tr w:rsidR="00B93ACC" w:rsidRPr="00B93ACC" w14:paraId="5890A6E8" w14:textId="77777777" w:rsidTr="002137BA">
        <w:tc>
          <w:tcPr>
            <w:tcW w:w="1447" w:type="dxa"/>
          </w:tcPr>
          <w:p w14:paraId="375C9B3A" w14:textId="77777777" w:rsidR="00B93ACC" w:rsidRPr="00B93ACC" w:rsidRDefault="00B93ACC" w:rsidP="00B93ACC">
            <w:pPr>
              <w:rPr>
                <w:rFonts w:ascii="Arial" w:hAnsi="Arial" w:cs="Arial"/>
                <w:lang w:val="en-US"/>
              </w:rPr>
            </w:pPr>
          </w:p>
        </w:tc>
        <w:tc>
          <w:tcPr>
            <w:tcW w:w="6662" w:type="dxa"/>
          </w:tcPr>
          <w:p w14:paraId="76BBCA79" w14:textId="77777777" w:rsidR="00B93ACC" w:rsidRPr="00B93ACC" w:rsidRDefault="00B93ACC" w:rsidP="00B93ACC">
            <w:pPr>
              <w:rPr>
                <w:rFonts w:ascii="Arial" w:hAnsi="Arial" w:cs="Arial"/>
                <w:lang w:val="en-US"/>
              </w:rPr>
            </w:pPr>
            <w:r w:rsidRPr="00B93ACC">
              <w:rPr>
                <w:rFonts w:ascii="Arial" w:hAnsi="Arial" w:cs="Arial"/>
                <w:lang w:val="en-US"/>
              </w:rPr>
              <w:t>Collaboration and joint partnership working with CIW - including sharing of data and collective intelligence</w:t>
            </w:r>
          </w:p>
          <w:p w14:paraId="1D536BF6" w14:textId="77777777" w:rsidR="00B93ACC" w:rsidRPr="00B93ACC" w:rsidRDefault="00B93ACC" w:rsidP="00B93ACC">
            <w:pPr>
              <w:rPr>
                <w:rFonts w:ascii="Arial" w:hAnsi="Arial" w:cs="Arial"/>
                <w:lang w:val="en-US"/>
              </w:rPr>
            </w:pPr>
          </w:p>
        </w:tc>
        <w:tc>
          <w:tcPr>
            <w:tcW w:w="2693" w:type="dxa"/>
          </w:tcPr>
          <w:p w14:paraId="24617457" w14:textId="77777777" w:rsidR="00B93ACC" w:rsidRPr="00B93ACC" w:rsidRDefault="00B93ACC" w:rsidP="00B93ACC">
            <w:pPr>
              <w:rPr>
                <w:rFonts w:ascii="Arial" w:hAnsi="Arial" w:cs="Arial"/>
                <w:b/>
                <w:lang w:val="en-US"/>
              </w:rPr>
            </w:pPr>
            <w:r w:rsidRPr="00B93ACC">
              <w:rPr>
                <w:rFonts w:ascii="Arial" w:eastAsiaTheme="majorEastAsia" w:hAnsi="Arial" w:cs="Arial"/>
                <w:bCs/>
                <w:lang w:val="en-US"/>
              </w:rPr>
              <w:t>Task and finish group established with CIW to review memorandum of understanding by March 2019</w:t>
            </w:r>
          </w:p>
        </w:tc>
        <w:tc>
          <w:tcPr>
            <w:tcW w:w="3544" w:type="dxa"/>
          </w:tcPr>
          <w:p w14:paraId="49B8FB61" w14:textId="77777777" w:rsidR="00B93ACC" w:rsidRPr="00B93ACC" w:rsidRDefault="00B93ACC" w:rsidP="00B93ACC">
            <w:pPr>
              <w:rPr>
                <w:rFonts w:ascii="Arial" w:hAnsi="Arial" w:cs="Arial"/>
                <w:lang w:val="en-US"/>
              </w:rPr>
            </w:pPr>
            <w:r w:rsidRPr="00B93ACC">
              <w:rPr>
                <w:rFonts w:ascii="Arial" w:hAnsi="Arial" w:cs="Arial"/>
                <w:lang w:val="en-US"/>
              </w:rPr>
              <w:t>CIW</w:t>
            </w:r>
          </w:p>
        </w:tc>
      </w:tr>
      <w:tr w:rsidR="00B93ACC" w:rsidRPr="00B93ACC" w14:paraId="784B7D9B" w14:textId="77777777" w:rsidTr="002137BA">
        <w:tc>
          <w:tcPr>
            <w:tcW w:w="1447" w:type="dxa"/>
          </w:tcPr>
          <w:p w14:paraId="405FF6FC"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3C93002F" w14:textId="77777777" w:rsidR="00B93ACC" w:rsidRPr="00B93ACC" w:rsidRDefault="00B93ACC" w:rsidP="00B93ACC">
            <w:pPr>
              <w:rPr>
                <w:rFonts w:ascii="Arial" w:hAnsi="Arial" w:cs="Arial"/>
                <w:b/>
                <w:lang w:val="en-US"/>
              </w:rPr>
            </w:pPr>
            <w:r w:rsidRPr="00B93ACC">
              <w:rPr>
                <w:rFonts w:ascii="Arial" w:hAnsi="Arial" w:cs="Arial"/>
                <w:b/>
                <w:lang w:val="en-US"/>
              </w:rPr>
              <w:t xml:space="preserve">Raise Standards through our fitness to practice processes </w:t>
            </w:r>
          </w:p>
          <w:p w14:paraId="6E7ACE5B" w14:textId="77777777" w:rsidR="00B93ACC" w:rsidRPr="00B93ACC" w:rsidRDefault="00B93ACC" w:rsidP="00B93ACC">
            <w:pPr>
              <w:rPr>
                <w:rFonts w:ascii="Arial" w:hAnsi="Arial" w:cs="Arial"/>
                <w:b/>
                <w:lang w:val="en-US"/>
              </w:rPr>
            </w:pPr>
          </w:p>
        </w:tc>
      </w:tr>
      <w:tr w:rsidR="00B93ACC" w:rsidRPr="00B93ACC" w14:paraId="11B2EF76" w14:textId="77777777" w:rsidTr="002137BA">
        <w:tc>
          <w:tcPr>
            <w:tcW w:w="1447" w:type="dxa"/>
          </w:tcPr>
          <w:p w14:paraId="031E8997" w14:textId="77777777" w:rsidR="00B93ACC" w:rsidRPr="00B93ACC" w:rsidRDefault="00B93ACC" w:rsidP="00B93ACC">
            <w:pPr>
              <w:rPr>
                <w:rFonts w:ascii="Arial" w:eastAsia="Calibri" w:hAnsi="Arial" w:cs="Arial"/>
                <w:lang w:val="en-US" w:eastAsia="en-GB"/>
              </w:rPr>
            </w:pPr>
          </w:p>
        </w:tc>
        <w:tc>
          <w:tcPr>
            <w:tcW w:w="6662" w:type="dxa"/>
          </w:tcPr>
          <w:p w14:paraId="45911715" w14:textId="77777777" w:rsidR="00B93ACC" w:rsidRPr="00B93ACC" w:rsidRDefault="00B93ACC" w:rsidP="00B93ACC">
            <w:pPr>
              <w:rPr>
                <w:rFonts w:ascii="Arial" w:hAnsi="Arial" w:cs="Arial"/>
                <w:b/>
                <w:lang w:val="en-US"/>
              </w:rPr>
            </w:pPr>
            <w:r w:rsidRPr="00B93ACC">
              <w:rPr>
                <w:rFonts w:ascii="Arial" w:eastAsia="Calibri" w:hAnsi="Arial" w:cs="Arial"/>
                <w:lang w:val="en-US" w:eastAsia="en-GB"/>
              </w:rPr>
              <w:t>Undertake the investigation of allegations against social care professionals</w:t>
            </w:r>
          </w:p>
        </w:tc>
        <w:tc>
          <w:tcPr>
            <w:tcW w:w="2693" w:type="dxa"/>
          </w:tcPr>
          <w:p w14:paraId="6A2F676E"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On-going and progress will be reported quarterly</w:t>
            </w:r>
          </w:p>
          <w:p w14:paraId="379FDFE5" w14:textId="77777777" w:rsidR="00B93ACC" w:rsidRPr="00B93ACC" w:rsidRDefault="00B93ACC" w:rsidP="00B93ACC">
            <w:pPr>
              <w:rPr>
                <w:rFonts w:ascii="Arial" w:eastAsia="Calibri" w:hAnsi="Arial" w:cs="Arial"/>
                <w:lang w:val="en-US" w:eastAsia="en-GB"/>
              </w:rPr>
            </w:pPr>
          </w:p>
        </w:tc>
        <w:tc>
          <w:tcPr>
            <w:tcW w:w="3544" w:type="dxa"/>
          </w:tcPr>
          <w:p w14:paraId="0B5D347A" w14:textId="77777777" w:rsidR="00B93ACC" w:rsidRPr="00B93ACC" w:rsidRDefault="00B93ACC" w:rsidP="00B93ACC">
            <w:pPr>
              <w:rPr>
                <w:rFonts w:ascii="Arial" w:hAnsi="Arial" w:cs="Arial"/>
                <w:lang w:val="en-US"/>
              </w:rPr>
            </w:pPr>
            <w:r w:rsidRPr="00B93ACC">
              <w:rPr>
                <w:rFonts w:ascii="Arial" w:hAnsi="Arial" w:cs="Arial"/>
                <w:lang w:val="en-US"/>
              </w:rPr>
              <w:t>Sector, Employers</w:t>
            </w:r>
          </w:p>
        </w:tc>
      </w:tr>
      <w:tr w:rsidR="00B93ACC" w:rsidRPr="00B93ACC" w14:paraId="0D0D8387" w14:textId="77777777" w:rsidTr="002137BA">
        <w:tc>
          <w:tcPr>
            <w:tcW w:w="1447" w:type="dxa"/>
          </w:tcPr>
          <w:p w14:paraId="18992BC1" w14:textId="77777777" w:rsidR="00B93ACC" w:rsidRPr="00B93ACC" w:rsidRDefault="00B93ACC" w:rsidP="00B93ACC">
            <w:pPr>
              <w:rPr>
                <w:rFonts w:ascii="Arial" w:eastAsia="Calibri" w:hAnsi="Arial" w:cs="Arial"/>
                <w:lang w:val="en-US" w:eastAsia="en-GB"/>
              </w:rPr>
            </w:pPr>
          </w:p>
        </w:tc>
        <w:tc>
          <w:tcPr>
            <w:tcW w:w="6662" w:type="dxa"/>
          </w:tcPr>
          <w:p w14:paraId="47305332" w14:textId="77777777" w:rsidR="00B93ACC" w:rsidRPr="00B93ACC" w:rsidRDefault="00B93ACC" w:rsidP="00B93ACC">
            <w:pPr>
              <w:rPr>
                <w:rFonts w:ascii="Arial" w:hAnsi="Arial" w:cs="Arial"/>
                <w:b/>
                <w:lang w:val="en-US"/>
              </w:rPr>
            </w:pPr>
            <w:r w:rsidRPr="00B93ACC">
              <w:rPr>
                <w:rFonts w:ascii="Arial" w:eastAsia="Calibri" w:hAnsi="Arial" w:cs="Arial"/>
                <w:lang w:val="en-US" w:eastAsia="en-GB"/>
              </w:rPr>
              <w:t>Report on themes and trends</w:t>
            </w:r>
          </w:p>
        </w:tc>
        <w:tc>
          <w:tcPr>
            <w:tcW w:w="2693" w:type="dxa"/>
          </w:tcPr>
          <w:p w14:paraId="23F474F7" w14:textId="77777777" w:rsidR="00B93ACC" w:rsidRPr="00B93ACC" w:rsidRDefault="00B93ACC" w:rsidP="00B93ACC">
            <w:pPr>
              <w:rPr>
                <w:rFonts w:ascii="Arial" w:eastAsia="Calibri" w:hAnsi="Arial" w:cs="Arial"/>
                <w:lang w:val="en-US" w:eastAsia="en-GB"/>
              </w:rPr>
            </w:pPr>
            <w:r w:rsidRPr="00B93ACC">
              <w:rPr>
                <w:rFonts w:ascii="Arial" w:eastAsiaTheme="majorEastAsia" w:hAnsi="Arial" w:cs="Arial"/>
                <w:bCs/>
                <w:lang w:val="en-US"/>
              </w:rPr>
              <w:t>Annual report on previous year trends – September 2018</w:t>
            </w:r>
          </w:p>
        </w:tc>
        <w:tc>
          <w:tcPr>
            <w:tcW w:w="3544" w:type="dxa"/>
          </w:tcPr>
          <w:p w14:paraId="7437EC5D" w14:textId="77777777" w:rsidR="00B93ACC" w:rsidRPr="00B93ACC" w:rsidRDefault="00B93ACC" w:rsidP="00B93ACC">
            <w:pPr>
              <w:rPr>
                <w:rFonts w:ascii="Arial" w:hAnsi="Arial" w:cs="Arial"/>
                <w:lang w:val="en-US"/>
              </w:rPr>
            </w:pPr>
          </w:p>
          <w:p w14:paraId="20739450" w14:textId="77777777" w:rsidR="00B93ACC" w:rsidRPr="00B93ACC" w:rsidRDefault="00B93ACC" w:rsidP="00B93ACC">
            <w:pPr>
              <w:rPr>
                <w:rFonts w:ascii="Arial" w:hAnsi="Arial" w:cs="Arial"/>
                <w:lang w:val="en-US"/>
              </w:rPr>
            </w:pPr>
          </w:p>
        </w:tc>
      </w:tr>
      <w:tr w:rsidR="00B93ACC" w:rsidRPr="00B93ACC" w14:paraId="0CBBA89E" w14:textId="77777777" w:rsidTr="002137BA">
        <w:tc>
          <w:tcPr>
            <w:tcW w:w="1447" w:type="dxa"/>
          </w:tcPr>
          <w:p w14:paraId="5A7B89F0" w14:textId="77777777" w:rsidR="00B93ACC" w:rsidRPr="00B93ACC" w:rsidRDefault="00B93ACC" w:rsidP="00B93ACC">
            <w:pPr>
              <w:rPr>
                <w:rFonts w:ascii="Arial" w:eastAsia="Calibri" w:hAnsi="Arial" w:cs="Arial"/>
                <w:lang w:val="en-US" w:eastAsia="en-GB"/>
              </w:rPr>
            </w:pPr>
          </w:p>
        </w:tc>
        <w:tc>
          <w:tcPr>
            <w:tcW w:w="6662" w:type="dxa"/>
          </w:tcPr>
          <w:p w14:paraId="5067A95B" w14:textId="77777777" w:rsidR="00B93ACC" w:rsidRPr="00B93ACC" w:rsidRDefault="00B93ACC" w:rsidP="00B93ACC">
            <w:pPr>
              <w:rPr>
                <w:rFonts w:ascii="Arial" w:hAnsi="Arial" w:cs="Arial"/>
                <w:b/>
                <w:lang w:val="en-US"/>
              </w:rPr>
            </w:pPr>
            <w:r w:rsidRPr="00B93ACC">
              <w:rPr>
                <w:rFonts w:ascii="Arial" w:eastAsia="Calibri" w:hAnsi="Arial" w:cs="Arial"/>
                <w:lang w:val="en-US" w:eastAsia="en-GB"/>
              </w:rPr>
              <w:t>Maintain and manage effective regulatory committees</w:t>
            </w:r>
          </w:p>
        </w:tc>
        <w:tc>
          <w:tcPr>
            <w:tcW w:w="2693" w:type="dxa"/>
          </w:tcPr>
          <w:p w14:paraId="33D8FADA"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On-going and progress will be reported quarterly</w:t>
            </w:r>
          </w:p>
          <w:p w14:paraId="261C3B2A" w14:textId="77777777" w:rsidR="00B93ACC" w:rsidRPr="00B93ACC" w:rsidRDefault="00B93ACC" w:rsidP="00B93ACC">
            <w:pPr>
              <w:rPr>
                <w:rFonts w:ascii="Arial" w:eastAsia="Calibri" w:hAnsi="Arial" w:cs="Arial"/>
                <w:lang w:val="en-US" w:eastAsia="en-GB"/>
              </w:rPr>
            </w:pPr>
          </w:p>
        </w:tc>
        <w:tc>
          <w:tcPr>
            <w:tcW w:w="3544" w:type="dxa"/>
          </w:tcPr>
          <w:p w14:paraId="2416760D" w14:textId="77777777" w:rsidR="00B93ACC" w:rsidRPr="00B93ACC" w:rsidRDefault="00B93ACC" w:rsidP="00B93ACC">
            <w:pPr>
              <w:rPr>
                <w:rFonts w:ascii="Arial" w:hAnsi="Arial" w:cs="Arial"/>
                <w:lang w:val="en-US"/>
              </w:rPr>
            </w:pPr>
            <w:r w:rsidRPr="00B93ACC">
              <w:rPr>
                <w:rFonts w:ascii="Arial" w:hAnsi="Arial" w:cs="Arial"/>
                <w:lang w:val="en-US"/>
              </w:rPr>
              <w:t>Regulatory panel members, legal advisors</w:t>
            </w:r>
          </w:p>
        </w:tc>
      </w:tr>
      <w:tr w:rsidR="00B93ACC" w:rsidRPr="00B93ACC" w14:paraId="41702C4B" w14:textId="77777777" w:rsidTr="002137BA">
        <w:tc>
          <w:tcPr>
            <w:tcW w:w="1447" w:type="dxa"/>
          </w:tcPr>
          <w:p w14:paraId="16406B5A" w14:textId="77777777" w:rsidR="00B93ACC" w:rsidRPr="00B93ACC" w:rsidRDefault="00B93ACC" w:rsidP="00B93ACC">
            <w:pPr>
              <w:rPr>
                <w:rFonts w:ascii="Arial" w:eastAsia="Calibri" w:hAnsi="Arial" w:cs="Arial"/>
                <w:lang w:val="en-US" w:eastAsia="en-GB"/>
              </w:rPr>
            </w:pPr>
          </w:p>
        </w:tc>
        <w:tc>
          <w:tcPr>
            <w:tcW w:w="6662" w:type="dxa"/>
          </w:tcPr>
          <w:p w14:paraId="406306C8" w14:textId="77777777" w:rsidR="00B93ACC" w:rsidRPr="00B93ACC" w:rsidRDefault="00B93ACC" w:rsidP="00B93ACC">
            <w:pPr>
              <w:rPr>
                <w:rFonts w:ascii="Arial" w:eastAsia="Calibri" w:hAnsi="Arial" w:cs="Arial"/>
                <w:lang w:val="en-US" w:eastAsia="en-GB"/>
              </w:rPr>
            </w:pPr>
            <w:r w:rsidRPr="00B93ACC">
              <w:rPr>
                <w:rFonts w:ascii="Arial" w:eastAsia="Calibri" w:hAnsi="Arial" w:cs="Arial"/>
                <w:lang w:val="en-US" w:eastAsia="en-GB"/>
              </w:rPr>
              <w:t>Provide training and support to Panel members</w:t>
            </w:r>
          </w:p>
        </w:tc>
        <w:tc>
          <w:tcPr>
            <w:tcW w:w="2693" w:type="dxa"/>
          </w:tcPr>
          <w:p w14:paraId="3207EB24" w14:textId="77777777" w:rsidR="00B93ACC" w:rsidRPr="00B93ACC" w:rsidRDefault="00B93ACC" w:rsidP="00B93ACC">
            <w:pPr>
              <w:rPr>
                <w:rFonts w:ascii="Arial" w:eastAsia="Calibri" w:hAnsi="Arial" w:cs="Arial"/>
                <w:lang w:val="en-US" w:eastAsia="en-GB"/>
              </w:rPr>
            </w:pPr>
            <w:r w:rsidRPr="00B93ACC">
              <w:rPr>
                <w:rFonts w:ascii="Arial" w:eastAsia="Calibri" w:hAnsi="Arial" w:cs="Arial"/>
                <w:lang w:val="en-US" w:eastAsia="en-GB"/>
              </w:rPr>
              <w:t>January 2019</w:t>
            </w:r>
          </w:p>
        </w:tc>
        <w:tc>
          <w:tcPr>
            <w:tcW w:w="3544" w:type="dxa"/>
          </w:tcPr>
          <w:p w14:paraId="74D49EAA" w14:textId="77777777" w:rsidR="00B93ACC" w:rsidRPr="00B93ACC" w:rsidRDefault="00B93ACC" w:rsidP="00B93ACC">
            <w:pPr>
              <w:rPr>
                <w:rFonts w:ascii="Arial" w:eastAsia="Calibri" w:hAnsi="Arial" w:cs="Arial"/>
                <w:lang w:val="en-US" w:eastAsia="en-GB"/>
              </w:rPr>
            </w:pPr>
            <w:r w:rsidRPr="00B93ACC">
              <w:rPr>
                <w:rFonts w:ascii="Arial" w:eastAsia="Calibri" w:hAnsi="Arial" w:cs="Arial"/>
                <w:lang w:val="en-US" w:eastAsia="en-GB"/>
              </w:rPr>
              <w:t>Regulatory panel members, training providers, legal advisors</w:t>
            </w:r>
          </w:p>
          <w:p w14:paraId="1BD7D0C1" w14:textId="77777777" w:rsidR="00B93ACC" w:rsidRPr="00B93ACC" w:rsidRDefault="00B93ACC" w:rsidP="00B93ACC">
            <w:pPr>
              <w:rPr>
                <w:rFonts w:ascii="Arial" w:eastAsia="Calibri" w:hAnsi="Arial" w:cs="Arial"/>
                <w:lang w:val="en-US" w:eastAsia="en-GB"/>
              </w:rPr>
            </w:pPr>
          </w:p>
        </w:tc>
      </w:tr>
      <w:tr w:rsidR="00B93ACC" w:rsidRPr="00B93ACC" w14:paraId="72CBE5BD" w14:textId="77777777" w:rsidTr="002137BA">
        <w:tc>
          <w:tcPr>
            <w:tcW w:w="1447" w:type="dxa"/>
          </w:tcPr>
          <w:p w14:paraId="07600B39"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0A9B323F" w14:textId="77777777" w:rsidR="00B93ACC" w:rsidRPr="00B93ACC" w:rsidRDefault="00B93ACC" w:rsidP="00B93ACC">
            <w:pPr>
              <w:rPr>
                <w:rFonts w:ascii="Arial" w:hAnsi="Arial" w:cs="Arial"/>
                <w:b/>
                <w:lang w:val="en-US"/>
              </w:rPr>
            </w:pPr>
            <w:r w:rsidRPr="00B93ACC">
              <w:rPr>
                <w:rFonts w:ascii="Arial" w:hAnsi="Arial" w:cs="Arial"/>
                <w:b/>
                <w:lang w:val="en-US"/>
              </w:rPr>
              <w:t>Regulate qualifying and post-qualifying Social Work and develop process for regulating Social Care Training</w:t>
            </w:r>
          </w:p>
          <w:p w14:paraId="7EE358A0" w14:textId="77777777" w:rsidR="00B93ACC" w:rsidRPr="00B93ACC" w:rsidRDefault="00B93ACC" w:rsidP="00B93ACC">
            <w:pPr>
              <w:rPr>
                <w:rFonts w:ascii="Arial" w:hAnsi="Arial" w:cs="Arial"/>
                <w:b/>
                <w:lang w:val="en-US"/>
              </w:rPr>
            </w:pPr>
          </w:p>
        </w:tc>
      </w:tr>
      <w:tr w:rsidR="00B93ACC" w:rsidRPr="00B93ACC" w14:paraId="75AEF2C6" w14:textId="77777777" w:rsidTr="002137BA">
        <w:tc>
          <w:tcPr>
            <w:tcW w:w="1447" w:type="dxa"/>
          </w:tcPr>
          <w:p w14:paraId="133967FE" w14:textId="77777777" w:rsidR="00B93ACC" w:rsidRPr="00B93ACC" w:rsidRDefault="00B93ACC" w:rsidP="00B93ACC">
            <w:pPr>
              <w:rPr>
                <w:rFonts w:ascii="Arial" w:eastAsia="Calibri" w:hAnsi="Arial" w:cs="Arial"/>
                <w:lang w:val="en-US" w:eastAsia="en-GB"/>
              </w:rPr>
            </w:pPr>
          </w:p>
        </w:tc>
        <w:tc>
          <w:tcPr>
            <w:tcW w:w="6662" w:type="dxa"/>
          </w:tcPr>
          <w:p w14:paraId="1C573725" w14:textId="303EE971" w:rsidR="00B93ACC" w:rsidRPr="00B93ACC" w:rsidRDefault="00B93ACC" w:rsidP="00B93ACC">
            <w:pPr>
              <w:rPr>
                <w:rFonts w:ascii="Arial" w:hAnsi="Arial" w:cs="Arial"/>
                <w:b/>
                <w:lang w:val="en-US"/>
              </w:rPr>
            </w:pPr>
            <w:r w:rsidRPr="00B93ACC">
              <w:rPr>
                <w:rFonts w:ascii="Arial" w:eastAsia="Calibri" w:hAnsi="Arial" w:cs="Arial"/>
                <w:lang w:val="en-US" w:eastAsia="en-GB"/>
              </w:rPr>
              <w:t xml:space="preserve">Regulate and quality assure Qualifying and Post </w:t>
            </w:r>
            <w:r w:rsidR="002137BA" w:rsidRPr="00B93ACC">
              <w:rPr>
                <w:rFonts w:ascii="Arial" w:eastAsia="Calibri" w:hAnsi="Arial" w:cs="Arial"/>
                <w:lang w:val="en-US" w:eastAsia="en-GB"/>
              </w:rPr>
              <w:t>Qualifying</w:t>
            </w:r>
            <w:r w:rsidRPr="00B93ACC">
              <w:rPr>
                <w:rFonts w:ascii="Arial" w:eastAsia="Calibri" w:hAnsi="Arial" w:cs="Arial"/>
                <w:lang w:val="en-US" w:eastAsia="en-GB"/>
              </w:rPr>
              <w:t xml:space="preserve"> Training</w:t>
            </w:r>
          </w:p>
        </w:tc>
        <w:tc>
          <w:tcPr>
            <w:tcW w:w="2693" w:type="dxa"/>
          </w:tcPr>
          <w:p w14:paraId="58EB3EF0" w14:textId="77777777" w:rsidR="00B93ACC" w:rsidRPr="00B93ACC" w:rsidRDefault="00B93ACC" w:rsidP="00B93ACC">
            <w:pPr>
              <w:rPr>
                <w:rFonts w:ascii="Arial" w:hAnsi="Arial" w:cs="Arial"/>
                <w:lang w:val="en-US"/>
              </w:rPr>
            </w:pPr>
            <w:r w:rsidRPr="00B93ACC">
              <w:rPr>
                <w:rFonts w:ascii="Arial" w:hAnsi="Arial" w:cs="Arial"/>
                <w:lang w:val="en-US"/>
              </w:rPr>
              <w:t>On-going – Quality Assurance report is approved and published - November 2018</w:t>
            </w:r>
          </w:p>
          <w:p w14:paraId="53DA5561" w14:textId="77777777" w:rsidR="00B93ACC" w:rsidRPr="00B93ACC" w:rsidRDefault="00B93ACC" w:rsidP="00B93ACC">
            <w:pPr>
              <w:rPr>
                <w:rFonts w:ascii="Arial" w:eastAsia="Calibri" w:hAnsi="Arial" w:cs="Arial"/>
                <w:lang w:val="en-US" w:eastAsia="en-GB"/>
              </w:rPr>
            </w:pPr>
          </w:p>
        </w:tc>
        <w:tc>
          <w:tcPr>
            <w:tcW w:w="3544" w:type="dxa"/>
          </w:tcPr>
          <w:p w14:paraId="7A0A3C0F" w14:textId="77777777" w:rsidR="00B93ACC" w:rsidRPr="00B93ACC" w:rsidRDefault="00B93ACC" w:rsidP="00B93ACC">
            <w:pPr>
              <w:rPr>
                <w:rFonts w:ascii="Arial" w:hAnsi="Arial" w:cs="Arial"/>
                <w:lang w:val="en-US"/>
              </w:rPr>
            </w:pPr>
            <w:r w:rsidRPr="00B93ACC">
              <w:rPr>
                <w:rFonts w:ascii="Arial" w:hAnsi="Arial" w:cs="Arial"/>
                <w:lang w:val="en-US"/>
              </w:rPr>
              <w:lastRenderedPageBreak/>
              <w:t>HEI programmes</w:t>
            </w:r>
          </w:p>
        </w:tc>
      </w:tr>
      <w:tr w:rsidR="00B93ACC" w:rsidRPr="00B93ACC" w14:paraId="71D4B574" w14:textId="77777777" w:rsidTr="002137BA">
        <w:tc>
          <w:tcPr>
            <w:tcW w:w="1447" w:type="dxa"/>
          </w:tcPr>
          <w:p w14:paraId="53A4825A" w14:textId="77777777" w:rsidR="00B93ACC" w:rsidRPr="00B93ACC" w:rsidRDefault="00B93ACC" w:rsidP="00B93ACC">
            <w:pPr>
              <w:rPr>
                <w:rFonts w:ascii="Arial" w:hAnsi="Arial" w:cs="Arial"/>
                <w:lang w:val="en-US"/>
              </w:rPr>
            </w:pPr>
          </w:p>
        </w:tc>
        <w:tc>
          <w:tcPr>
            <w:tcW w:w="6662" w:type="dxa"/>
          </w:tcPr>
          <w:p w14:paraId="69298A3D" w14:textId="77777777" w:rsidR="00B93ACC" w:rsidRPr="00B93ACC" w:rsidRDefault="00B93ACC" w:rsidP="00B93ACC">
            <w:pPr>
              <w:rPr>
                <w:rFonts w:ascii="Arial" w:hAnsi="Arial" w:cs="Arial"/>
                <w:lang w:val="en-US"/>
              </w:rPr>
            </w:pPr>
            <w:r w:rsidRPr="00B93ACC">
              <w:rPr>
                <w:rFonts w:ascii="Arial" w:hAnsi="Arial" w:cs="Arial"/>
                <w:lang w:val="en-US"/>
              </w:rPr>
              <w:t>To develop a framework for regulating social care training</w:t>
            </w:r>
          </w:p>
          <w:p w14:paraId="79A9344D" w14:textId="77777777" w:rsidR="00B93ACC" w:rsidRPr="00B93ACC" w:rsidRDefault="00B93ACC" w:rsidP="00B93ACC">
            <w:pPr>
              <w:rPr>
                <w:rFonts w:ascii="Arial" w:hAnsi="Arial" w:cs="Arial"/>
                <w:b/>
                <w:lang w:val="en-US"/>
              </w:rPr>
            </w:pPr>
          </w:p>
        </w:tc>
        <w:tc>
          <w:tcPr>
            <w:tcW w:w="2693" w:type="dxa"/>
          </w:tcPr>
          <w:p w14:paraId="6B486E9F" w14:textId="77777777" w:rsidR="00B93ACC" w:rsidRPr="00B93ACC" w:rsidRDefault="00B93ACC" w:rsidP="00B93ACC">
            <w:pPr>
              <w:rPr>
                <w:rFonts w:ascii="Arial" w:hAnsi="Arial" w:cs="Arial"/>
                <w:lang w:val="en-US"/>
              </w:rPr>
            </w:pPr>
            <w:r w:rsidRPr="00B93ACC">
              <w:rPr>
                <w:rFonts w:ascii="Arial" w:hAnsi="Arial" w:cs="Arial"/>
                <w:lang w:val="en-US"/>
              </w:rPr>
              <w:t xml:space="preserve">On-going. Current position in relation to establishing a framework for regulating social care training reviewed in January 2019 </w:t>
            </w:r>
          </w:p>
          <w:p w14:paraId="54C8C551" w14:textId="77777777" w:rsidR="00B93ACC" w:rsidRPr="00B93ACC" w:rsidRDefault="00B93ACC" w:rsidP="00B93ACC">
            <w:pPr>
              <w:rPr>
                <w:rFonts w:ascii="Arial" w:hAnsi="Arial" w:cs="Arial"/>
                <w:lang w:val="en-US"/>
              </w:rPr>
            </w:pPr>
          </w:p>
        </w:tc>
        <w:tc>
          <w:tcPr>
            <w:tcW w:w="3544" w:type="dxa"/>
          </w:tcPr>
          <w:p w14:paraId="3546A27F" w14:textId="77777777" w:rsidR="00B93ACC" w:rsidRPr="00B93ACC" w:rsidRDefault="00B93ACC" w:rsidP="00B93ACC">
            <w:pPr>
              <w:rPr>
                <w:rFonts w:ascii="Arial" w:hAnsi="Arial" w:cs="Arial"/>
                <w:lang w:val="en-US"/>
              </w:rPr>
            </w:pPr>
            <w:r w:rsidRPr="00B93ACC">
              <w:rPr>
                <w:rFonts w:ascii="Arial" w:hAnsi="Arial" w:cs="Arial"/>
                <w:lang w:val="en-US"/>
              </w:rPr>
              <w:t>Social Care training providers</w:t>
            </w:r>
          </w:p>
        </w:tc>
      </w:tr>
      <w:tr w:rsidR="00B93ACC" w:rsidRPr="00B93ACC" w14:paraId="1FD6E689" w14:textId="77777777" w:rsidTr="002137BA">
        <w:tc>
          <w:tcPr>
            <w:tcW w:w="1447" w:type="dxa"/>
          </w:tcPr>
          <w:p w14:paraId="084222BF" w14:textId="77777777" w:rsidR="00B93ACC" w:rsidRPr="00B93ACC" w:rsidRDefault="00B93ACC" w:rsidP="00B93ACC">
            <w:pPr>
              <w:rPr>
                <w:rFonts w:ascii="Arial" w:hAnsi="Arial" w:cs="Arial"/>
                <w:lang w:val="en-US"/>
              </w:rPr>
            </w:pPr>
          </w:p>
        </w:tc>
        <w:tc>
          <w:tcPr>
            <w:tcW w:w="6662" w:type="dxa"/>
          </w:tcPr>
          <w:p w14:paraId="6C3BB9BF" w14:textId="0688AA24" w:rsidR="00B93ACC" w:rsidRPr="00B93ACC" w:rsidRDefault="00B93ACC" w:rsidP="00B93ACC">
            <w:pPr>
              <w:rPr>
                <w:rFonts w:ascii="Arial" w:hAnsi="Arial" w:cs="Arial"/>
                <w:b/>
                <w:lang w:val="en-US"/>
              </w:rPr>
            </w:pPr>
            <w:r w:rsidRPr="00B93ACC">
              <w:rPr>
                <w:rFonts w:ascii="Arial" w:hAnsi="Arial" w:cs="Arial"/>
                <w:b/>
                <w:lang w:val="en-US"/>
              </w:rPr>
              <w:t xml:space="preserve">Scope the options for, and work required, to develop a professional regulatory approach for advocacy managers this could include qualification availability, development or adaptation of code of professional </w:t>
            </w:r>
            <w:r w:rsidR="002137BA" w:rsidRPr="00B93ACC">
              <w:rPr>
                <w:rFonts w:ascii="Arial" w:hAnsi="Arial" w:cs="Arial"/>
                <w:b/>
                <w:lang w:val="en-US"/>
              </w:rPr>
              <w:t>practice</w:t>
            </w:r>
            <w:r w:rsidRPr="00B93ACC">
              <w:rPr>
                <w:rFonts w:ascii="Arial" w:hAnsi="Arial" w:cs="Arial"/>
                <w:b/>
                <w:lang w:val="en-US"/>
              </w:rPr>
              <w:t xml:space="preserve"> and related guidance</w:t>
            </w:r>
          </w:p>
        </w:tc>
        <w:tc>
          <w:tcPr>
            <w:tcW w:w="2693" w:type="dxa"/>
          </w:tcPr>
          <w:p w14:paraId="4A51D5B6" w14:textId="77777777" w:rsidR="00B93ACC" w:rsidRPr="00B93ACC" w:rsidRDefault="00B93ACC" w:rsidP="00B93ACC">
            <w:pPr>
              <w:rPr>
                <w:rFonts w:ascii="Arial" w:hAnsi="Arial" w:cs="Arial"/>
                <w:b/>
                <w:lang w:val="en-US"/>
              </w:rPr>
            </w:pPr>
            <w:r w:rsidRPr="00B93ACC">
              <w:rPr>
                <w:rFonts w:ascii="Arial" w:eastAsiaTheme="majorEastAsia" w:hAnsi="Arial" w:cs="Arial"/>
                <w:b/>
                <w:bCs/>
                <w:lang w:val="en-US"/>
              </w:rPr>
              <w:t>December 2018</w:t>
            </w:r>
          </w:p>
        </w:tc>
        <w:tc>
          <w:tcPr>
            <w:tcW w:w="3544" w:type="dxa"/>
          </w:tcPr>
          <w:p w14:paraId="408094BD" w14:textId="77777777" w:rsidR="00B93ACC" w:rsidRPr="00B93ACC" w:rsidRDefault="00B93ACC" w:rsidP="00B93ACC">
            <w:pPr>
              <w:rPr>
                <w:rFonts w:ascii="Arial" w:hAnsi="Arial" w:cs="Arial"/>
                <w:lang w:val="en-US"/>
              </w:rPr>
            </w:pPr>
          </w:p>
        </w:tc>
      </w:tr>
    </w:tbl>
    <w:p w14:paraId="1256E160" w14:textId="77777777" w:rsidR="00B93ACC" w:rsidRPr="00B93ACC" w:rsidRDefault="00B93ACC" w:rsidP="00B93ACC">
      <w:pPr>
        <w:rPr>
          <w:rFonts w:ascii="Arial" w:hAnsi="Arial" w:cs="Arial"/>
          <w:sz w:val="24"/>
          <w:szCs w:val="24"/>
        </w:rPr>
      </w:pPr>
    </w:p>
    <w:p w14:paraId="2A10DDEB" w14:textId="77777777" w:rsidR="00B93ACC" w:rsidRPr="00B93ACC" w:rsidRDefault="00B93ACC" w:rsidP="00B93ACC">
      <w:pPr>
        <w:rPr>
          <w:rFonts w:ascii="Arial" w:hAnsi="Arial" w:cs="Arial"/>
          <w:sz w:val="24"/>
          <w:szCs w:val="24"/>
        </w:rPr>
      </w:pPr>
    </w:p>
    <w:p w14:paraId="641E4321" w14:textId="77777777" w:rsidR="00B93ACC" w:rsidRPr="00B93ACC" w:rsidRDefault="00B93ACC" w:rsidP="00B93ACC">
      <w:pPr>
        <w:rPr>
          <w:rFonts w:ascii="Arial" w:hAnsi="Arial" w:cs="Arial"/>
          <w:b/>
          <w:bCs/>
          <w:sz w:val="24"/>
          <w:szCs w:val="24"/>
        </w:rPr>
      </w:pPr>
      <w:r w:rsidRPr="00B93ACC">
        <w:rPr>
          <w:rFonts w:ascii="Arial" w:hAnsi="Arial" w:cs="Arial"/>
          <w:b/>
          <w:bCs/>
          <w:sz w:val="24"/>
          <w:szCs w:val="24"/>
        </w:rPr>
        <w:t>Being an effective and transparent organisation</w:t>
      </w:r>
    </w:p>
    <w:p w14:paraId="7802431E" w14:textId="77777777" w:rsidR="00B93ACC" w:rsidRPr="00B93ACC" w:rsidRDefault="00B93ACC" w:rsidP="00B93ACC">
      <w:pPr>
        <w:rPr>
          <w:rFonts w:ascii="Arial" w:hAnsi="Arial" w:cs="Arial"/>
          <w:sz w:val="24"/>
          <w:szCs w:val="24"/>
        </w:rPr>
      </w:pPr>
    </w:p>
    <w:p w14:paraId="09D5D8F4"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6BF0B046" w14:textId="77777777" w:rsidR="00B93ACC" w:rsidRPr="00B93ACC" w:rsidRDefault="00B93ACC" w:rsidP="00B93ACC">
      <w:pPr>
        <w:rPr>
          <w:rFonts w:ascii="Arial" w:eastAsia="Calibri" w:hAnsi="Arial" w:cs="Arial"/>
          <w:sz w:val="24"/>
          <w:szCs w:val="24"/>
        </w:rPr>
      </w:pPr>
    </w:p>
    <w:p w14:paraId="0BA77102"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Developing measures in relation to our influencing and leadership role e.g. Number of consultations responded to and evidence provided to Assembly Committees</w:t>
      </w:r>
    </w:p>
    <w:p w14:paraId="31A70BB4"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Number of website hits (10% increases from 17/18 – 115,000 on average per month)</w:t>
      </w:r>
    </w:p>
    <w:p w14:paraId="7078D825"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Timely presenting of our Statutory Annual Accounts to the Welsh Government (Target is August 2018)</w:t>
      </w:r>
    </w:p>
    <w:p w14:paraId="670908E3" w14:textId="77777777" w:rsidR="00B93ACC" w:rsidRPr="00B93ACC" w:rsidRDefault="00B93ACC" w:rsidP="00B93ACC">
      <w:pPr>
        <w:numPr>
          <w:ilvl w:val="0"/>
          <w:numId w:val="27"/>
        </w:numPr>
        <w:contextualSpacing/>
        <w:rPr>
          <w:rFonts w:ascii="Arial" w:hAnsi="Arial" w:cs="Arial"/>
          <w:sz w:val="24"/>
          <w:szCs w:val="24"/>
          <w:lang w:val="en-US"/>
        </w:rPr>
      </w:pPr>
      <w:r w:rsidRPr="00B93ACC">
        <w:rPr>
          <w:rFonts w:ascii="Arial" w:hAnsi="Arial" w:cs="Arial"/>
          <w:sz w:val="24"/>
          <w:szCs w:val="24"/>
          <w:lang w:val="en-US"/>
        </w:rPr>
        <w:t>Cash balance at end of financial year below 2% of total budget</w:t>
      </w:r>
    </w:p>
    <w:p w14:paraId="60A6D9A2" w14:textId="77777777" w:rsidR="00B93ACC" w:rsidRPr="00B93ACC" w:rsidRDefault="00B93ACC" w:rsidP="00B93ACC">
      <w:pPr>
        <w:numPr>
          <w:ilvl w:val="0"/>
          <w:numId w:val="27"/>
        </w:numPr>
        <w:tabs>
          <w:tab w:val="left" w:pos="851"/>
        </w:tabs>
        <w:rPr>
          <w:rFonts w:ascii="Arial" w:eastAsia="Times New Roman" w:hAnsi="Arial" w:cs="Arial"/>
          <w:sz w:val="24"/>
          <w:szCs w:val="24"/>
          <w:lang w:eastAsia="en-GB"/>
        </w:rPr>
      </w:pPr>
      <w:r w:rsidRPr="00B93ACC">
        <w:rPr>
          <w:rFonts w:ascii="Arial" w:eastAsia="Times New Roman" w:hAnsi="Arial" w:cs="Arial"/>
          <w:sz w:val="24"/>
          <w:szCs w:val="24"/>
          <w:lang w:eastAsia="en-GB"/>
        </w:rPr>
        <w:t xml:space="preserve">Projected and actual spend - </w:t>
      </w:r>
      <w:r w:rsidRPr="00B93ACC">
        <w:rPr>
          <w:rFonts w:ascii="Arial" w:eastAsia="Times New Roman" w:hAnsi="Arial" w:cs="Arial"/>
          <w:bCs/>
          <w:sz w:val="24"/>
          <w:szCs w:val="16"/>
          <w:lang w:eastAsia="en-GB"/>
        </w:rPr>
        <w:t>In-year – 4% of total annual gross budget; End-of-year – 2% of total annual gross budget</w:t>
      </w:r>
      <w:r w:rsidRPr="00B93ACC">
        <w:rPr>
          <w:rFonts w:ascii="Arial" w:eastAsia="Times New Roman" w:hAnsi="Arial" w:cs="Arial"/>
          <w:sz w:val="24"/>
          <w:szCs w:val="24"/>
          <w:lang w:eastAsia="en-GB"/>
        </w:rPr>
        <w:t xml:space="preserve"> (in line with our Governance Framework)</w:t>
      </w:r>
    </w:p>
    <w:p w14:paraId="7BF80EA3"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 xml:space="preserve">80% internal audits reaching the “substantial assurance” </w:t>
      </w:r>
    </w:p>
    <w:p w14:paraId="76568DE7"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Assurances on language/equality/privacy impact assessments</w:t>
      </w:r>
    </w:p>
    <w:p w14:paraId="718EDF82"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 xml:space="preserve">Staff sickness days lost less than 3% (the CIPD benchmark 6.3%) </w:t>
      </w:r>
    </w:p>
    <w:p w14:paraId="11218387"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Staff engagement rates – 80% target (by 2022) – 75% target in 2018</w:t>
      </w:r>
    </w:p>
    <w:p w14:paraId="4DBF8AEA"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100% Remit Letter targets achieved</w:t>
      </w:r>
    </w:p>
    <w:p w14:paraId="484107AD" w14:textId="77777777" w:rsidR="00B93ACC" w:rsidRPr="00B93ACC" w:rsidRDefault="00B93ACC" w:rsidP="00B93ACC">
      <w:pPr>
        <w:numPr>
          <w:ilvl w:val="0"/>
          <w:numId w:val="27"/>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lastRenderedPageBreak/>
        <w:t>90% Business Plan targets achieved</w:t>
      </w:r>
    </w:p>
    <w:p w14:paraId="01D05B6E" w14:textId="77777777" w:rsidR="00B93ACC" w:rsidRPr="00B93ACC" w:rsidRDefault="00B93ACC" w:rsidP="00B93ACC">
      <w:pPr>
        <w:numPr>
          <w:ilvl w:val="0"/>
          <w:numId w:val="27"/>
        </w:numPr>
        <w:contextualSpacing/>
        <w:rPr>
          <w:rFonts w:ascii="Arial" w:eastAsia="Calibri" w:hAnsi="Arial" w:cs="Arial"/>
          <w:sz w:val="24"/>
          <w:szCs w:val="24"/>
          <w:lang w:val="en-US"/>
        </w:rPr>
      </w:pPr>
      <w:r w:rsidRPr="00B93ACC">
        <w:rPr>
          <w:rFonts w:ascii="Arial" w:eastAsia="Calibri" w:hAnsi="Arial" w:cs="Arial"/>
          <w:sz w:val="24"/>
          <w:szCs w:val="24"/>
          <w:lang w:val="en-US"/>
        </w:rPr>
        <w:t>10% increase in website hits – currently 115,000 per month</w:t>
      </w:r>
    </w:p>
    <w:p w14:paraId="31504DCC" w14:textId="77777777" w:rsidR="00B93ACC" w:rsidRPr="00B93ACC" w:rsidRDefault="00B93ACC" w:rsidP="00B93ACC">
      <w:pPr>
        <w:rPr>
          <w:rFonts w:ascii="Arial" w:hAnsi="Arial" w:cs="Arial"/>
          <w:sz w:val="24"/>
          <w:szCs w:val="24"/>
        </w:rPr>
      </w:pPr>
    </w:p>
    <w:p w14:paraId="70C565D9" w14:textId="77777777" w:rsidR="00B93ACC" w:rsidRPr="00B93ACC" w:rsidRDefault="00B93ACC" w:rsidP="00B93ACC">
      <w:pPr>
        <w:rPr>
          <w:rFonts w:ascii="Arial" w:hAnsi="Arial" w:cs="Arial"/>
          <w:sz w:val="24"/>
          <w:szCs w:val="24"/>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459A697A" w14:textId="77777777" w:rsidTr="002137BA">
        <w:trPr>
          <w:tblHeader/>
        </w:trPr>
        <w:tc>
          <w:tcPr>
            <w:tcW w:w="1447" w:type="dxa"/>
          </w:tcPr>
          <w:p w14:paraId="5FE12566"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5B64A5BA"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3F36AB16" w14:textId="77777777" w:rsidR="00B93ACC" w:rsidRPr="00B93ACC" w:rsidRDefault="00B93ACC" w:rsidP="00B93ACC">
            <w:pPr>
              <w:rPr>
                <w:rFonts w:ascii="Arial" w:hAnsi="Arial" w:cs="Arial"/>
                <w:b/>
                <w:lang w:val="en-US"/>
              </w:rPr>
            </w:pPr>
          </w:p>
        </w:tc>
        <w:tc>
          <w:tcPr>
            <w:tcW w:w="2693" w:type="dxa"/>
          </w:tcPr>
          <w:p w14:paraId="2F4E2EA7"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65609754"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1FF99CA4" w14:textId="77777777" w:rsidTr="002137BA">
        <w:tc>
          <w:tcPr>
            <w:tcW w:w="1447" w:type="dxa"/>
          </w:tcPr>
          <w:p w14:paraId="4FCD3FBE" w14:textId="77777777" w:rsidR="00B93ACC" w:rsidRPr="00B93ACC" w:rsidRDefault="00B93ACC" w:rsidP="00B93ACC">
            <w:pPr>
              <w:rPr>
                <w:rFonts w:ascii="Arial" w:hAnsi="Arial" w:cs="Arial"/>
                <w:b/>
                <w:lang w:val="en-US"/>
              </w:rPr>
            </w:pPr>
          </w:p>
        </w:tc>
        <w:tc>
          <w:tcPr>
            <w:tcW w:w="12899" w:type="dxa"/>
            <w:gridSpan w:val="3"/>
          </w:tcPr>
          <w:p w14:paraId="10132E5F" w14:textId="77777777" w:rsidR="00B93ACC" w:rsidRPr="00B93ACC" w:rsidRDefault="00B93ACC" w:rsidP="00B93ACC">
            <w:pPr>
              <w:rPr>
                <w:rFonts w:ascii="Arial" w:hAnsi="Arial" w:cs="Arial"/>
                <w:b/>
                <w:lang w:val="en-US"/>
              </w:rPr>
            </w:pPr>
            <w:r w:rsidRPr="00B93ACC">
              <w:rPr>
                <w:rFonts w:ascii="Arial" w:hAnsi="Arial" w:cs="Arial"/>
                <w:b/>
                <w:lang w:val="en-US"/>
              </w:rPr>
              <w:t>Working with you on how we can deliver our objectives</w:t>
            </w:r>
          </w:p>
          <w:p w14:paraId="4AE6BDE4" w14:textId="77777777" w:rsidR="00B93ACC" w:rsidRPr="00B93ACC" w:rsidRDefault="00B93ACC" w:rsidP="00B93ACC">
            <w:pPr>
              <w:rPr>
                <w:rFonts w:ascii="Arial" w:hAnsi="Arial" w:cs="Arial"/>
                <w:b/>
                <w:lang w:val="en-US"/>
              </w:rPr>
            </w:pPr>
          </w:p>
          <w:p w14:paraId="110FA355" w14:textId="77777777" w:rsidR="00B93ACC" w:rsidRPr="00B93ACC" w:rsidRDefault="00B93ACC" w:rsidP="00B93ACC">
            <w:pPr>
              <w:rPr>
                <w:rFonts w:ascii="Arial" w:hAnsi="Arial" w:cs="Arial"/>
                <w:b/>
                <w:lang w:val="en-US"/>
              </w:rPr>
            </w:pPr>
          </w:p>
        </w:tc>
      </w:tr>
      <w:tr w:rsidR="00B93ACC" w:rsidRPr="00B93ACC" w14:paraId="58DDFA0B" w14:textId="77777777" w:rsidTr="002137BA">
        <w:tc>
          <w:tcPr>
            <w:tcW w:w="1447" w:type="dxa"/>
          </w:tcPr>
          <w:p w14:paraId="45FB1239"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6662" w:type="dxa"/>
          </w:tcPr>
          <w:p w14:paraId="4BF6FBF5" w14:textId="77777777" w:rsidR="00B93ACC" w:rsidRPr="00B93ACC" w:rsidRDefault="00B93ACC" w:rsidP="00B93ACC">
            <w:pPr>
              <w:rPr>
                <w:rFonts w:ascii="Arial" w:hAnsi="Arial" w:cs="Arial"/>
                <w:lang w:val="en-US"/>
              </w:rPr>
            </w:pPr>
            <w:r w:rsidRPr="00B93ACC">
              <w:rPr>
                <w:rFonts w:ascii="Arial" w:hAnsi="Arial" w:cs="Arial"/>
                <w:lang w:val="en-US"/>
              </w:rPr>
              <w:t>Ensure stakeholder engagement and using our influencing role</w:t>
            </w:r>
          </w:p>
        </w:tc>
        <w:tc>
          <w:tcPr>
            <w:tcW w:w="2693" w:type="dxa"/>
          </w:tcPr>
          <w:p w14:paraId="5D2CCB61" w14:textId="77777777" w:rsidR="00B93ACC" w:rsidRPr="00B93ACC" w:rsidRDefault="00B93ACC" w:rsidP="00B93ACC">
            <w:pPr>
              <w:rPr>
                <w:rFonts w:ascii="Arial" w:hAnsi="Arial" w:cs="Arial"/>
                <w:lang w:val="en-US"/>
              </w:rPr>
            </w:pPr>
            <w:r w:rsidRPr="00B93ACC">
              <w:rPr>
                <w:rFonts w:ascii="Arial" w:hAnsi="Arial" w:cs="Arial"/>
                <w:lang w:val="en-US"/>
              </w:rPr>
              <w:t>Ongoing in line with our communications and engagement plan</w:t>
            </w:r>
          </w:p>
        </w:tc>
        <w:tc>
          <w:tcPr>
            <w:tcW w:w="3544" w:type="dxa"/>
          </w:tcPr>
          <w:p w14:paraId="1A833F3A" w14:textId="77777777" w:rsidR="00B93ACC" w:rsidRPr="00B93ACC" w:rsidRDefault="00B93ACC" w:rsidP="00B93ACC">
            <w:pPr>
              <w:rPr>
                <w:rFonts w:ascii="Arial" w:hAnsi="Arial" w:cs="Arial"/>
                <w:lang w:val="en-US"/>
              </w:rPr>
            </w:pPr>
            <w:r w:rsidRPr="00B93ACC">
              <w:rPr>
                <w:rFonts w:ascii="Arial" w:hAnsi="Arial" w:cs="Arial"/>
                <w:lang w:val="en-US"/>
              </w:rPr>
              <w:t>Welsh Government, sector, stakeholder groups, regional partners, employers</w:t>
            </w:r>
          </w:p>
          <w:p w14:paraId="381D58A1" w14:textId="77777777" w:rsidR="00B93ACC" w:rsidRPr="00B93ACC" w:rsidRDefault="00B93ACC" w:rsidP="00B93ACC">
            <w:pPr>
              <w:rPr>
                <w:rFonts w:ascii="Arial" w:hAnsi="Arial" w:cs="Arial"/>
                <w:lang w:val="en-US"/>
              </w:rPr>
            </w:pPr>
          </w:p>
        </w:tc>
      </w:tr>
      <w:tr w:rsidR="00B93ACC" w:rsidRPr="00B93ACC" w14:paraId="438A8ABA" w14:textId="77777777" w:rsidTr="002137BA">
        <w:tc>
          <w:tcPr>
            <w:tcW w:w="1447" w:type="dxa"/>
          </w:tcPr>
          <w:p w14:paraId="56CE64DE" w14:textId="77777777" w:rsidR="00B93ACC" w:rsidRPr="00B93ACC" w:rsidRDefault="00B93ACC" w:rsidP="00B93ACC">
            <w:pPr>
              <w:rPr>
                <w:rFonts w:ascii="Arial" w:hAnsi="Arial" w:cs="Arial"/>
                <w:lang w:val="en-US"/>
              </w:rPr>
            </w:pPr>
          </w:p>
        </w:tc>
        <w:tc>
          <w:tcPr>
            <w:tcW w:w="6662" w:type="dxa"/>
          </w:tcPr>
          <w:p w14:paraId="47006F91" w14:textId="77777777" w:rsidR="00B93ACC" w:rsidRPr="00B93ACC" w:rsidRDefault="00B93ACC" w:rsidP="00B93ACC">
            <w:pPr>
              <w:rPr>
                <w:rFonts w:ascii="Arial" w:hAnsi="Arial" w:cs="Arial"/>
                <w:lang w:val="en-US"/>
              </w:rPr>
            </w:pPr>
            <w:r w:rsidRPr="00B93ACC">
              <w:rPr>
                <w:rFonts w:ascii="Arial" w:hAnsi="Arial" w:cs="Arial"/>
                <w:lang w:val="en-US"/>
              </w:rPr>
              <w:t>Develop our values through behaviours through value based training sessions with staff, implementation of our code of conduct, whistleblowing procedures and other relevant HR policies</w:t>
            </w:r>
          </w:p>
          <w:p w14:paraId="76C4DC1F" w14:textId="77777777" w:rsidR="00B93ACC" w:rsidRPr="00B93ACC" w:rsidRDefault="00B93ACC" w:rsidP="00B93ACC">
            <w:pPr>
              <w:rPr>
                <w:rFonts w:ascii="Arial" w:hAnsi="Arial" w:cs="Arial"/>
                <w:lang w:val="en-US"/>
              </w:rPr>
            </w:pPr>
          </w:p>
        </w:tc>
        <w:tc>
          <w:tcPr>
            <w:tcW w:w="2693" w:type="dxa"/>
          </w:tcPr>
          <w:p w14:paraId="793D9848" w14:textId="77777777" w:rsidR="00B93ACC" w:rsidRPr="00B93ACC" w:rsidRDefault="00B93ACC" w:rsidP="00B93ACC">
            <w:pPr>
              <w:rPr>
                <w:rFonts w:ascii="Arial" w:hAnsi="Arial" w:cs="Arial"/>
                <w:lang w:val="en-US"/>
              </w:rPr>
            </w:pPr>
            <w:r w:rsidRPr="00B93ACC">
              <w:rPr>
                <w:rFonts w:ascii="Arial" w:hAnsi="Arial" w:cs="Arial"/>
                <w:lang w:val="en-US"/>
              </w:rPr>
              <w:t xml:space="preserve">On-going. </w:t>
            </w:r>
          </w:p>
          <w:p w14:paraId="4B07E848" w14:textId="77777777" w:rsidR="00B93ACC" w:rsidRPr="00B93ACC" w:rsidRDefault="00B93ACC" w:rsidP="00B93ACC">
            <w:pPr>
              <w:rPr>
                <w:rFonts w:ascii="Arial" w:hAnsi="Arial" w:cs="Arial"/>
                <w:lang w:val="en-US"/>
              </w:rPr>
            </w:pPr>
          </w:p>
          <w:p w14:paraId="0967022D" w14:textId="77777777" w:rsidR="00B93ACC" w:rsidRPr="00B93ACC" w:rsidRDefault="00B93ACC" w:rsidP="00B93ACC">
            <w:pPr>
              <w:rPr>
                <w:rFonts w:ascii="Arial" w:hAnsi="Arial" w:cs="Arial"/>
                <w:lang w:val="en-US"/>
              </w:rPr>
            </w:pPr>
            <w:r w:rsidRPr="00B93ACC">
              <w:rPr>
                <w:rFonts w:ascii="Arial" w:hAnsi="Arial" w:cs="Arial"/>
                <w:lang w:val="en-US"/>
              </w:rPr>
              <w:t>Training on Code of Conduct and Whistleblowing – October 2018</w:t>
            </w:r>
          </w:p>
        </w:tc>
        <w:tc>
          <w:tcPr>
            <w:tcW w:w="3544" w:type="dxa"/>
          </w:tcPr>
          <w:p w14:paraId="4FCB4107" w14:textId="77777777" w:rsidR="00B93ACC" w:rsidRPr="00B93ACC" w:rsidRDefault="00B93ACC" w:rsidP="00B93ACC">
            <w:pPr>
              <w:rPr>
                <w:rFonts w:ascii="Arial" w:hAnsi="Arial" w:cs="Arial"/>
                <w:lang w:val="en-US"/>
              </w:rPr>
            </w:pPr>
          </w:p>
        </w:tc>
      </w:tr>
      <w:tr w:rsidR="00B93ACC" w:rsidRPr="00B93ACC" w14:paraId="46F50BF4" w14:textId="77777777" w:rsidTr="002137BA">
        <w:tc>
          <w:tcPr>
            <w:tcW w:w="1447" w:type="dxa"/>
          </w:tcPr>
          <w:p w14:paraId="34F8CB9A" w14:textId="77777777" w:rsidR="00B93ACC" w:rsidRPr="00B93ACC" w:rsidRDefault="00B93ACC" w:rsidP="00B93ACC">
            <w:pPr>
              <w:rPr>
                <w:rFonts w:ascii="Arial" w:hAnsi="Arial" w:cs="Arial"/>
                <w:lang w:val="en-US"/>
              </w:rPr>
            </w:pPr>
          </w:p>
        </w:tc>
        <w:tc>
          <w:tcPr>
            <w:tcW w:w="6662" w:type="dxa"/>
          </w:tcPr>
          <w:p w14:paraId="47A7981B" w14:textId="77777777" w:rsidR="00B93ACC" w:rsidRPr="00B93ACC" w:rsidRDefault="00B93ACC" w:rsidP="00B93ACC">
            <w:pPr>
              <w:rPr>
                <w:rFonts w:ascii="Arial" w:hAnsi="Arial" w:cs="Arial"/>
                <w:lang w:val="en-US"/>
              </w:rPr>
            </w:pPr>
            <w:r w:rsidRPr="00B93ACC">
              <w:rPr>
                <w:rFonts w:ascii="Arial" w:hAnsi="Arial" w:cs="Arial"/>
                <w:lang w:val="en-US"/>
              </w:rPr>
              <w:t>Deliver a well-being strategy for our workforce</w:t>
            </w:r>
          </w:p>
        </w:tc>
        <w:tc>
          <w:tcPr>
            <w:tcW w:w="2693" w:type="dxa"/>
          </w:tcPr>
          <w:p w14:paraId="03831064" w14:textId="77777777" w:rsidR="00B93ACC" w:rsidRPr="00B93ACC" w:rsidRDefault="00B93ACC" w:rsidP="00B93ACC">
            <w:pPr>
              <w:rPr>
                <w:rFonts w:ascii="Arial" w:hAnsi="Arial" w:cs="Arial"/>
                <w:lang w:val="en-US"/>
              </w:rPr>
            </w:pPr>
            <w:r w:rsidRPr="00B93ACC">
              <w:rPr>
                <w:rFonts w:ascii="Arial" w:hAnsi="Arial" w:cs="Arial"/>
                <w:lang w:val="en-US"/>
              </w:rPr>
              <w:t>Strategy and action plan developed by June 2018</w:t>
            </w:r>
          </w:p>
          <w:p w14:paraId="561871DE" w14:textId="77777777" w:rsidR="00B93ACC" w:rsidRPr="00B93ACC" w:rsidRDefault="00B93ACC" w:rsidP="00B93ACC">
            <w:pPr>
              <w:rPr>
                <w:rFonts w:ascii="Arial" w:hAnsi="Arial" w:cs="Arial"/>
                <w:lang w:val="en-US"/>
              </w:rPr>
            </w:pPr>
          </w:p>
        </w:tc>
        <w:tc>
          <w:tcPr>
            <w:tcW w:w="3544" w:type="dxa"/>
          </w:tcPr>
          <w:p w14:paraId="02D52B91" w14:textId="77777777" w:rsidR="00B93ACC" w:rsidRPr="00B93ACC" w:rsidRDefault="00B93ACC" w:rsidP="00B93ACC">
            <w:pPr>
              <w:rPr>
                <w:rFonts w:ascii="Arial" w:hAnsi="Arial" w:cs="Arial"/>
                <w:lang w:val="en-US"/>
              </w:rPr>
            </w:pPr>
          </w:p>
        </w:tc>
      </w:tr>
      <w:tr w:rsidR="00B93ACC" w:rsidRPr="00B93ACC" w14:paraId="5B724311" w14:textId="77777777" w:rsidTr="002137BA">
        <w:tc>
          <w:tcPr>
            <w:tcW w:w="1447" w:type="dxa"/>
          </w:tcPr>
          <w:p w14:paraId="41D864E9"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25A42440" w14:textId="77777777" w:rsidR="00B93ACC" w:rsidRPr="00B93ACC" w:rsidRDefault="00B93ACC" w:rsidP="00B93ACC">
            <w:pPr>
              <w:rPr>
                <w:rFonts w:ascii="Arial" w:hAnsi="Arial" w:cs="Arial"/>
                <w:b/>
                <w:lang w:val="en-US"/>
              </w:rPr>
            </w:pPr>
            <w:r w:rsidRPr="00B93ACC">
              <w:rPr>
                <w:rFonts w:ascii="Arial" w:hAnsi="Arial" w:cs="Arial"/>
                <w:b/>
                <w:lang w:val="en-US"/>
              </w:rPr>
              <w:t>Being accountable to the people of Wales for our decisions</w:t>
            </w:r>
          </w:p>
          <w:p w14:paraId="250F6A6B" w14:textId="77777777" w:rsidR="00B93ACC" w:rsidRPr="00B93ACC" w:rsidRDefault="00B93ACC" w:rsidP="00B93ACC">
            <w:pPr>
              <w:rPr>
                <w:rFonts w:ascii="Arial" w:hAnsi="Arial" w:cs="Arial"/>
                <w:b/>
                <w:lang w:val="en-US"/>
              </w:rPr>
            </w:pPr>
          </w:p>
        </w:tc>
      </w:tr>
      <w:tr w:rsidR="00B93ACC" w:rsidRPr="00B93ACC" w14:paraId="06FBB8AC" w14:textId="77777777" w:rsidTr="002137BA">
        <w:tc>
          <w:tcPr>
            <w:tcW w:w="1447" w:type="dxa"/>
          </w:tcPr>
          <w:p w14:paraId="4983C5DB" w14:textId="77777777" w:rsidR="00B93ACC" w:rsidRPr="00B93ACC" w:rsidRDefault="00B93ACC" w:rsidP="00B93ACC">
            <w:pPr>
              <w:rPr>
                <w:rFonts w:ascii="Arial" w:hAnsi="Arial" w:cs="Arial"/>
                <w:bCs/>
                <w:color w:val="000000"/>
                <w:lang w:val="en-US"/>
              </w:rPr>
            </w:pPr>
          </w:p>
        </w:tc>
        <w:tc>
          <w:tcPr>
            <w:tcW w:w="6662" w:type="dxa"/>
          </w:tcPr>
          <w:p w14:paraId="5F4A44DD" w14:textId="77777777" w:rsidR="00B93ACC" w:rsidRPr="00B93ACC" w:rsidRDefault="00B93ACC" w:rsidP="00B93ACC">
            <w:pPr>
              <w:rPr>
                <w:rFonts w:ascii="Arial" w:hAnsi="Arial" w:cs="Arial"/>
                <w:bCs/>
                <w:color w:val="000000"/>
                <w:lang w:val="en-US"/>
              </w:rPr>
            </w:pPr>
            <w:r w:rsidRPr="00B93ACC">
              <w:rPr>
                <w:rFonts w:ascii="Arial" w:hAnsi="Arial" w:cs="Arial"/>
                <w:bCs/>
                <w:color w:val="000000"/>
                <w:lang w:val="en-US"/>
              </w:rPr>
              <w:t>Managing and monitor our financial resources ensuring value for money and effective budgetary control</w:t>
            </w:r>
          </w:p>
          <w:p w14:paraId="3F40B81D" w14:textId="77777777" w:rsidR="00B93ACC" w:rsidRPr="00B93ACC" w:rsidRDefault="00B93ACC" w:rsidP="00B93ACC">
            <w:pPr>
              <w:rPr>
                <w:rFonts w:ascii="Arial" w:hAnsi="Arial" w:cs="Arial"/>
                <w:bCs/>
                <w:color w:val="000000"/>
                <w:lang w:val="en-US"/>
              </w:rPr>
            </w:pPr>
          </w:p>
        </w:tc>
        <w:tc>
          <w:tcPr>
            <w:tcW w:w="2693" w:type="dxa"/>
          </w:tcPr>
          <w:p w14:paraId="30E4049B" w14:textId="77777777" w:rsidR="00B93ACC" w:rsidRPr="00B93ACC" w:rsidRDefault="00B93ACC" w:rsidP="00B93ACC">
            <w:pPr>
              <w:rPr>
                <w:rFonts w:ascii="Arial" w:hAnsi="Arial" w:cs="Arial"/>
                <w:bCs/>
                <w:color w:val="000000"/>
                <w:lang w:val="en-US"/>
              </w:rPr>
            </w:pPr>
            <w:r w:rsidRPr="00B93ACC">
              <w:rPr>
                <w:rFonts w:ascii="Arial" w:hAnsi="Arial" w:cs="Arial"/>
                <w:bCs/>
                <w:color w:val="000000"/>
                <w:lang w:val="en-US"/>
              </w:rPr>
              <w:t>On-going</w:t>
            </w:r>
          </w:p>
        </w:tc>
        <w:tc>
          <w:tcPr>
            <w:tcW w:w="3544" w:type="dxa"/>
          </w:tcPr>
          <w:p w14:paraId="36918081" w14:textId="77777777" w:rsidR="00B93ACC" w:rsidRPr="00B93ACC" w:rsidRDefault="00B93ACC" w:rsidP="00B93ACC">
            <w:pPr>
              <w:rPr>
                <w:rFonts w:ascii="Arial" w:hAnsi="Arial" w:cs="Arial"/>
                <w:bCs/>
                <w:color w:val="000000"/>
                <w:lang w:val="en-US"/>
              </w:rPr>
            </w:pPr>
            <w:r w:rsidRPr="00B93ACC">
              <w:rPr>
                <w:rFonts w:ascii="Arial" w:hAnsi="Arial" w:cs="Arial"/>
                <w:bCs/>
                <w:color w:val="000000"/>
                <w:lang w:val="en-US"/>
              </w:rPr>
              <w:t>Welsh Government</w:t>
            </w:r>
          </w:p>
        </w:tc>
      </w:tr>
      <w:tr w:rsidR="00B93ACC" w:rsidRPr="00B93ACC" w14:paraId="3C1628CD" w14:textId="77777777" w:rsidTr="002137BA">
        <w:tc>
          <w:tcPr>
            <w:tcW w:w="1447" w:type="dxa"/>
          </w:tcPr>
          <w:p w14:paraId="01E84FDE" w14:textId="77777777" w:rsidR="00B93ACC" w:rsidRPr="00B93ACC" w:rsidRDefault="00B93ACC" w:rsidP="00B93ACC">
            <w:pPr>
              <w:rPr>
                <w:rFonts w:ascii="Arial" w:hAnsi="Arial" w:cs="Arial"/>
                <w:bCs/>
                <w:lang w:val="en-US"/>
              </w:rPr>
            </w:pPr>
          </w:p>
        </w:tc>
        <w:tc>
          <w:tcPr>
            <w:tcW w:w="6662" w:type="dxa"/>
          </w:tcPr>
          <w:p w14:paraId="484C9FA9" w14:textId="77777777" w:rsidR="00B93ACC" w:rsidRPr="00B93ACC" w:rsidRDefault="00B93ACC" w:rsidP="00B93ACC">
            <w:pPr>
              <w:rPr>
                <w:rFonts w:ascii="Arial" w:hAnsi="Arial" w:cs="Arial"/>
                <w:bCs/>
                <w:lang w:val="en-US"/>
              </w:rPr>
            </w:pPr>
            <w:r w:rsidRPr="00B93ACC">
              <w:rPr>
                <w:rFonts w:ascii="Arial" w:hAnsi="Arial" w:cs="Arial"/>
                <w:bCs/>
                <w:lang w:val="en-US"/>
              </w:rPr>
              <w:t>Develop robust business plan and performance reporting (including risk) processes</w:t>
            </w:r>
          </w:p>
          <w:p w14:paraId="3E95F016" w14:textId="77777777" w:rsidR="00B93ACC" w:rsidRPr="00B93ACC" w:rsidRDefault="00B93ACC" w:rsidP="00B93ACC">
            <w:pPr>
              <w:rPr>
                <w:rFonts w:ascii="Arial" w:hAnsi="Arial" w:cs="Arial"/>
                <w:bCs/>
                <w:lang w:val="en-US"/>
              </w:rPr>
            </w:pPr>
          </w:p>
        </w:tc>
        <w:tc>
          <w:tcPr>
            <w:tcW w:w="2693" w:type="dxa"/>
          </w:tcPr>
          <w:p w14:paraId="192856BC" w14:textId="77777777" w:rsidR="00B93ACC" w:rsidRPr="00B93ACC" w:rsidRDefault="00B93ACC" w:rsidP="00B93ACC">
            <w:pPr>
              <w:rPr>
                <w:rFonts w:ascii="Arial" w:hAnsi="Arial" w:cs="Arial"/>
                <w:bCs/>
                <w:lang w:val="en-US"/>
              </w:rPr>
            </w:pPr>
            <w:r w:rsidRPr="00B93ACC">
              <w:rPr>
                <w:rFonts w:ascii="Arial" w:hAnsi="Arial" w:cs="Arial"/>
                <w:bCs/>
                <w:lang w:val="en-US"/>
              </w:rPr>
              <w:t>Quarterly updates provided to Board and Welsh Government – July, October, January, April</w:t>
            </w:r>
          </w:p>
        </w:tc>
        <w:tc>
          <w:tcPr>
            <w:tcW w:w="3544" w:type="dxa"/>
          </w:tcPr>
          <w:p w14:paraId="3B941C80" w14:textId="77777777" w:rsidR="00B93ACC" w:rsidRPr="00B93ACC" w:rsidRDefault="00B93ACC" w:rsidP="00B93ACC">
            <w:pPr>
              <w:rPr>
                <w:rFonts w:ascii="Arial" w:hAnsi="Arial" w:cs="Arial"/>
                <w:bCs/>
                <w:lang w:val="en-US"/>
              </w:rPr>
            </w:pPr>
            <w:r w:rsidRPr="00B93ACC">
              <w:rPr>
                <w:rFonts w:ascii="Arial" w:hAnsi="Arial" w:cs="Arial"/>
                <w:bCs/>
                <w:lang w:val="en-US"/>
              </w:rPr>
              <w:t>Welsh Government</w:t>
            </w:r>
          </w:p>
        </w:tc>
      </w:tr>
      <w:tr w:rsidR="00B93ACC" w:rsidRPr="00B93ACC" w14:paraId="0F3C3CF5" w14:textId="77777777" w:rsidTr="002137BA">
        <w:tc>
          <w:tcPr>
            <w:tcW w:w="1447" w:type="dxa"/>
          </w:tcPr>
          <w:p w14:paraId="39281332" w14:textId="77777777" w:rsidR="00B93ACC" w:rsidRPr="00B93ACC" w:rsidRDefault="00B93ACC" w:rsidP="00B93ACC">
            <w:pPr>
              <w:rPr>
                <w:rFonts w:ascii="Arial" w:hAnsi="Arial" w:cs="Arial"/>
                <w:bCs/>
                <w:lang w:val="en-US"/>
              </w:rPr>
            </w:pPr>
          </w:p>
        </w:tc>
        <w:tc>
          <w:tcPr>
            <w:tcW w:w="6662" w:type="dxa"/>
          </w:tcPr>
          <w:p w14:paraId="51752D05" w14:textId="77777777" w:rsidR="00B93ACC" w:rsidRPr="00B93ACC" w:rsidRDefault="00B93ACC" w:rsidP="00B93ACC">
            <w:pPr>
              <w:rPr>
                <w:rFonts w:ascii="Arial" w:hAnsi="Arial" w:cs="Arial"/>
                <w:bCs/>
                <w:lang w:val="en-US"/>
              </w:rPr>
            </w:pPr>
            <w:r w:rsidRPr="00B93ACC">
              <w:rPr>
                <w:rFonts w:ascii="Arial" w:hAnsi="Arial" w:cs="Arial"/>
                <w:bCs/>
                <w:lang w:val="en-US"/>
              </w:rPr>
              <w:t>Implement effective approaches to external and internal audit</w:t>
            </w:r>
          </w:p>
        </w:tc>
        <w:tc>
          <w:tcPr>
            <w:tcW w:w="2693" w:type="dxa"/>
          </w:tcPr>
          <w:p w14:paraId="174CFA13" w14:textId="77777777" w:rsidR="00B93ACC" w:rsidRPr="00B93ACC" w:rsidRDefault="00B93ACC" w:rsidP="00B93ACC">
            <w:pPr>
              <w:rPr>
                <w:rFonts w:ascii="Arial" w:hAnsi="Arial" w:cs="Arial"/>
                <w:bCs/>
                <w:lang w:val="en-US"/>
              </w:rPr>
            </w:pPr>
            <w:r w:rsidRPr="00B93ACC">
              <w:rPr>
                <w:rFonts w:ascii="Arial" w:hAnsi="Arial" w:cs="Arial"/>
                <w:bCs/>
                <w:lang w:val="en-US"/>
              </w:rPr>
              <w:t>On-going</w:t>
            </w:r>
          </w:p>
          <w:p w14:paraId="7F227BE5" w14:textId="77777777" w:rsidR="00B93ACC" w:rsidRPr="00B93ACC" w:rsidRDefault="00B93ACC" w:rsidP="00B93ACC">
            <w:pPr>
              <w:rPr>
                <w:rFonts w:ascii="Arial" w:hAnsi="Arial" w:cs="Arial"/>
                <w:bCs/>
                <w:lang w:val="en-US"/>
              </w:rPr>
            </w:pPr>
          </w:p>
        </w:tc>
        <w:tc>
          <w:tcPr>
            <w:tcW w:w="3544" w:type="dxa"/>
          </w:tcPr>
          <w:p w14:paraId="68F80DF4" w14:textId="77777777" w:rsidR="00B93ACC" w:rsidRPr="00B93ACC" w:rsidRDefault="00B93ACC" w:rsidP="00B93ACC">
            <w:pPr>
              <w:rPr>
                <w:rFonts w:ascii="Arial" w:hAnsi="Arial" w:cs="Arial"/>
                <w:bCs/>
                <w:lang w:val="en-US"/>
              </w:rPr>
            </w:pPr>
            <w:r w:rsidRPr="00B93ACC">
              <w:rPr>
                <w:rFonts w:ascii="Arial" w:hAnsi="Arial" w:cs="Arial"/>
                <w:bCs/>
                <w:lang w:val="en-US"/>
              </w:rPr>
              <w:t>External Audit, Internal Audit</w:t>
            </w:r>
          </w:p>
        </w:tc>
      </w:tr>
      <w:tr w:rsidR="00B93ACC" w:rsidRPr="00B93ACC" w14:paraId="6FFCBAC6" w14:textId="77777777" w:rsidTr="002137BA">
        <w:tc>
          <w:tcPr>
            <w:tcW w:w="1447" w:type="dxa"/>
          </w:tcPr>
          <w:p w14:paraId="14FB4B63" w14:textId="77777777" w:rsidR="00B93ACC" w:rsidRPr="00B93ACC" w:rsidRDefault="00B93ACC" w:rsidP="00B93ACC">
            <w:pPr>
              <w:rPr>
                <w:rFonts w:ascii="Arial" w:hAnsi="Arial" w:cs="Arial"/>
                <w:bCs/>
                <w:lang w:val="en-US"/>
              </w:rPr>
            </w:pPr>
          </w:p>
        </w:tc>
        <w:tc>
          <w:tcPr>
            <w:tcW w:w="6662" w:type="dxa"/>
          </w:tcPr>
          <w:p w14:paraId="0787DA47" w14:textId="77777777" w:rsidR="00B93ACC" w:rsidRPr="00B93ACC" w:rsidRDefault="00B93ACC" w:rsidP="00B93ACC">
            <w:pPr>
              <w:rPr>
                <w:rFonts w:ascii="Arial" w:hAnsi="Arial" w:cs="Arial"/>
                <w:bCs/>
                <w:lang w:val="en-US"/>
              </w:rPr>
            </w:pPr>
            <w:r w:rsidRPr="00B93ACC">
              <w:rPr>
                <w:rFonts w:ascii="Arial" w:hAnsi="Arial" w:cs="Arial"/>
                <w:bCs/>
                <w:lang w:val="en-US"/>
              </w:rPr>
              <w:t>Manage the Board and Committees effectively</w:t>
            </w:r>
          </w:p>
        </w:tc>
        <w:tc>
          <w:tcPr>
            <w:tcW w:w="2693" w:type="dxa"/>
          </w:tcPr>
          <w:p w14:paraId="01CD89F2" w14:textId="77777777" w:rsidR="00B93ACC" w:rsidRPr="00B93ACC" w:rsidRDefault="00B93ACC" w:rsidP="00B93ACC">
            <w:pPr>
              <w:rPr>
                <w:rFonts w:ascii="Arial" w:hAnsi="Arial" w:cs="Arial"/>
                <w:bCs/>
                <w:lang w:val="en-US"/>
              </w:rPr>
            </w:pPr>
            <w:r w:rsidRPr="00B93ACC">
              <w:rPr>
                <w:rFonts w:ascii="Arial" w:hAnsi="Arial" w:cs="Arial"/>
                <w:bCs/>
                <w:lang w:val="en-US"/>
              </w:rPr>
              <w:t>On-going</w:t>
            </w:r>
          </w:p>
        </w:tc>
        <w:tc>
          <w:tcPr>
            <w:tcW w:w="3544" w:type="dxa"/>
          </w:tcPr>
          <w:p w14:paraId="4531CC93" w14:textId="77777777" w:rsidR="00B93ACC" w:rsidRPr="00B93ACC" w:rsidRDefault="00B93ACC" w:rsidP="00B93ACC">
            <w:pPr>
              <w:rPr>
                <w:rFonts w:ascii="Arial" w:hAnsi="Arial" w:cs="Arial"/>
                <w:bCs/>
                <w:lang w:val="en-US"/>
              </w:rPr>
            </w:pPr>
            <w:r w:rsidRPr="00B93ACC">
              <w:rPr>
                <w:rFonts w:ascii="Arial" w:hAnsi="Arial" w:cs="Arial"/>
                <w:bCs/>
                <w:lang w:val="en-US"/>
              </w:rPr>
              <w:t>Board Members, Welsh Government, Internal Audit</w:t>
            </w:r>
          </w:p>
          <w:p w14:paraId="2281FE12" w14:textId="77777777" w:rsidR="00B93ACC" w:rsidRPr="00B93ACC" w:rsidRDefault="00B93ACC" w:rsidP="00B93ACC">
            <w:pPr>
              <w:rPr>
                <w:rFonts w:ascii="Arial" w:hAnsi="Arial" w:cs="Arial"/>
                <w:bCs/>
                <w:lang w:val="en-US"/>
              </w:rPr>
            </w:pPr>
          </w:p>
        </w:tc>
      </w:tr>
    </w:tbl>
    <w:p w14:paraId="4D962DA6" w14:textId="77777777" w:rsidR="00B93ACC" w:rsidRPr="00B93ACC" w:rsidRDefault="00B93ACC" w:rsidP="00B93ACC">
      <w:pPr>
        <w:rPr>
          <w:rFonts w:ascii="Arial" w:hAnsi="Arial" w:cs="Arial"/>
          <w:sz w:val="24"/>
          <w:szCs w:val="24"/>
        </w:rPr>
      </w:pPr>
    </w:p>
    <w:p w14:paraId="15620C8E"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We want Wales to have a sufficient, high quality and skilled social care and early years workforce</w:t>
      </w:r>
    </w:p>
    <w:p w14:paraId="6D884F7E" w14:textId="77777777" w:rsidR="00B93ACC" w:rsidRPr="00B93ACC" w:rsidRDefault="00B93ACC" w:rsidP="00B93ACC">
      <w:pPr>
        <w:rPr>
          <w:rFonts w:ascii="Arial" w:hAnsi="Arial" w:cs="Arial"/>
          <w:sz w:val="24"/>
          <w:szCs w:val="24"/>
        </w:rPr>
      </w:pPr>
    </w:p>
    <w:p w14:paraId="215E7F8C" w14:textId="77777777" w:rsidR="00B93ACC" w:rsidRPr="00B93ACC" w:rsidRDefault="00B93ACC" w:rsidP="00B93ACC">
      <w:pPr>
        <w:rPr>
          <w:rFonts w:ascii="Arial" w:hAnsi="Arial" w:cs="Arial"/>
          <w:b/>
          <w:bCs/>
        </w:rPr>
      </w:pPr>
      <w:r w:rsidRPr="00B93ACC">
        <w:rPr>
          <w:rFonts w:ascii="Arial" w:hAnsi="Arial" w:cs="Arial"/>
          <w:b/>
          <w:bCs/>
        </w:rPr>
        <w:t>Supporting the sustainability of the workforce</w:t>
      </w:r>
    </w:p>
    <w:p w14:paraId="414FF18E" w14:textId="77777777" w:rsidR="00B93ACC" w:rsidRPr="00B93ACC" w:rsidRDefault="00B93ACC" w:rsidP="00B93ACC">
      <w:pPr>
        <w:rPr>
          <w:rFonts w:ascii="Arial" w:hAnsi="Arial" w:cs="Arial"/>
          <w:sz w:val="24"/>
          <w:szCs w:val="24"/>
        </w:rPr>
      </w:pPr>
    </w:p>
    <w:p w14:paraId="32F2AA4E"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227C4462" w14:textId="77777777" w:rsidR="00B93ACC" w:rsidRPr="00B93ACC" w:rsidRDefault="00B93ACC" w:rsidP="00B93ACC">
      <w:pPr>
        <w:rPr>
          <w:rFonts w:ascii="Arial" w:eastAsia="Calibri" w:hAnsi="Arial" w:cs="Arial"/>
          <w:sz w:val="24"/>
          <w:szCs w:val="24"/>
        </w:rPr>
      </w:pPr>
    </w:p>
    <w:p w14:paraId="14583979" w14:textId="77777777" w:rsidR="00B93ACC" w:rsidRPr="00B93ACC" w:rsidRDefault="00B93ACC" w:rsidP="00B93ACC">
      <w:pPr>
        <w:numPr>
          <w:ilvl w:val="0"/>
          <w:numId w:val="30"/>
        </w:numPr>
        <w:ind w:left="357" w:hanging="357"/>
        <w:contextualSpacing/>
        <w:rPr>
          <w:rFonts w:ascii="Arial" w:hAnsi="Arial" w:cs="Arial"/>
          <w:sz w:val="24"/>
          <w:szCs w:val="24"/>
          <w:lang w:val="en-US"/>
        </w:rPr>
      </w:pPr>
      <w:r w:rsidRPr="00B93ACC">
        <w:rPr>
          <w:rFonts w:ascii="Arial" w:hAnsi="Arial" w:cs="Arial"/>
          <w:sz w:val="24"/>
          <w:szCs w:val="24"/>
          <w:lang w:val="en-US"/>
        </w:rPr>
        <w:t>Indicators relating to campaign will be developed as part of the programme from Year 1 onwards (2018/19) and measured throughout delivery of the programme</w:t>
      </w:r>
    </w:p>
    <w:p w14:paraId="17A19094" w14:textId="77777777" w:rsidR="00B93ACC" w:rsidRPr="00B93ACC" w:rsidRDefault="00B93ACC" w:rsidP="00B93ACC">
      <w:pPr>
        <w:numPr>
          <w:ilvl w:val="0"/>
          <w:numId w:val="30"/>
        </w:numPr>
        <w:ind w:left="357" w:hanging="357"/>
        <w:contextualSpacing/>
        <w:rPr>
          <w:rFonts w:ascii="Arial" w:hAnsi="Arial" w:cs="Arial"/>
          <w:sz w:val="24"/>
          <w:szCs w:val="24"/>
          <w:lang w:val="en-US"/>
        </w:rPr>
      </w:pPr>
      <w:r w:rsidRPr="00B93ACC">
        <w:rPr>
          <w:rFonts w:ascii="Arial" w:hAnsi="Arial" w:cs="Arial"/>
          <w:sz w:val="24"/>
          <w:szCs w:val="24"/>
          <w:lang w:val="en-US"/>
        </w:rPr>
        <w:t>5% increase in number of active Care and Early Years Ambassadors (currently 72 care ambassadors) targeted at specific localities and linked to the requirements of the above campaign</w:t>
      </w:r>
    </w:p>
    <w:p w14:paraId="2C344B65" w14:textId="77777777" w:rsidR="00B93ACC" w:rsidRPr="00B93ACC" w:rsidRDefault="00B93ACC" w:rsidP="00B93ACC">
      <w:pPr>
        <w:numPr>
          <w:ilvl w:val="0"/>
          <w:numId w:val="30"/>
        </w:numPr>
        <w:ind w:left="357" w:hanging="357"/>
        <w:contextualSpacing/>
        <w:rPr>
          <w:rFonts w:ascii="Arial" w:hAnsi="Arial" w:cs="Arial"/>
          <w:sz w:val="24"/>
          <w:szCs w:val="24"/>
          <w:lang w:val="en-US"/>
        </w:rPr>
      </w:pPr>
      <w:r w:rsidRPr="00B93ACC">
        <w:rPr>
          <w:rFonts w:ascii="Arial" w:hAnsi="Arial" w:cs="Arial"/>
          <w:sz w:val="24"/>
          <w:szCs w:val="24"/>
          <w:lang w:val="en-US"/>
        </w:rPr>
        <w:t xml:space="preserve">10% increase in the number of resources downloaded from our website (currently 10,000 per month) </w:t>
      </w:r>
      <w:r w:rsidRPr="00B93ACC">
        <w:rPr>
          <w:rFonts w:ascii="Arial" w:hAnsi="Arial" w:cs="Arial"/>
          <w:strike/>
          <w:sz w:val="24"/>
          <w:szCs w:val="24"/>
          <w:lang w:val="en-US"/>
        </w:rPr>
        <w:t>using industry average</w:t>
      </w:r>
      <w:r w:rsidRPr="00B93ACC">
        <w:rPr>
          <w:rFonts w:ascii="Arial" w:hAnsi="Arial" w:cs="Arial"/>
          <w:sz w:val="24"/>
          <w:szCs w:val="24"/>
          <w:lang w:val="en-US"/>
        </w:rPr>
        <w:t xml:space="preserve"> </w:t>
      </w:r>
    </w:p>
    <w:p w14:paraId="6D3D1C0F" w14:textId="77777777" w:rsidR="00B93ACC" w:rsidRPr="00B93ACC" w:rsidRDefault="00B93ACC" w:rsidP="00B93ACC">
      <w:pPr>
        <w:numPr>
          <w:ilvl w:val="0"/>
          <w:numId w:val="30"/>
        </w:numPr>
        <w:ind w:left="357" w:hanging="357"/>
        <w:contextualSpacing/>
        <w:rPr>
          <w:rFonts w:ascii="Arial" w:hAnsi="Arial" w:cs="Arial"/>
          <w:sz w:val="24"/>
          <w:szCs w:val="24"/>
          <w:lang w:val="en-US"/>
        </w:rPr>
      </w:pPr>
      <w:r w:rsidRPr="00B93ACC">
        <w:rPr>
          <w:rFonts w:ascii="Arial" w:hAnsi="Arial" w:cs="Arial"/>
          <w:sz w:val="24"/>
          <w:szCs w:val="24"/>
          <w:lang w:val="en-US"/>
        </w:rPr>
        <w:t>Satisfaction scores from the sector on resources produced and used. We will use 2018/19 to set some initial benchmarks for these satisfaction scores</w:t>
      </w:r>
    </w:p>
    <w:p w14:paraId="5C6A5865" w14:textId="77777777" w:rsidR="00B93ACC" w:rsidRPr="00B93ACC" w:rsidRDefault="00B93ACC" w:rsidP="00B93ACC">
      <w:pPr>
        <w:numPr>
          <w:ilvl w:val="0"/>
          <w:numId w:val="30"/>
        </w:numPr>
        <w:contextualSpacing/>
        <w:rPr>
          <w:rFonts w:ascii="Arial" w:hAnsi="Arial" w:cs="Arial"/>
          <w:sz w:val="24"/>
          <w:szCs w:val="24"/>
          <w:lang w:val="en-US"/>
        </w:rPr>
      </w:pPr>
      <w:r w:rsidRPr="00B93ACC">
        <w:rPr>
          <w:rFonts w:ascii="Arial" w:hAnsi="Arial" w:cs="Arial"/>
          <w:sz w:val="24"/>
          <w:szCs w:val="24"/>
          <w:lang w:val="en-US"/>
        </w:rPr>
        <w:t>the required list of qualifications to practice and qualifications across boundaries published on our website by December 2018. Quarter 4 will establish baseline website view data</w:t>
      </w:r>
    </w:p>
    <w:p w14:paraId="76CDF8B9" w14:textId="77777777" w:rsidR="00B93ACC" w:rsidRPr="00B93ACC" w:rsidRDefault="00B93ACC" w:rsidP="00B93ACC">
      <w:pPr>
        <w:rPr>
          <w:rFonts w:ascii="Arial" w:hAnsi="Arial" w:cs="Arial"/>
          <w:sz w:val="24"/>
          <w:szCs w:val="24"/>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011220EB" w14:textId="77777777" w:rsidTr="002137BA">
        <w:tc>
          <w:tcPr>
            <w:tcW w:w="1447" w:type="dxa"/>
          </w:tcPr>
          <w:p w14:paraId="56CBCFD6"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63F11DAE"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340C8D5B" w14:textId="77777777" w:rsidR="00B93ACC" w:rsidRPr="00B93ACC" w:rsidRDefault="00B93ACC" w:rsidP="00B93ACC">
            <w:pPr>
              <w:rPr>
                <w:rFonts w:ascii="Arial" w:hAnsi="Arial" w:cs="Arial"/>
                <w:b/>
                <w:lang w:val="en-US"/>
              </w:rPr>
            </w:pPr>
          </w:p>
        </w:tc>
        <w:tc>
          <w:tcPr>
            <w:tcW w:w="2693" w:type="dxa"/>
          </w:tcPr>
          <w:p w14:paraId="60979A2C"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33027A14"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44A82EB5" w14:textId="77777777" w:rsidTr="002137BA">
        <w:tc>
          <w:tcPr>
            <w:tcW w:w="1447" w:type="dxa"/>
          </w:tcPr>
          <w:p w14:paraId="2F858E12" w14:textId="77777777" w:rsidR="00B93ACC" w:rsidRPr="00B93ACC" w:rsidRDefault="00B93ACC" w:rsidP="00B93ACC">
            <w:pPr>
              <w:rPr>
                <w:rFonts w:ascii="Arial" w:hAnsi="Arial" w:cs="Arial"/>
                <w:b/>
                <w:lang w:val="en-US"/>
              </w:rPr>
            </w:pPr>
            <w:r w:rsidRPr="00B93ACC">
              <w:rPr>
                <w:rFonts w:ascii="Arial" w:hAnsi="Arial" w:cs="Arial"/>
                <w:b/>
                <w:lang w:val="en-US"/>
              </w:rPr>
              <w:t>RL/EY</w:t>
            </w:r>
          </w:p>
        </w:tc>
        <w:tc>
          <w:tcPr>
            <w:tcW w:w="12899" w:type="dxa"/>
            <w:gridSpan w:val="3"/>
          </w:tcPr>
          <w:p w14:paraId="31A812F2" w14:textId="6DA97CAA" w:rsidR="00B93ACC" w:rsidRPr="00B93ACC" w:rsidRDefault="00B93ACC" w:rsidP="00B93ACC">
            <w:pPr>
              <w:rPr>
                <w:rFonts w:ascii="Arial" w:hAnsi="Arial" w:cs="Arial"/>
                <w:b/>
                <w:lang w:val="en-US"/>
              </w:rPr>
            </w:pPr>
            <w:r w:rsidRPr="00B93ACC">
              <w:rPr>
                <w:rFonts w:ascii="Arial" w:hAnsi="Arial" w:cs="Arial"/>
                <w:b/>
                <w:lang w:val="en-US"/>
              </w:rPr>
              <w:t>Deliver a national attraction and re</w:t>
            </w:r>
            <w:r w:rsidR="00CC5497">
              <w:rPr>
                <w:rFonts w:ascii="Arial" w:hAnsi="Arial" w:cs="Arial"/>
                <w:b/>
                <w:lang w:val="en-US"/>
              </w:rPr>
              <w:t>cruitment</w:t>
            </w:r>
            <w:r w:rsidRPr="00B93ACC">
              <w:rPr>
                <w:rFonts w:ascii="Arial" w:hAnsi="Arial" w:cs="Arial"/>
                <w:b/>
                <w:lang w:val="en-US"/>
              </w:rPr>
              <w:t xml:space="preserve"> campaign for the social care and early years workforce</w:t>
            </w:r>
          </w:p>
          <w:p w14:paraId="17EB9B0E" w14:textId="77777777" w:rsidR="00B93ACC" w:rsidRPr="00B93ACC" w:rsidRDefault="00B93ACC" w:rsidP="00B93ACC">
            <w:pPr>
              <w:rPr>
                <w:rFonts w:ascii="Arial" w:hAnsi="Arial" w:cs="Arial"/>
                <w:b/>
                <w:lang w:val="en-US"/>
              </w:rPr>
            </w:pPr>
          </w:p>
        </w:tc>
      </w:tr>
      <w:tr w:rsidR="00B93ACC" w:rsidRPr="00B93ACC" w14:paraId="1AC91186" w14:textId="77777777" w:rsidTr="002137BA">
        <w:tc>
          <w:tcPr>
            <w:tcW w:w="1447" w:type="dxa"/>
          </w:tcPr>
          <w:p w14:paraId="0314A3F2" w14:textId="77777777" w:rsidR="00B93ACC" w:rsidRPr="00B93ACC" w:rsidRDefault="00B93ACC" w:rsidP="00B93ACC">
            <w:pPr>
              <w:rPr>
                <w:rFonts w:ascii="Arial" w:hAnsi="Arial" w:cs="Arial"/>
                <w:lang w:val="en-US"/>
              </w:rPr>
            </w:pPr>
          </w:p>
        </w:tc>
        <w:tc>
          <w:tcPr>
            <w:tcW w:w="6662" w:type="dxa"/>
          </w:tcPr>
          <w:p w14:paraId="49E22FF7" w14:textId="77777777" w:rsidR="00B93ACC" w:rsidRPr="00B93ACC" w:rsidRDefault="00B93ACC" w:rsidP="00B93ACC">
            <w:pPr>
              <w:rPr>
                <w:rFonts w:ascii="Arial" w:hAnsi="Arial" w:cs="Arial"/>
                <w:lang w:val="en-US"/>
              </w:rPr>
            </w:pPr>
            <w:r w:rsidRPr="00B93ACC">
              <w:rPr>
                <w:rFonts w:ascii="Arial" w:hAnsi="Arial" w:cs="Arial"/>
                <w:lang w:val="en-US"/>
              </w:rPr>
              <w:t>Develop and implement a recruitment, retention, and attraction framework</w:t>
            </w:r>
          </w:p>
        </w:tc>
        <w:tc>
          <w:tcPr>
            <w:tcW w:w="2693" w:type="dxa"/>
          </w:tcPr>
          <w:p w14:paraId="0556E14A" w14:textId="77777777" w:rsidR="00B93ACC" w:rsidRPr="00B93ACC" w:rsidRDefault="00B93ACC" w:rsidP="00B93ACC">
            <w:pPr>
              <w:rPr>
                <w:rFonts w:ascii="Arial" w:hAnsi="Arial" w:cs="Arial"/>
                <w:lang w:val="en-US"/>
              </w:rPr>
            </w:pPr>
            <w:r w:rsidRPr="00B93ACC">
              <w:rPr>
                <w:rFonts w:ascii="Arial" w:hAnsi="Arial" w:cs="Arial"/>
                <w:lang w:val="en-US"/>
              </w:rPr>
              <w:t>On-going. January 2019 for initial launch</w:t>
            </w:r>
          </w:p>
        </w:tc>
        <w:tc>
          <w:tcPr>
            <w:tcW w:w="3544" w:type="dxa"/>
          </w:tcPr>
          <w:p w14:paraId="710D9418" w14:textId="77777777" w:rsidR="00B93ACC" w:rsidRPr="00B93ACC" w:rsidRDefault="00B93ACC" w:rsidP="00B93ACC">
            <w:pPr>
              <w:rPr>
                <w:rFonts w:ascii="Arial" w:hAnsi="Arial" w:cs="Arial"/>
                <w:lang w:val="en-US"/>
              </w:rPr>
            </w:pPr>
            <w:r w:rsidRPr="00B93ACC">
              <w:rPr>
                <w:rFonts w:ascii="Arial" w:hAnsi="Arial" w:cs="Arial"/>
                <w:lang w:val="en-US"/>
              </w:rPr>
              <w:t>Sector, stakeholder reference group, existing networks, specific audience groups, Ambassadors, employers, regional leads</w:t>
            </w:r>
          </w:p>
          <w:p w14:paraId="30F7501C" w14:textId="77777777" w:rsidR="00B93ACC" w:rsidRPr="00B93ACC" w:rsidRDefault="00B93ACC" w:rsidP="00B93ACC">
            <w:pPr>
              <w:rPr>
                <w:rFonts w:ascii="Arial" w:hAnsi="Arial" w:cs="Arial"/>
                <w:lang w:val="en-US"/>
              </w:rPr>
            </w:pPr>
          </w:p>
        </w:tc>
      </w:tr>
      <w:tr w:rsidR="00B93ACC" w:rsidRPr="00B93ACC" w14:paraId="12B39A7E" w14:textId="77777777" w:rsidTr="002137BA">
        <w:tc>
          <w:tcPr>
            <w:tcW w:w="1447" w:type="dxa"/>
          </w:tcPr>
          <w:p w14:paraId="2EB202DE"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7E24D988" w14:textId="77777777" w:rsidR="00B93ACC" w:rsidRPr="00B93ACC" w:rsidRDefault="00B93ACC" w:rsidP="00B93ACC">
            <w:pPr>
              <w:rPr>
                <w:rFonts w:ascii="Arial" w:hAnsi="Arial" w:cs="Arial"/>
                <w:b/>
                <w:lang w:val="en-US"/>
              </w:rPr>
            </w:pPr>
            <w:r w:rsidRPr="00B93ACC">
              <w:rPr>
                <w:rFonts w:ascii="Arial" w:hAnsi="Arial" w:cs="Arial"/>
                <w:b/>
                <w:lang w:val="en-US"/>
              </w:rPr>
              <w:t>Producing resources to support employers and the workforce</w:t>
            </w:r>
          </w:p>
          <w:p w14:paraId="66BA4345" w14:textId="77777777" w:rsidR="00B93ACC" w:rsidRPr="00B93ACC" w:rsidRDefault="00B93ACC" w:rsidP="00B93ACC">
            <w:pPr>
              <w:rPr>
                <w:rFonts w:ascii="Arial" w:hAnsi="Arial" w:cs="Arial"/>
                <w:b/>
                <w:lang w:val="en-US"/>
              </w:rPr>
            </w:pPr>
          </w:p>
        </w:tc>
      </w:tr>
      <w:tr w:rsidR="00B93ACC" w:rsidRPr="00B93ACC" w14:paraId="7911CAB7" w14:textId="77777777" w:rsidTr="002137BA">
        <w:tc>
          <w:tcPr>
            <w:tcW w:w="1447" w:type="dxa"/>
          </w:tcPr>
          <w:p w14:paraId="0F3A80E2"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p>
        </w:tc>
        <w:tc>
          <w:tcPr>
            <w:tcW w:w="6662" w:type="dxa"/>
          </w:tcPr>
          <w:p w14:paraId="526F1EEA"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 xml:space="preserve">Leadership role in </w:t>
            </w:r>
            <w:hyperlink r:id="rId24" w:history="1">
              <w:r w:rsidRPr="00B93ACC">
                <w:rPr>
                  <w:rFonts w:ascii="Arial" w:eastAsiaTheme="majorEastAsia" w:hAnsi="Arial" w:cs="Arial"/>
                  <w:u w:val="single"/>
                  <w:lang w:val="en-US"/>
                </w:rPr>
                <w:t>More the just Words</w:t>
              </w:r>
            </w:hyperlink>
            <w:r w:rsidRPr="00B93ACC">
              <w:rPr>
                <w:rFonts w:ascii="Arial" w:eastAsiaTheme="majorEastAsia" w:hAnsi="Arial" w:cs="Arial"/>
                <w:bCs/>
                <w:lang w:val="en-US"/>
              </w:rPr>
              <w:t xml:space="preserve"> – action plan activity - resources which have been developed by FEIs, HEIs and</w:t>
            </w:r>
          </w:p>
          <w:p w14:paraId="0C01D56C"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the Coleg Cymraeg Cenedlaethol which could help health,</w:t>
            </w:r>
          </w:p>
          <w:p w14:paraId="3D653E9E"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social services and social care services staff to provide</w:t>
            </w:r>
          </w:p>
          <w:p w14:paraId="701FF795"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Welsh language services to be made available to all staff,</w:t>
            </w:r>
          </w:p>
          <w:p w14:paraId="1569F436" w14:textId="7B6ADE65"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 xml:space="preserve">regardless of </w:t>
            </w:r>
            <w:r w:rsidR="002137BA" w:rsidRPr="00B93ACC">
              <w:rPr>
                <w:rFonts w:ascii="Arial" w:eastAsiaTheme="majorEastAsia" w:hAnsi="Arial" w:cs="Arial"/>
                <w:bCs/>
                <w:lang w:val="en-US"/>
              </w:rPr>
              <w:t>whether</w:t>
            </w:r>
            <w:r w:rsidRPr="00B93ACC">
              <w:rPr>
                <w:rFonts w:ascii="Arial" w:eastAsiaTheme="majorEastAsia" w:hAnsi="Arial" w:cs="Arial"/>
                <w:bCs/>
                <w:lang w:val="en-US"/>
              </w:rPr>
              <w:t xml:space="preserve"> they are current students. </w:t>
            </w:r>
          </w:p>
          <w:p w14:paraId="1CCA7072"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p>
        </w:tc>
        <w:tc>
          <w:tcPr>
            <w:tcW w:w="2693" w:type="dxa"/>
          </w:tcPr>
          <w:p w14:paraId="1D487B11"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March 2019</w:t>
            </w:r>
          </w:p>
        </w:tc>
        <w:tc>
          <w:tcPr>
            <w:tcW w:w="3544" w:type="dxa"/>
          </w:tcPr>
          <w:p w14:paraId="00A5F0C1"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Mwy na Geiriau implementation group, sector</w:t>
            </w:r>
          </w:p>
        </w:tc>
      </w:tr>
      <w:tr w:rsidR="00B93ACC" w:rsidRPr="00B93ACC" w14:paraId="772BD22D" w14:textId="77777777" w:rsidTr="002137BA">
        <w:tc>
          <w:tcPr>
            <w:tcW w:w="1447" w:type="dxa"/>
          </w:tcPr>
          <w:p w14:paraId="3A9ACDEF"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EY</w:t>
            </w:r>
          </w:p>
        </w:tc>
        <w:tc>
          <w:tcPr>
            <w:tcW w:w="6662" w:type="dxa"/>
          </w:tcPr>
          <w:p w14:paraId="5FDB2E27"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 xml:space="preserve">Support and promote the use of the Welsh language within the sector </w:t>
            </w:r>
          </w:p>
          <w:p w14:paraId="76867052" w14:textId="77777777" w:rsidR="00B93ACC" w:rsidRPr="00B93ACC" w:rsidRDefault="00B93ACC" w:rsidP="00B93ACC">
            <w:pPr>
              <w:rPr>
                <w:lang w:val="en-US"/>
              </w:rPr>
            </w:pPr>
          </w:p>
        </w:tc>
        <w:tc>
          <w:tcPr>
            <w:tcW w:w="2693" w:type="dxa"/>
          </w:tcPr>
          <w:p w14:paraId="1E8FF80C"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Work Welsh online training September 2018</w:t>
            </w:r>
          </w:p>
          <w:p w14:paraId="142B9A63"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Face to face learning October 2018</w:t>
            </w:r>
          </w:p>
        </w:tc>
        <w:tc>
          <w:tcPr>
            <w:tcW w:w="3544" w:type="dxa"/>
          </w:tcPr>
          <w:p w14:paraId="67CE7A04" w14:textId="77777777" w:rsidR="00B93ACC" w:rsidRPr="00B93ACC" w:rsidRDefault="00B93ACC" w:rsidP="00B93ACC">
            <w:pPr>
              <w:keepNext/>
              <w:keepLines/>
              <w:shd w:val="clear" w:color="auto" w:fill="FFFFFF" w:themeFill="background1"/>
              <w:outlineLvl w:val="2"/>
              <w:rPr>
                <w:rFonts w:ascii="Arial" w:eastAsiaTheme="majorEastAsia" w:hAnsi="Arial" w:cs="Arial"/>
                <w:bCs/>
                <w:lang w:val="en-US"/>
              </w:rPr>
            </w:pPr>
            <w:r w:rsidRPr="00B93ACC">
              <w:rPr>
                <w:rFonts w:ascii="Arial" w:eastAsiaTheme="majorEastAsia" w:hAnsi="Arial" w:cs="Arial"/>
                <w:bCs/>
                <w:lang w:val="en-US"/>
              </w:rPr>
              <w:t>Work Welsh, regional leads</w:t>
            </w:r>
          </w:p>
        </w:tc>
      </w:tr>
      <w:tr w:rsidR="00B93ACC" w:rsidRPr="00B93ACC" w14:paraId="3F1CD9A8" w14:textId="77777777" w:rsidTr="002137BA">
        <w:tc>
          <w:tcPr>
            <w:tcW w:w="1447" w:type="dxa"/>
          </w:tcPr>
          <w:p w14:paraId="672B09AC" w14:textId="77777777" w:rsidR="00B93ACC" w:rsidRPr="00B93ACC" w:rsidRDefault="00B93ACC" w:rsidP="00B93ACC">
            <w:pPr>
              <w:keepNext/>
              <w:keepLines/>
              <w:shd w:val="clear" w:color="auto" w:fill="FFFFFF" w:themeFill="background1"/>
              <w:outlineLvl w:val="2"/>
              <w:rPr>
                <w:rFonts w:ascii="Arial" w:eastAsiaTheme="majorEastAsia" w:hAnsi="Arial" w:cs="Arial"/>
                <w:b/>
                <w:bCs/>
                <w:lang w:val="en-US"/>
              </w:rPr>
            </w:pPr>
            <w:r w:rsidRPr="00B93ACC">
              <w:rPr>
                <w:rFonts w:ascii="Arial" w:eastAsiaTheme="majorEastAsia" w:hAnsi="Arial" w:cs="Arial"/>
                <w:b/>
                <w:bCs/>
                <w:lang w:val="en-US"/>
              </w:rPr>
              <w:t>EY</w:t>
            </w:r>
          </w:p>
        </w:tc>
        <w:tc>
          <w:tcPr>
            <w:tcW w:w="6662" w:type="dxa"/>
          </w:tcPr>
          <w:p w14:paraId="791EF91A" w14:textId="77777777" w:rsidR="00B93ACC" w:rsidRPr="00B93ACC" w:rsidRDefault="00B93ACC" w:rsidP="00B93ACC">
            <w:pPr>
              <w:keepNext/>
              <w:keepLines/>
              <w:shd w:val="clear" w:color="auto" w:fill="FFFFFF" w:themeFill="background1"/>
              <w:outlineLvl w:val="2"/>
              <w:rPr>
                <w:rFonts w:ascii="Arial" w:eastAsiaTheme="majorEastAsia" w:hAnsi="Arial" w:cs="Arial"/>
                <w:b/>
                <w:bCs/>
                <w:lang w:val="en-US"/>
              </w:rPr>
            </w:pPr>
            <w:r w:rsidRPr="00B93ACC">
              <w:rPr>
                <w:rFonts w:ascii="Arial" w:eastAsiaTheme="majorEastAsia" w:hAnsi="Arial" w:cs="Arial"/>
                <w:b/>
                <w:bCs/>
                <w:lang w:val="en-US"/>
              </w:rPr>
              <w:t xml:space="preserve">Work with Welsh Government to support awareness raising of the qualification </w:t>
            </w:r>
            <w:bookmarkStart w:id="24" w:name="_GoBack"/>
            <w:r w:rsidRPr="00B93ACC">
              <w:rPr>
                <w:rFonts w:ascii="Arial" w:eastAsiaTheme="majorEastAsia" w:hAnsi="Arial" w:cs="Arial"/>
                <w:b/>
                <w:bCs/>
                <w:lang w:val="en-US"/>
              </w:rPr>
              <w:t>requirement</w:t>
            </w:r>
            <w:bookmarkEnd w:id="24"/>
            <w:r w:rsidRPr="00B93ACC">
              <w:rPr>
                <w:rFonts w:ascii="Arial" w:eastAsiaTheme="majorEastAsia" w:hAnsi="Arial" w:cs="Arial"/>
                <w:b/>
                <w:bCs/>
                <w:lang w:val="en-US"/>
              </w:rPr>
              <w:t>s for the childcare and early years sector</w:t>
            </w:r>
          </w:p>
          <w:p w14:paraId="344750AF" w14:textId="77777777" w:rsidR="00B93ACC" w:rsidRPr="00B93ACC" w:rsidRDefault="00B93ACC" w:rsidP="00B93ACC">
            <w:pPr>
              <w:keepNext/>
              <w:keepLines/>
              <w:shd w:val="clear" w:color="auto" w:fill="FFFFFF" w:themeFill="background1"/>
              <w:outlineLvl w:val="2"/>
              <w:rPr>
                <w:rFonts w:ascii="Arial" w:eastAsiaTheme="majorEastAsia" w:hAnsi="Arial" w:cs="Arial"/>
                <w:b/>
                <w:bCs/>
                <w:lang w:val="en-US"/>
              </w:rPr>
            </w:pPr>
          </w:p>
        </w:tc>
        <w:tc>
          <w:tcPr>
            <w:tcW w:w="2693" w:type="dxa"/>
          </w:tcPr>
          <w:p w14:paraId="2EEF1554" w14:textId="77777777" w:rsidR="00B93ACC" w:rsidRPr="00B93ACC" w:rsidRDefault="00B93ACC" w:rsidP="00B93ACC">
            <w:pPr>
              <w:keepNext/>
              <w:keepLines/>
              <w:shd w:val="clear" w:color="auto" w:fill="FFFFFF" w:themeFill="background1"/>
              <w:outlineLvl w:val="2"/>
              <w:rPr>
                <w:rFonts w:ascii="Arial" w:eastAsiaTheme="majorEastAsia" w:hAnsi="Arial" w:cs="Arial"/>
                <w:b/>
                <w:bCs/>
                <w:lang w:val="en-US"/>
              </w:rPr>
            </w:pPr>
            <w:r w:rsidRPr="00B93ACC">
              <w:rPr>
                <w:rFonts w:ascii="Arial" w:eastAsiaTheme="majorEastAsia" w:hAnsi="Arial" w:cs="Arial"/>
                <w:b/>
                <w:bCs/>
                <w:lang w:val="en-US"/>
              </w:rPr>
              <w:t>List of qualifications to practice published on our website December 2018</w:t>
            </w:r>
          </w:p>
        </w:tc>
        <w:tc>
          <w:tcPr>
            <w:tcW w:w="3544" w:type="dxa"/>
          </w:tcPr>
          <w:p w14:paraId="2512037F" w14:textId="77777777" w:rsidR="00B93ACC" w:rsidRPr="00B93ACC" w:rsidRDefault="00B93ACC" w:rsidP="00B93ACC">
            <w:pPr>
              <w:keepNext/>
              <w:keepLines/>
              <w:shd w:val="clear" w:color="auto" w:fill="FFFFFF" w:themeFill="background1"/>
              <w:outlineLvl w:val="2"/>
              <w:rPr>
                <w:rFonts w:ascii="Arial" w:eastAsiaTheme="majorEastAsia" w:hAnsi="Arial" w:cs="Arial"/>
                <w:b/>
                <w:bCs/>
                <w:lang w:val="en-US"/>
              </w:rPr>
            </w:pPr>
          </w:p>
        </w:tc>
      </w:tr>
    </w:tbl>
    <w:p w14:paraId="50D6D68D" w14:textId="77777777" w:rsidR="00B93ACC" w:rsidRPr="00B93ACC" w:rsidRDefault="00B93ACC" w:rsidP="00B93ACC">
      <w:pPr>
        <w:rPr>
          <w:rFonts w:ascii="Arial" w:hAnsi="Arial" w:cs="Arial"/>
          <w:sz w:val="24"/>
          <w:szCs w:val="24"/>
        </w:rPr>
      </w:pPr>
    </w:p>
    <w:p w14:paraId="5CF1B4DD" w14:textId="77777777" w:rsidR="00B93ACC" w:rsidRPr="00B93ACC" w:rsidRDefault="00B93ACC" w:rsidP="00B93ACC">
      <w:pPr>
        <w:rPr>
          <w:rFonts w:ascii="Arial" w:hAnsi="Arial" w:cs="Arial"/>
          <w:b/>
          <w:bCs/>
          <w:sz w:val="24"/>
          <w:szCs w:val="24"/>
        </w:rPr>
      </w:pPr>
      <w:r w:rsidRPr="00B93ACC">
        <w:rPr>
          <w:rFonts w:ascii="Arial" w:hAnsi="Arial" w:cs="Arial"/>
          <w:b/>
          <w:bCs/>
          <w:sz w:val="24"/>
          <w:szCs w:val="24"/>
        </w:rPr>
        <w:t xml:space="preserve">Improve the quality and management of social work and social care training </w:t>
      </w:r>
    </w:p>
    <w:p w14:paraId="3FB473BA" w14:textId="77777777" w:rsidR="00B93ACC" w:rsidRPr="00B93ACC" w:rsidRDefault="00B93ACC" w:rsidP="00B93ACC">
      <w:pPr>
        <w:rPr>
          <w:rFonts w:ascii="Arial" w:hAnsi="Arial" w:cs="Arial"/>
          <w:sz w:val="24"/>
          <w:szCs w:val="24"/>
        </w:rPr>
      </w:pPr>
    </w:p>
    <w:p w14:paraId="08C88090"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0EF8CD90" w14:textId="77777777" w:rsidR="00B93ACC" w:rsidRPr="00B93ACC" w:rsidRDefault="00B93ACC" w:rsidP="00B93ACC">
      <w:pPr>
        <w:rPr>
          <w:rFonts w:ascii="Arial" w:eastAsia="Calibri" w:hAnsi="Arial" w:cs="Arial"/>
          <w:sz w:val="24"/>
          <w:szCs w:val="24"/>
        </w:rPr>
      </w:pPr>
    </w:p>
    <w:p w14:paraId="79F2B818" w14:textId="77777777" w:rsidR="00B93ACC" w:rsidRPr="00B93ACC" w:rsidRDefault="00B93ACC" w:rsidP="00B93ACC">
      <w:pPr>
        <w:numPr>
          <w:ilvl w:val="0"/>
          <w:numId w:val="31"/>
        </w:numPr>
        <w:ind w:left="357" w:hanging="357"/>
        <w:contextualSpacing/>
        <w:rPr>
          <w:rFonts w:ascii="Arial" w:hAnsi="Arial" w:cs="Arial"/>
          <w:sz w:val="24"/>
          <w:szCs w:val="24"/>
          <w:lang w:val="en-US"/>
        </w:rPr>
      </w:pPr>
      <w:r w:rsidRPr="00B93ACC">
        <w:rPr>
          <w:rFonts w:ascii="Arial" w:hAnsi="Arial" w:cs="Arial"/>
          <w:sz w:val="24"/>
          <w:szCs w:val="24"/>
          <w:lang w:val="en-US"/>
        </w:rPr>
        <w:t>Level of uptake of learning programmes; pass rates; attrition rates on all programmes. We will be reporting on this quarterly and setting relevant indicators from 2019/20 onwards</w:t>
      </w:r>
    </w:p>
    <w:p w14:paraId="6F8D660E" w14:textId="77777777" w:rsidR="00B93ACC" w:rsidRPr="00B93ACC" w:rsidRDefault="00B93ACC" w:rsidP="00B93ACC">
      <w:pPr>
        <w:numPr>
          <w:ilvl w:val="0"/>
          <w:numId w:val="31"/>
        </w:numPr>
        <w:contextualSpacing/>
        <w:rPr>
          <w:rFonts w:ascii="Arial" w:hAnsi="Arial" w:cs="Arial"/>
          <w:sz w:val="24"/>
          <w:szCs w:val="24"/>
          <w:lang w:val="en-US"/>
        </w:rPr>
      </w:pPr>
      <w:r w:rsidRPr="00B93ACC">
        <w:rPr>
          <w:rFonts w:ascii="Arial" w:hAnsi="Arial" w:cs="Arial"/>
          <w:sz w:val="24"/>
          <w:szCs w:val="24"/>
          <w:lang w:val="en-US"/>
        </w:rPr>
        <w:t>Up to 227 new Social Work Degree bursaries awarded based on previous figures and future forecast</w:t>
      </w:r>
    </w:p>
    <w:p w14:paraId="1E911250" w14:textId="77777777" w:rsidR="00B93ACC" w:rsidRPr="00B93ACC" w:rsidRDefault="00B93ACC" w:rsidP="00B93ACC">
      <w:pPr>
        <w:numPr>
          <w:ilvl w:val="0"/>
          <w:numId w:val="31"/>
        </w:numPr>
        <w:contextualSpacing/>
        <w:rPr>
          <w:rFonts w:ascii="Arial" w:eastAsia="Times New Roman" w:hAnsi="Arial" w:cs="Arial"/>
          <w:sz w:val="24"/>
          <w:szCs w:val="24"/>
          <w:lang w:val="en-US"/>
        </w:rPr>
      </w:pPr>
      <w:r w:rsidRPr="00B93ACC">
        <w:rPr>
          <w:rFonts w:ascii="Arial" w:eastAsia="Times New Roman" w:hAnsi="Arial" w:cs="Arial"/>
          <w:sz w:val="24"/>
          <w:szCs w:val="24"/>
          <w:lang w:val="en-US"/>
        </w:rPr>
        <w:t xml:space="preserve">700 Practice Learning Opportunity placements funded </w:t>
      </w:r>
      <w:r w:rsidRPr="00B93ACC">
        <w:rPr>
          <w:rFonts w:ascii="Arial" w:hAnsi="Arial" w:cs="Arial"/>
          <w:sz w:val="24"/>
          <w:szCs w:val="24"/>
          <w:lang w:val="en-US"/>
        </w:rPr>
        <w:t>based on previous figures and future forecast</w:t>
      </w:r>
    </w:p>
    <w:p w14:paraId="3E7837D7" w14:textId="77777777" w:rsidR="00B93ACC" w:rsidRPr="00B93ACC" w:rsidRDefault="00B93ACC" w:rsidP="00B93ACC">
      <w:pPr>
        <w:numPr>
          <w:ilvl w:val="0"/>
          <w:numId w:val="31"/>
        </w:numPr>
        <w:contextualSpacing/>
        <w:rPr>
          <w:rFonts w:ascii="Arial" w:eastAsia="Times New Roman" w:hAnsi="Arial" w:cs="Arial"/>
          <w:sz w:val="24"/>
          <w:szCs w:val="24"/>
          <w:lang w:val="en-US"/>
        </w:rPr>
      </w:pPr>
      <w:r w:rsidRPr="00B93ACC">
        <w:rPr>
          <w:rFonts w:ascii="Arial" w:eastAsia="Times New Roman" w:hAnsi="Arial" w:cs="Arial"/>
          <w:sz w:val="24"/>
          <w:szCs w:val="24"/>
          <w:lang w:val="en-US"/>
        </w:rPr>
        <w:t>100% of students receive appropriate practice learning placements (we will be able to measure through the annual Quality Assurance report)</w:t>
      </w:r>
    </w:p>
    <w:p w14:paraId="25031676" w14:textId="77777777" w:rsidR="00B93ACC" w:rsidRPr="00B93ACC" w:rsidRDefault="00B93ACC" w:rsidP="00B93ACC">
      <w:pPr>
        <w:numPr>
          <w:ilvl w:val="0"/>
          <w:numId w:val="31"/>
        </w:numPr>
        <w:contextualSpacing/>
        <w:rPr>
          <w:rFonts w:ascii="Arial" w:eastAsia="Calibri" w:hAnsi="Arial" w:cs="Arial"/>
          <w:sz w:val="24"/>
          <w:szCs w:val="24"/>
          <w:lang w:val="en-US"/>
        </w:rPr>
      </w:pPr>
      <w:r w:rsidRPr="00B93ACC">
        <w:rPr>
          <w:rFonts w:ascii="Arial" w:eastAsia="Times New Roman" w:hAnsi="Arial" w:cs="Arial"/>
          <w:sz w:val="24"/>
          <w:szCs w:val="24"/>
          <w:lang w:val="en-US"/>
        </w:rPr>
        <w:t>100% of Apprenticeship certifications completed within 10 day period</w:t>
      </w:r>
    </w:p>
    <w:p w14:paraId="0281812A" w14:textId="77777777" w:rsidR="00B93ACC" w:rsidRPr="00B93ACC" w:rsidRDefault="00B93ACC" w:rsidP="00B93ACC">
      <w:pPr>
        <w:numPr>
          <w:ilvl w:val="0"/>
          <w:numId w:val="31"/>
        </w:numPr>
        <w:contextualSpacing/>
        <w:rPr>
          <w:rFonts w:ascii="Arial" w:eastAsia="Calibri" w:hAnsi="Arial" w:cs="Arial"/>
          <w:sz w:val="24"/>
          <w:szCs w:val="24"/>
          <w:lang w:val="en-US"/>
        </w:rPr>
      </w:pPr>
      <w:r w:rsidRPr="00B93ACC">
        <w:rPr>
          <w:rFonts w:ascii="Arial" w:hAnsi="Arial" w:cs="Arial"/>
          <w:sz w:val="24"/>
          <w:szCs w:val="24"/>
          <w:lang w:val="en-US"/>
        </w:rPr>
        <w:t>7 Manager forums held with 400 attendees (325 in 2017-2018) and evaluation of the forums by attendees</w:t>
      </w:r>
    </w:p>
    <w:p w14:paraId="3D44E8FF" w14:textId="50F82ABD" w:rsidR="00B93ACC" w:rsidRDefault="00B93ACC" w:rsidP="00B93ACC">
      <w:pPr>
        <w:numPr>
          <w:ilvl w:val="0"/>
          <w:numId w:val="31"/>
        </w:numPr>
        <w:contextualSpacing/>
        <w:rPr>
          <w:rFonts w:ascii="Arial" w:eastAsia="Calibri" w:hAnsi="Arial" w:cs="Arial"/>
          <w:sz w:val="24"/>
          <w:szCs w:val="24"/>
          <w:lang w:val="en-US"/>
        </w:rPr>
      </w:pPr>
      <w:r w:rsidRPr="00B93ACC">
        <w:rPr>
          <w:rFonts w:ascii="Arial" w:eastAsia="Calibri" w:hAnsi="Arial" w:cs="Arial"/>
          <w:sz w:val="24"/>
          <w:szCs w:val="24"/>
          <w:lang w:val="en-US"/>
        </w:rPr>
        <w:t>3 (Aberys</w:t>
      </w:r>
      <w:r w:rsidR="002137BA">
        <w:rPr>
          <w:rFonts w:ascii="Arial" w:eastAsia="Calibri" w:hAnsi="Arial" w:cs="Arial"/>
          <w:sz w:val="24"/>
          <w:szCs w:val="24"/>
          <w:lang w:val="en-US"/>
        </w:rPr>
        <w:t>t</w:t>
      </w:r>
      <w:r w:rsidRPr="00B93ACC">
        <w:rPr>
          <w:rFonts w:ascii="Arial" w:eastAsia="Calibri" w:hAnsi="Arial" w:cs="Arial"/>
          <w:sz w:val="24"/>
          <w:szCs w:val="24"/>
          <w:lang w:val="en-US"/>
        </w:rPr>
        <w:t xml:space="preserve">wyth, Coleg Llandrillo and Swansea) submissions received on degree programmes that embed the assessment of competence within child care degrees and enable Early Years and Play status to be ascribed </w:t>
      </w:r>
    </w:p>
    <w:p w14:paraId="13089599" w14:textId="77777777" w:rsidR="00501DC8" w:rsidRPr="00B93ACC" w:rsidRDefault="00501DC8" w:rsidP="00501DC8">
      <w:pPr>
        <w:numPr>
          <w:ilvl w:val="0"/>
          <w:numId w:val="31"/>
        </w:numPr>
        <w:contextualSpacing/>
        <w:rPr>
          <w:rFonts w:ascii="Arial" w:eastAsiaTheme="majorEastAsia" w:hAnsi="Arial" w:cs="Arial"/>
          <w:bCs/>
          <w:sz w:val="24"/>
          <w:szCs w:val="24"/>
          <w:lang w:val="en-US"/>
        </w:rPr>
      </w:pPr>
      <w:bookmarkStart w:id="25" w:name="_Hlk522183812"/>
      <w:r w:rsidRPr="00B93ACC">
        <w:rPr>
          <w:rFonts w:ascii="Arial" w:eastAsiaTheme="majorEastAsia" w:hAnsi="Arial" w:cs="Arial"/>
          <w:bCs/>
          <w:sz w:val="24"/>
          <w:szCs w:val="24"/>
          <w:lang w:val="en-US"/>
        </w:rPr>
        <w:t xml:space="preserve">Working with Welsh Government consider the development of a Level 4 leadership and management qualification equivalent to Step Up to Management for CCPLD to support the new qualifications </w:t>
      </w:r>
    </w:p>
    <w:bookmarkEnd w:id="25"/>
    <w:p w14:paraId="17AB5615" w14:textId="77777777" w:rsidR="00B93ACC" w:rsidRPr="00B93ACC" w:rsidRDefault="00B93ACC" w:rsidP="00B93ACC">
      <w:pPr>
        <w:rPr>
          <w:rFonts w:ascii="Arial" w:hAnsi="Arial" w:cs="Arial"/>
          <w:sz w:val="24"/>
          <w:szCs w:val="24"/>
        </w:rPr>
      </w:pPr>
    </w:p>
    <w:p w14:paraId="23122D23" w14:textId="77777777" w:rsidR="00B93ACC" w:rsidRPr="00B93ACC" w:rsidRDefault="00B93ACC" w:rsidP="00B93ACC">
      <w:pPr>
        <w:rPr>
          <w:rFonts w:ascii="Arial" w:hAnsi="Arial" w:cs="Arial"/>
          <w:sz w:val="24"/>
          <w:szCs w:val="24"/>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2A38E74B" w14:textId="77777777" w:rsidTr="002137BA">
        <w:trPr>
          <w:tblHeader/>
        </w:trPr>
        <w:tc>
          <w:tcPr>
            <w:tcW w:w="1447" w:type="dxa"/>
          </w:tcPr>
          <w:p w14:paraId="0B5A5276"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231A3BEE"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4079E2BE" w14:textId="77777777" w:rsidR="00B93ACC" w:rsidRPr="00B93ACC" w:rsidRDefault="00B93ACC" w:rsidP="00B93ACC">
            <w:pPr>
              <w:rPr>
                <w:rFonts w:ascii="Arial" w:hAnsi="Arial" w:cs="Arial"/>
                <w:b/>
                <w:lang w:val="en-US"/>
              </w:rPr>
            </w:pPr>
          </w:p>
        </w:tc>
        <w:tc>
          <w:tcPr>
            <w:tcW w:w="2693" w:type="dxa"/>
          </w:tcPr>
          <w:p w14:paraId="1EFC5F3A"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52DE037E"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74FD9DB7" w14:textId="77777777" w:rsidTr="002137BA">
        <w:tc>
          <w:tcPr>
            <w:tcW w:w="1447" w:type="dxa"/>
          </w:tcPr>
          <w:p w14:paraId="640DFF03"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07FCFCF8" w14:textId="77777777" w:rsidR="00B93ACC" w:rsidRPr="00B93ACC" w:rsidRDefault="00B93ACC" w:rsidP="00B93ACC">
            <w:pPr>
              <w:rPr>
                <w:rFonts w:ascii="Arial" w:hAnsi="Arial" w:cs="Arial"/>
                <w:b/>
                <w:lang w:val="en-US"/>
              </w:rPr>
            </w:pPr>
            <w:r w:rsidRPr="00B93ACC">
              <w:rPr>
                <w:rFonts w:ascii="Arial" w:hAnsi="Arial" w:cs="Arial"/>
                <w:b/>
                <w:lang w:val="en-US"/>
              </w:rPr>
              <w:t>Influencing, investing and developing national training and development programmes</w:t>
            </w:r>
          </w:p>
          <w:p w14:paraId="0F8178A2" w14:textId="77777777" w:rsidR="00B93ACC" w:rsidRPr="00B93ACC" w:rsidRDefault="00B93ACC" w:rsidP="00B93ACC">
            <w:pPr>
              <w:rPr>
                <w:rFonts w:ascii="Arial" w:hAnsi="Arial" w:cs="Arial"/>
                <w:b/>
                <w:lang w:val="en-US"/>
              </w:rPr>
            </w:pPr>
          </w:p>
        </w:tc>
      </w:tr>
      <w:tr w:rsidR="00B93ACC" w:rsidRPr="00B93ACC" w14:paraId="2FFA76F5" w14:textId="77777777" w:rsidTr="002137BA">
        <w:tc>
          <w:tcPr>
            <w:tcW w:w="1447" w:type="dxa"/>
          </w:tcPr>
          <w:p w14:paraId="40985E88" w14:textId="77777777" w:rsidR="00B93ACC" w:rsidRPr="00B93ACC" w:rsidRDefault="00B93ACC" w:rsidP="00B93ACC">
            <w:pPr>
              <w:rPr>
                <w:rFonts w:ascii="Arial" w:hAnsi="Arial" w:cs="Arial"/>
                <w:lang w:val="en-US"/>
              </w:rPr>
            </w:pPr>
          </w:p>
        </w:tc>
        <w:tc>
          <w:tcPr>
            <w:tcW w:w="6662" w:type="dxa"/>
          </w:tcPr>
          <w:p w14:paraId="306F545C" w14:textId="77777777" w:rsidR="00B93ACC" w:rsidRPr="00B93ACC" w:rsidRDefault="00B93ACC" w:rsidP="00B93ACC">
            <w:pPr>
              <w:rPr>
                <w:rFonts w:ascii="Arial" w:hAnsi="Arial" w:cs="Arial"/>
                <w:lang w:val="en-US"/>
              </w:rPr>
            </w:pPr>
            <w:r w:rsidRPr="00B93ACC">
              <w:rPr>
                <w:rFonts w:ascii="Arial" w:hAnsi="Arial" w:cs="Arial"/>
                <w:lang w:val="en-US"/>
              </w:rPr>
              <w:t xml:space="preserve">Manage SCWWDP Grant </w:t>
            </w:r>
          </w:p>
        </w:tc>
        <w:tc>
          <w:tcPr>
            <w:tcW w:w="2693" w:type="dxa"/>
          </w:tcPr>
          <w:p w14:paraId="3A0415CE" w14:textId="77777777" w:rsidR="00B93ACC" w:rsidRPr="00B93ACC" w:rsidRDefault="00B93ACC" w:rsidP="00B93ACC">
            <w:pPr>
              <w:rPr>
                <w:rFonts w:ascii="Arial" w:hAnsi="Arial" w:cs="Arial"/>
                <w:lang w:val="en-US"/>
              </w:rPr>
            </w:pPr>
            <w:r w:rsidRPr="00B93ACC">
              <w:rPr>
                <w:rFonts w:ascii="Arial" w:hAnsi="Arial" w:cs="Arial"/>
                <w:lang w:val="en-US"/>
              </w:rPr>
              <w:t>End of Year report -July 2018. Mid-Year report -November 2018</w:t>
            </w:r>
          </w:p>
        </w:tc>
        <w:tc>
          <w:tcPr>
            <w:tcW w:w="3544" w:type="dxa"/>
          </w:tcPr>
          <w:p w14:paraId="49C54525" w14:textId="77777777" w:rsidR="00B93ACC" w:rsidRPr="00B93ACC" w:rsidRDefault="00B93ACC" w:rsidP="00B93ACC">
            <w:pPr>
              <w:rPr>
                <w:rFonts w:ascii="Arial" w:hAnsi="Arial" w:cs="Arial"/>
                <w:lang w:val="en-US"/>
              </w:rPr>
            </w:pPr>
            <w:r w:rsidRPr="00B93ACC">
              <w:rPr>
                <w:rFonts w:ascii="Arial" w:hAnsi="Arial" w:cs="Arial"/>
                <w:lang w:val="en-US"/>
              </w:rPr>
              <w:t>All Wales Training Managers network, ADSS Cymru</w:t>
            </w:r>
          </w:p>
        </w:tc>
      </w:tr>
      <w:tr w:rsidR="00B93ACC" w:rsidRPr="00B93ACC" w14:paraId="6FA38FC3" w14:textId="77777777" w:rsidTr="002137BA">
        <w:tc>
          <w:tcPr>
            <w:tcW w:w="1447" w:type="dxa"/>
          </w:tcPr>
          <w:p w14:paraId="36B258AA" w14:textId="77777777" w:rsidR="00B93ACC" w:rsidRPr="00B93ACC" w:rsidRDefault="00B93ACC" w:rsidP="00B93ACC">
            <w:pPr>
              <w:rPr>
                <w:rFonts w:ascii="Arial" w:hAnsi="Arial" w:cs="Arial"/>
                <w:lang w:val="en-US"/>
              </w:rPr>
            </w:pPr>
          </w:p>
        </w:tc>
        <w:tc>
          <w:tcPr>
            <w:tcW w:w="6662" w:type="dxa"/>
          </w:tcPr>
          <w:p w14:paraId="73004C6B" w14:textId="77777777" w:rsidR="00B93ACC" w:rsidRPr="00B93ACC" w:rsidRDefault="00B93ACC" w:rsidP="00B93ACC">
            <w:pPr>
              <w:rPr>
                <w:rFonts w:ascii="Arial" w:hAnsi="Arial" w:cs="Arial"/>
                <w:lang w:val="en-US"/>
              </w:rPr>
            </w:pPr>
            <w:r w:rsidRPr="00B93ACC">
              <w:rPr>
                <w:rFonts w:ascii="Arial" w:hAnsi="Arial" w:cs="Arial"/>
                <w:lang w:val="en-US"/>
              </w:rPr>
              <w:t>Manage Social Work Bursary</w:t>
            </w:r>
          </w:p>
        </w:tc>
        <w:tc>
          <w:tcPr>
            <w:tcW w:w="2693" w:type="dxa"/>
          </w:tcPr>
          <w:p w14:paraId="6D809CD4" w14:textId="77777777" w:rsidR="00B93ACC" w:rsidRPr="00B93ACC" w:rsidRDefault="00B93ACC" w:rsidP="00B93ACC">
            <w:pPr>
              <w:rPr>
                <w:rFonts w:ascii="Arial" w:hAnsi="Arial" w:cs="Arial"/>
                <w:lang w:val="en-US"/>
              </w:rPr>
            </w:pPr>
            <w:r w:rsidRPr="00B93ACC">
              <w:rPr>
                <w:rFonts w:ascii="Arial" w:hAnsi="Arial" w:cs="Arial"/>
                <w:lang w:val="en-US"/>
              </w:rPr>
              <w:t>On-going. Year 1 bursary payment October 2018</w:t>
            </w:r>
          </w:p>
        </w:tc>
        <w:tc>
          <w:tcPr>
            <w:tcW w:w="3544" w:type="dxa"/>
          </w:tcPr>
          <w:p w14:paraId="7A0D69DF" w14:textId="77777777" w:rsidR="00B93ACC" w:rsidRPr="00B93ACC" w:rsidRDefault="00B93ACC" w:rsidP="00B93ACC">
            <w:pPr>
              <w:rPr>
                <w:rFonts w:ascii="Arial" w:hAnsi="Arial" w:cs="Arial"/>
                <w:lang w:val="en-US"/>
              </w:rPr>
            </w:pPr>
            <w:r w:rsidRPr="00B93ACC">
              <w:rPr>
                <w:rFonts w:ascii="Arial" w:hAnsi="Arial" w:cs="Arial"/>
                <w:lang w:val="en-US"/>
              </w:rPr>
              <w:t>Higher Education Institute (HEI) programmes</w:t>
            </w:r>
          </w:p>
        </w:tc>
      </w:tr>
      <w:tr w:rsidR="00B93ACC" w:rsidRPr="00B93ACC" w14:paraId="6E19C7CE" w14:textId="77777777" w:rsidTr="002137BA">
        <w:tc>
          <w:tcPr>
            <w:tcW w:w="1447" w:type="dxa"/>
          </w:tcPr>
          <w:p w14:paraId="70CF2080" w14:textId="77777777" w:rsidR="00B93ACC" w:rsidRPr="00B93ACC" w:rsidRDefault="00B93ACC" w:rsidP="00B93ACC">
            <w:pPr>
              <w:rPr>
                <w:rFonts w:ascii="Arial" w:hAnsi="Arial" w:cs="Arial"/>
                <w:lang w:val="en-US"/>
              </w:rPr>
            </w:pPr>
          </w:p>
        </w:tc>
        <w:tc>
          <w:tcPr>
            <w:tcW w:w="6662" w:type="dxa"/>
          </w:tcPr>
          <w:p w14:paraId="551EC7A8" w14:textId="77777777" w:rsidR="00B93ACC" w:rsidRPr="00B93ACC" w:rsidRDefault="00B93ACC" w:rsidP="00B93ACC">
            <w:pPr>
              <w:rPr>
                <w:rFonts w:ascii="Arial" w:hAnsi="Arial" w:cs="Arial"/>
                <w:lang w:val="en-US"/>
              </w:rPr>
            </w:pPr>
            <w:r w:rsidRPr="00B93ACC">
              <w:rPr>
                <w:rFonts w:ascii="Arial" w:hAnsi="Arial" w:cs="Arial"/>
                <w:lang w:val="en-US"/>
              </w:rPr>
              <w:t>Conclude and embed findings of review of Social Work degree and CPEL review</w:t>
            </w:r>
          </w:p>
          <w:p w14:paraId="18DE6D4C" w14:textId="77777777" w:rsidR="00B93ACC" w:rsidRPr="00B93ACC" w:rsidRDefault="00B93ACC" w:rsidP="00B93ACC">
            <w:pPr>
              <w:rPr>
                <w:rFonts w:ascii="Arial" w:hAnsi="Arial" w:cs="Arial"/>
                <w:lang w:val="en-US"/>
              </w:rPr>
            </w:pPr>
          </w:p>
        </w:tc>
        <w:tc>
          <w:tcPr>
            <w:tcW w:w="2693" w:type="dxa"/>
          </w:tcPr>
          <w:p w14:paraId="2813BA5A" w14:textId="77777777" w:rsidR="00B93ACC" w:rsidRPr="00B93ACC" w:rsidRDefault="00B93ACC" w:rsidP="00B93ACC">
            <w:pPr>
              <w:rPr>
                <w:rFonts w:ascii="Arial" w:hAnsi="Arial" w:cs="Arial"/>
                <w:lang w:val="en-US"/>
              </w:rPr>
            </w:pPr>
            <w:r w:rsidRPr="00B93ACC">
              <w:rPr>
                <w:rFonts w:ascii="Arial" w:hAnsi="Arial" w:cs="Arial"/>
                <w:lang w:val="en-US"/>
              </w:rPr>
              <w:t>Rules agreed July 2018</w:t>
            </w:r>
          </w:p>
          <w:p w14:paraId="17E0DBF3" w14:textId="77777777" w:rsidR="00B93ACC" w:rsidRPr="00B93ACC" w:rsidRDefault="00B93ACC" w:rsidP="00B93ACC">
            <w:pPr>
              <w:rPr>
                <w:rFonts w:ascii="Arial" w:hAnsi="Arial" w:cs="Arial"/>
                <w:lang w:val="en-US"/>
              </w:rPr>
            </w:pPr>
            <w:r w:rsidRPr="00B93ACC">
              <w:rPr>
                <w:rFonts w:ascii="Arial" w:hAnsi="Arial" w:cs="Arial"/>
                <w:lang w:val="en-US"/>
              </w:rPr>
              <w:t>New funding model designed December 2018</w:t>
            </w:r>
          </w:p>
        </w:tc>
        <w:tc>
          <w:tcPr>
            <w:tcW w:w="3544" w:type="dxa"/>
          </w:tcPr>
          <w:p w14:paraId="2862B72B" w14:textId="77777777" w:rsidR="00B93ACC" w:rsidRPr="00B93ACC" w:rsidRDefault="00B93ACC" w:rsidP="00B93ACC">
            <w:pPr>
              <w:rPr>
                <w:rFonts w:ascii="Arial" w:hAnsi="Arial" w:cs="Arial"/>
                <w:lang w:val="en-US"/>
              </w:rPr>
            </w:pPr>
            <w:r w:rsidRPr="00B93ACC">
              <w:rPr>
                <w:rFonts w:ascii="Arial" w:hAnsi="Arial" w:cs="Arial"/>
                <w:lang w:val="en-US"/>
              </w:rPr>
              <w:t>Welsh Government, HEI programmes</w:t>
            </w:r>
          </w:p>
        </w:tc>
      </w:tr>
      <w:tr w:rsidR="00B93ACC" w:rsidRPr="00B93ACC" w14:paraId="19F06697" w14:textId="77777777" w:rsidTr="002137BA">
        <w:tc>
          <w:tcPr>
            <w:tcW w:w="1447" w:type="dxa"/>
          </w:tcPr>
          <w:p w14:paraId="6E132C35" w14:textId="77777777" w:rsidR="00B93ACC" w:rsidRPr="00B93ACC" w:rsidRDefault="00B93ACC" w:rsidP="00B93ACC">
            <w:pPr>
              <w:rPr>
                <w:rFonts w:ascii="Arial" w:hAnsi="Arial" w:cs="Arial"/>
                <w:lang w:val="en-US"/>
              </w:rPr>
            </w:pPr>
          </w:p>
        </w:tc>
        <w:tc>
          <w:tcPr>
            <w:tcW w:w="6662" w:type="dxa"/>
          </w:tcPr>
          <w:p w14:paraId="7093EF8D" w14:textId="77777777" w:rsidR="00B93ACC" w:rsidRPr="00B93ACC" w:rsidRDefault="00B93ACC" w:rsidP="00B93ACC">
            <w:pPr>
              <w:rPr>
                <w:rFonts w:ascii="Arial" w:hAnsi="Arial" w:cs="Arial"/>
                <w:lang w:val="en-US"/>
              </w:rPr>
            </w:pPr>
            <w:r w:rsidRPr="00B93ACC">
              <w:rPr>
                <w:rFonts w:ascii="Arial" w:hAnsi="Arial" w:cs="Arial"/>
                <w:lang w:val="en-US"/>
              </w:rPr>
              <w:t>Maintain and further develop national programmes – this includes Middle Management Development Programme (MMDP); TMDP; Strategic leaders; Step up to Management</w:t>
            </w:r>
          </w:p>
        </w:tc>
        <w:tc>
          <w:tcPr>
            <w:tcW w:w="2693" w:type="dxa"/>
          </w:tcPr>
          <w:p w14:paraId="7659EFA0"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 – milestones – dates of when programmes are starting</w:t>
            </w:r>
          </w:p>
        </w:tc>
        <w:tc>
          <w:tcPr>
            <w:tcW w:w="3544" w:type="dxa"/>
          </w:tcPr>
          <w:p w14:paraId="734AD39E" w14:textId="77777777" w:rsidR="00B93ACC" w:rsidRPr="00B93ACC" w:rsidRDefault="00B93ACC" w:rsidP="00B93ACC">
            <w:pPr>
              <w:rPr>
                <w:rFonts w:ascii="Arial" w:hAnsi="Arial" w:cs="Arial"/>
                <w:lang w:val="en-US"/>
              </w:rPr>
            </w:pPr>
            <w:r w:rsidRPr="00B93ACC">
              <w:rPr>
                <w:rFonts w:ascii="Arial" w:hAnsi="Arial" w:cs="Arial"/>
                <w:lang w:val="en-US"/>
              </w:rPr>
              <w:t>Local Authorities, Sector, Employers; National Programme Management Committee</w:t>
            </w:r>
          </w:p>
          <w:p w14:paraId="18A55667" w14:textId="77777777" w:rsidR="00B93ACC" w:rsidRPr="00B93ACC" w:rsidRDefault="00B93ACC" w:rsidP="00B93ACC">
            <w:pPr>
              <w:rPr>
                <w:rFonts w:ascii="Arial" w:hAnsi="Arial" w:cs="Arial"/>
                <w:lang w:val="en-US"/>
              </w:rPr>
            </w:pPr>
          </w:p>
        </w:tc>
      </w:tr>
      <w:tr w:rsidR="00B93ACC" w:rsidRPr="00B93ACC" w14:paraId="60289A59" w14:textId="77777777" w:rsidTr="002137BA">
        <w:tc>
          <w:tcPr>
            <w:tcW w:w="1447" w:type="dxa"/>
          </w:tcPr>
          <w:p w14:paraId="369C7909"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2BDC215E" w14:textId="77777777" w:rsidR="00B93ACC" w:rsidRPr="00B93ACC" w:rsidRDefault="00B93ACC" w:rsidP="00B93ACC">
            <w:pPr>
              <w:rPr>
                <w:rFonts w:ascii="Arial" w:hAnsi="Arial" w:cs="Arial"/>
                <w:lang w:val="en-US"/>
              </w:rPr>
            </w:pPr>
            <w:r w:rsidRPr="00B93ACC">
              <w:rPr>
                <w:rFonts w:ascii="Arial" w:hAnsi="Arial" w:cs="Arial"/>
                <w:lang w:val="en-US"/>
              </w:rPr>
              <w:t>Work with Welsh Government to support the development of progress for success extended programme</w:t>
            </w:r>
          </w:p>
        </w:tc>
        <w:tc>
          <w:tcPr>
            <w:tcW w:w="2693" w:type="dxa"/>
          </w:tcPr>
          <w:p w14:paraId="36F8D77C"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036F7CB4" w14:textId="77777777" w:rsidR="00B93ACC" w:rsidRPr="00B93ACC" w:rsidRDefault="00B93ACC" w:rsidP="00B93ACC">
            <w:pPr>
              <w:rPr>
                <w:rFonts w:ascii="Arial" w:hAnsi="Arial" w:cs="Arial"/>
                <w:lang w:val="en-US"/>
              </w:rPr>
            </w:pPr>
            <w:r w:rsidRPr="00B93ACC">
              <w:rPr>
                <w:rFonts w:ascii="Arial" w:hAnsi="Arial" w:cs="Arial"/>
                <w:lang w:val="en-US"/>
              </w:rPr>
              <w:t>Welsh Government, Qualifications Wales, sector</w:t>
            </w:r>
          </w:p>
          <w:p w14:paraId="670FB1E5" w14:textId="77777777" w:rsidR="00B93ACC" w:rsidRPr="00B93ACC" w:rsidRDefault="00B93ACC" w:rsidP="00B93ACC">
            <w:pPr>
              <w:rPr>
                <w:rFonts w:ascii="Arial" w:hAnsi="Arial" w:cs="Arial"/>
                <w:lang w:val="en-US"/>
              </w:rPr>
            </w:pPr>
          </w:p>
        </w:tc>
      </w:tr>
      <w:tr w:rsidR="00B93ACC" w:rsidRPr="00B93ACC" w14:paraId="3F5CA790" w14:textId="77777777" w:rsidTr="002137BA">
        <w:tc>
          <w:tcPr>
            <w:tcW w:w="1447" w:type="dxa"/>
          </w:tcPr>
          <w:p w14:paraId="10B6215A" w14:textId="77777777" w:rsidR="00B93ACC" w:rsidRPr="00B93ACC" w:rsidRDefault="00B93ACC" w:rsidP="00B93ACC">
            <w:pPr>
              <w:rPr>
                <w:rFonts w:ascii="Arial" w:hAnsi="Arial" w:cs="Arial"/>
                <w:lang w:val="en-US"/>
              </w:rPr>
            </w:pPr>
          </w:p>
        </w:tc>
        <w:tc>
          <w:tcPr>
            <w:tcW w:w="6662" w:type="dxa"/>
          </w:tcPr>
          <w:p w14:paraId="362A2514" w14:textId="4B1F3BE3" w:rsidR="00B93ACC" w:rsidRPr="00B93ACC" w:rsidRDefault="00B93ACC" w:rsidP="00B93ACC">
            <w:pPr>
              <w:rPr>
                <w:rFonts w:ascii="Arial" w:hAnsi="Arial" w:cs="Arial"/>
                <w:lang w:val="en-US"/>
              </w:rPr>
            </w:pPr>
            <w:r w:rsidRPr="00B93ACC">
              <w:rPr>
                <w:rFonts w:ascii="Arial" w:hAnsi="Arial" w:cs="Arial"/>
                <w:lang w:val="en-US"/>
              </w:rPr>
              <w:t xml:space="preserve">Research into the impact of the Step Up </w:t>
            </w:r>
            <w:r w:rsidR="002137BA" w:rsidRPr="00B93ACC">
              <w:rPr>
                <w:rFonts w:ascii="Arial" w:hAnsi="Arial" w:cs="Arial"/>
                <w:lang w:val="en-US"/>
              </w:rPr>
              <w:t>to</w:t>
            </w:r>
            <w:r w:rsidRPr="00B93ACC">
              <w:rPr>
                <w:rFonts w:ascii="Arial" w:hAnsi="Arial" w:cs="Arial"/>
                <w:lang w:val="en-US"/>
              </w:rPr>
              <w:t xml:space="preserve"> Management Programme</w:t>
            </w:r>
          </w:p>
        </w:tc>
        <w:tc>
          <w:tcPr>
            <w:tcW w:w="2693" w:type="dxa"/>
          </w:tcPr>
          <w:p w14:paraId="09DD50A1" w14:textId="77777777" w:rsidR="00B93ACC" w:rsidRPr="00B93ACC" w:rsidRDefault="00B93ACC" w:rsidP="00B93ACC">
            <w:pPr>
              <w:rPr>
                <w:rFonts w:ascii="Arial" w:hAnsi="Arial" w:cs="Arial"/>
                <w:lang w:val="en-US"/>
              </w:rPr>
            </w:pPr>
            <w:r w:rsidRPr="00B93ACC">
              <w:rPr>
                <w:rFonts w:ascii="Arial" w:hAnsi="Arial" w:cs="Arial"/>
                <w:lang w:val="en-US"/>
              </w:rPr>
              <w:t>Report 1 November 2018; Report 2 September 2019; Report 3 (final) 2020</w:t>
            </w:r>
          </w:p>
        </w:tc>
        <w:tc>
          <w:tcPr>
            <w:tcW w:w="3544" w:type="dxa"/>
          </w:tcPr>
          <w:p w14:paraId="0A6AD43C" w14:textId="77777777" w:rsidR="00B93ACC" w:rsidRPr="00B93ACC" w:rsidRDefault="00B93ACC" w:rsidP="00B93ACC">
            <w:pPr>
              <w:rPr>
                <w:rFonts w:ascii="Arial" w:hAnsi="Arial" w:cs="Arial"/>
                <w:lang w:val="en-US"/>
              </w:rPr>
            </w:pPr>
            <w:r w:rsidRPr="00B93ACC">
              <w:rPr>
                <w:rFonts w:ascii="Arial" w:hAnsi="Arial" w:cs="Arial"/>
                <w:lang w:val="en-US"/>
              </w:rPr>
              <w:t>Learners, programme providers</w:t>
            </w:r>
          </w:p>
        </w:tc>
      </w:tr>
      <w:tr w:rsidR="00B93ACC" w:rsidRPr="00B93ACC" w14:paraId="28B23FD1" w14:textId="77777777" w:rsidTr="002137BA">
        <w:tc>
          <w:tcPr>
            <w:tcW w:w="1447" w:type="dxa"/>
          </w:tcPr>
          <w:p w14:paraId="609507C4"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5057DCD8" w14:textId="77777777" w:rsidR="00B93ACC" w:rsidRPr="00B93ACC" w:rsidRDefault="00B93ACC" w:rsidP="00B93ACC">
            <w:pPr>
              <w:rPr>
                <w:rFonts w:ascii="Arial" w:hAnsi="Arial" w:cs="Arial"/>
                <w:lang w:val="en-US"/>
              </w:rPr>
            </w:pPr>
            <w:r w:rsidRPr="00B93ACC">
              <w:rPr>
                <w:rFonts w:ascii="Arial" w:hAnsi="Arial" w:cs="Arial"/>
                <w:lang w:val="en-US"/>
              </w:rPr>
              <w:t>Improve the quality and management, learning, development, qualifications and training in early years and childcare</w:t>
            </w:r>
          </w:p>
        </w:tc>
        <w:tc>
          <w:tcPr>
            <w:tcW w:w="2693" w:type="dxa"/>
          </w:tcPr>
          <w:p w14:paraId="55C020DC" w14:textId="77777777" w:rsidR="00B93ACC" w:rsidRPr="00B93ACC" w:rsidRDefault="00B93ACC" w:rsidP="00B93ACC">
            <w:pPr>
              <w:rPr>
                <w:rFonts w:ascii="Arial" w:hAnsi="Arial" w:cs="Arial"/>
                <w:lang w:val="en-US"/>
              </w:rPr>
            </w:pPr>
            <w:r w:rsidRPr="00B93ACC">
              <w:rPr>
                <w:rFonts w:ascii="Arial" w:hAnsi="Arial" w:cs="Arial"/>
                <w:lang w:val="en-US"/>
              </w:rPr>
              <w:t>Timescales currently being discussed with Welsh Government</w:t>
            </w:r>
          </w:p>
          <w:p w14:paraId="46B98252" w14:textId="77777777" w:rsidR="00B93ACC" w:rsidRPr="00B93ACC" w:rsidRDefault="00B93ACC" w:rsidP="00B93ACC">
            <w:pPr>
              <w:rPr>
                <w:rFonts w:ascii="Arial" w:hAnsi="Arial" w:cs="Arial"/>
                <w:lang w:val="en-US"/>
              </w:rPr>
            </w:pPr>
          </w:p>
        </w:tc>
        <w:tc>
          <w:tcPr>
            <w:tcW w:w="3544" w:type="dxa"/>
          </w:tcPr>
          <w:p w14:paraId="55C95AEE" w14:textId="77777777" w:rsidR="00B93ACC" w:rsidRPr="00B93ACC" w:rsidRDefault="00B93ACC" w:rsidP="00B93ACC">
            <w:pPr>
              <w:rPr>
                <w:rFonts w:ascii="Arial" w:hAnsi="Arial" w:cs="Arial"/>
                <w:lang w:val="en-US"/>
              </w:rPr>
            </w:pPr>
            <w:r w:rsidRPr="00B93ACC">
              <w:rPr>
                <w:rFonts w:ascii="Arial" w:hAnsi="Arial" w:cs="Arial"/>
                <w:lang w:val="en-US"/>
              </w:rPr>
              <w:t>Welsh Government, Early years sector</w:t>
            </w:r>
          </w:p>
        </w:tc>
      </w:tr>
      <w:tr w:rsidR="00B93ACC" w:rsidRPr="00B93ACC" w14:paraId="7F96766C" w14:textId="77777777" w:rsidTr="002137BA">
        <w:tc>
          <w:tcPr>
            <w:tcW w:w="1447" w:type="dxa"/>
          </w:tcPr>
          <w:p w14:paraId="59470938"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15399073" w14:textId="77777777" w:rsidR="00B93ACC" w:rsidRPr="00B93ACC" w:rsidRDefault="00B93ACC" w:rsidP="00B93ACC">
            <w:pPr>
              <w:rPr>
                <w:rFonts w:ascii="Arial" w:hAnsi="Arial" w:cs="Arial"/>
                <w:b/>
                <w:lang w:val="en-US"/>
              </w:rPr>
            </w:pPr>
            <w:r w:rsidRPr="00B93ACC">
              <w:rPr>
                <w:rFonts w:ascii="Arial" w:hAnsi="Arial" w:cs="Arial"/>
                <w:b/>
                <w:lang w:val="en-US"/>
              </w:rPr>
              <w:t>Develop and maintain apprenticeships and qualifications</w:t>
            </w:r>
          </w:p>
          <w:p w14:paraId="5C673CDB" w14:textId="77777777" w:rsidR="00B93ACC" w:rsidRPr="00B93ACC" w:rsidRDefault="00B93ACC" w:rsidP="00B93ACC">
            <w:pPr>
              <w:rPr>
                <w:rFonts w:ascii="Arial" w:hAnsi="Arial" w:cs="Arial"/>
                <w:b/>
                <w:lang w:val="en-US"/>
              </w:rPr>
            </w:pPr>
          </w:p>
        </w:tc>
      </w:tr>
      <w:tr w:rsidR="00B93ACC" w:rsidRPr="00B93ACC" w14:paraId="41BAEDAE" w14:textId="77777777" w:rsidTr="002137BA">
        <w:tc>
          <w:tcPr>
            <w:tcW w:w="1447" w:type="dxa"/>
          </w:tcPr>
          <w:p w14:paraId="4A49F768" w14:textId="77777777" w:rsidR="00B93ACC" w:rsidRPr="00B93ACC" w:rsidRDefault="00B93ACC" w:rsidP="00B93ACC">
            <w:pPr>
              <w:rPr>
                <w:rFonts w:ascii="Arial" w:hAnsi="Arial" w:cs="Arial"/>
                <w:lang w:val="en-US"/>
              </w:rPr>
            </w:pPr>
          </w:p>
        </w:tc>
        <w:tc>
          <w:tcPr>
            <w:tcW w:w="6662" w:type="dxa"/>
          </w:tcPr>
          <w:p w14:paraId="12A53976" w14:textId="77777777" w:rsidR="00B93ACC" w:rsidRPr="00B93ACC" w:rsidRDefault="00B93ACC" w:rsidP="00B93ACC">
            <w:pPr>
              <w:rPr>
                <w:rFonts w:ascii="Arial" w:hAnsi="Arial" w:cs="Arial"/>
                <w:b/>
                <w:lang w:val="en-US"/>
              </w:rPr>
            </w:pPr>
            <w:r w:rsidRPr="00B93ACC">
              <w:rPr>
                <w:rFonts w:ascii="Arial" w:hAnsi="Arial" w:cs="Arial"/>
                <w:lang w:val="en-US"/>
              </w:rPr>
              <w:t xml:space="preserve">Support sector implementation of the All Wales induction framework for health and social care including pilot of joint training across health and social care (Hywel Dda pilot from September </w:t>
            </w:r>
            <w:r w:rsidRPr="00B93ACC">
              <w:rPr>
                <w:rFonts w:ascii="Arial" w:hAnsi="Arial" w:cs="Arial"/>
                <w:lang w:val="en-US"/>
              </w:rPr>
              <w:lastRenderedPageBreak/>
              <w:t>2018)</w:t>
            </w:r>
          </w:p>
        </w:tc>
        <w:tc>
          <w:tcPr>
            <w:tcW w:w="2693" w:type="dxa"/>
          </w:tcPr>
          <w:p w14:paraId="679A0DD3" w14:textId="77777777" w:rsidR="00B93ACC" w:rsidRPr="00B93ACC" w:rsidRDefault="00B93ACC" w:rsidP="00B93ACC">
            <w:pPr>
              <w:rPr>
                <w:rFonts w:ascii="Arial" w:hAnsi="Arial" w:cs="Arial"/>
                <w:lang w:val="en-US"/>
              </w:rPr>
            </w:pPr>
            <w:r w:rsidRPr="00B93ACC">
              <w:rPr>
                <w:rFonts w:ascii="Arial" w:hAnsi="Arial" w:cs="Arial"/>
                <w:lang w:val="en-US"/>
              </w:rPr>
              <w:lastRenderedPageBreak/>
              <w:t>Launch April 2018</w:t>
            </w:r>
          </w:p>
          <w:p w14:paraId="1C114D11" w14:textId="77777777" w:rsidR="00B93ACC" w:rsidRPr="00B93ACC" w:rsidRDefault="00B93ACC" w:rsidP="00B93ACC">
            <w:pPr>
              <w:rPr>
                <w:rFonts w:ascii="Arial" w:hAnsi="Arial" w:cs="Arial"/>
                <w:lang w:val="en-US"/>
              </w:rPr>
            </w:pPr>
            <w:r w:rsidRPr="00B93ACC">
              <w:rPr>
                <w:rFonts w:ascii="Arial" w:hAnsi="Arial" w:cs="Arial"/>
                <w:lang w:val="en-US"/>
              </w:rPr>
              <w:t>Implementation April 2018 – March 2019</w:t>
            </w:r>
          </w:p>
          <w:p w14:paraId="5EC650DA" w14:textId="77777777" w:rsidR="00B93ACC" w:rsidRPr="00B93ACC" w:rsidRDefault="00B93ACC" w:rsidP="00B93ACC">
            <w:pPr>
              <w:rPr>
                <w:rFonts w:ascii="Arial" w:hAnsi="Arial" w:cs="Arial"/>
                <w:lang w:val="en-US"/>
              </w:rPr>
            </w:pPr>
          </w:p>
        </w:tc>
        <w:tc>
          <w:tcPr>
            <w:tcW w:w="3544" w:type="dxa"/>
          </w:tcPr>
          <w:p w14:paraId="7918A690" w14:textId="77777777" w:rsidR="00B93ACC" w:rsidRPr="00B93ACC" w:rsidRDefault="00B93ACC" w:rsidP="00B93ACC">
            <w:pPr>
              <w:rPr>
                <w:rFonts w:ascii="Arial" w:hAnsi="Arial" w:cs="Arial"/>
                <w:lang w:val="en-US"/>
              </w:rPr>
            </w:pPr>
            <w:r w:rsidRPr="00B93ACC">
              <w:rPr>
                <w:rFonts w:ascii="Arial" w:hAnsi="Arial" w:cs="Arial"/>
                <w:lang w:val="en-US"/>
              </w:rPr>
              <w:lastRenderedPageBreak/>
              <w:t xml:space="preserve">Sector, Cartrefi cooperative, advisory group, Awarding Bodies, WEDS / Regional leads - learning </w:t>
            </w:r>
            <w:r w:rsidRPr="00B93ACC">
              <w:rPr>
                <w:rFonts w:ascii="Arial" w:hAnsi="Arial" w:cs="Arial"/>
                <w:lang w:val="en-US"/>
              </w:rPr>
              <w:lastRenderedPageBreak/>
              <w:t>providers / Local Health Boards</w:t>
            </w:r>
          </w:p>
        </w:tc>
      </w:tr>
      <w:tr w:rsidR="000A14A3" w:rsidRPr="00B93ACC" w14:paraId="4A2A4BBC" w14:textId="77777777" w:rsidTr="00CE66B0">
        <w:tc>
          <w:tcPr>
            <w:tcW w:w="1447" w:type="dxa"/>
          </w:tcPr>
          <w:p w14:paraId="6588CC6B" w14:textId="77777777" w:rsidR="000A14A3" w:rsidRPr="00B93ACC" w:rsidRDefault="000A14A3" w:rsidP="00CE66B0">
            <w:pPr>
              <w:rPr>
                <w:rFonts w:ascii="Arial" w:hAnsi="Arial" w:cs="Arial"/>
                <w:b/>
                <w:lang w:val="en-US"/>
              </w:rPr>
            </w:pPr>
            <w:r w:rsidRPr="00B93ACC">
              <w:rPr>
                <w:rFonts w:ascii="Arial" w:hAnsi="Arial" w:cs="Arial"/>
                <w:b/>
                <w:lang w:val="en-US"/>
              </w:rPr>
              <w:lastRenderedPageBreak/>
              <w:t>EY</w:t>
            </w:r>
          </w:p>
        </w:tc>
        <w:tc>
          <w:tcPr>
            <w:tcW w:w="6662" w:type="dxa"/>
          </w:tcPr>
          <w:p w14:paraId="4C171484" w14:textId="77777777" w:rsidR="000A14A3" w:rsidRPr="00B93ACC" w:rsidRDefault="000A14A3" w:rsidP="00CE66B0">
            <w:pPr>
              <w:rPr>
                <w:rFonts w:ascii="Arial" w:hAnsi="Arial" w:cs="Arial"/>
                <w:b/>
                <w:lang w:val="en-US"/>
              </w:rPr>
            </w:pPr>
            <w:r w:rsidRPr="00B93ACC">
              <w:rPr>
                <w:rFonts w:ascii="Arial" w:hAnsi="Arial" w:cs="Arial"/>
                <w:b/>
                <w:lang w:val="en-US"/>
              </w:rPr>
              <w:t xml:space="preserve">Make sure qualification standards are supported across the childcare and early years sector </w:t>
            </w:r>
          </w:p>
          <w:p w14:paraId="2C7AD828" w14:textId="77777777" w:rsidR="000A14A3" w:rsidRPr="00B93ACC" w:rsidRDefault="000A14A3" w:rsidP="00CE66B0">
            <w:pPr>
              <w:rPr>
                <w:rFonts w:ascii="Arial" w:hAnsi="Arial" w:cs="Arial"/>
                <w:b/>
                <w:lang w:val="en-US"/>
              </w:rPr>
            </w:pPr>
          </w:p>
        </w:tc>
        <w:tc>
          <w:tcPr>
            <w:tcW w:w="2693" w:type="dxa"/>
          </w:tcPr>
          <w:p w14:paraId="7FC345F4" w14:textId="77777777" w:rsidR="000A14A3" w:rsidRPr="00B93ACC" w:rsidRDefault="000A14A3" w:rsidP="00CE66B0">
            <w:pPr>
              <w:rPr>
                <w:rFonts w:ascii="Arial" w:hAnsi="Arial" w:cs="Arial"/>
                <w:b/>
                <w:lang w:val="en-US"/>
              </w:rPr>
            </w:pPr>
            <w:r w:rsidRPr="00B93ACC">
              <w:rPr>
                <w:rFonts w:ascii="Arial" w:hAnsi="Arial" w:cs="Arial"/>
                <w:b/>
                <w:lang w:val="en-US"/>
              </w:rPr>
              <w:t>Ongoing and progress reported quarterly</w:t>
            </w:r>
          </w:p>
        </w:tc>
        <w:tc>
          <w:tcPr>
            <w:tcW w:w="3544" w:type="dxa"/>
          </w:tcPr>
          <w:p w14:paraId="015F902A" w14:textId="77777777" w:rsidR="000A14A3" w:rsidRPr="00B93ACC" w:rsidRDefault="000A14A3" w:rsidP="00CE66B0">
            <w:pPr>
              <w:rPr>
                <w:rFonts w:ascii="Arial" w:hAnsi="Arial" w:cs="Arial"/>
                <w:b/>
                <w:lang w:val="en-US"/>
              </w:rPr>
            </w:pPr>
          </w:p>
        </w:tc>
      </w:tr>
      <w:tr w:rsidR="00B93ACC" w:rsidRPr="00B93ACC" w14:paraId="12F58A45" w14:textId="77777777" w:rsidTr="002137BA">
        <w:tc>
          <w:tcPr>
            <w:tcW w:w="1447" w:type="dxa"/>
          </w:tcPr>
          <w:p w14:paraId="3B3D005B"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2E437C3A" w14:textId="77777777" w:rsidR="00B93ACC" w:rsidRPr="00B93ACC" w:rsidRDefault="00B93ACC" w:rsidP="00B93ACC">
            <w:pPr>
              <w:rPr>
                <w:rFonts w:ascii="Arial" w:hAnsi="Arial" w:cs="Arial"/>
                <w:lang w:val="en-US"/>
              </w:rPr>
            </w:pPr>
            <w:r w:rsidRPr="00B93ACC">
              <w:rPr>
                <w:rFonts w:ascii="Arial" w:hAnsi="Arial" w:cs="Arial"/>
                <w:lang w:val="en-US"/>
              </w:rPr>
              <w:t>Support the implementation of the induction framework for childcare and early years</w:t>
            </w:r>
          </w:p>
        </w:tc>
        <w:tc>
          <w:tcPr>
            <w:tcW w:w="2693" w:type="dxa"/>
          </w:tcPr>
          <w:p w14:paraId="6E017663"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Induction launched in November 2018</w:t>
            </w:r>
          </w:p>
        </w:tc>
        <w:tc>
          <w:tcPr>
            <w:tcW w:w="3544" w:type="dxa"/>
          </w:tcPr>
          <w:p w14:paraId="4927B272" w14:textId="77777777" w:rsidR="00B93ACC" w:rsidRPr="00B93ACC" w:rsidRDefault="00B93ACC" w:rsidP="00B93ACC">
            <w:pPr>
              <w:rPr>
                <w:rFonts w:ascii="Arial" w:hAnsi="Arial" w:cs="Arial"/>
                <w:lang w:val="en-US"/>
              </w:rPr>
            </w:pPr>
            <w:r w:rsidRPr="00B93ACC">
              <w:rPr>
                <w:rFonts w:ascii="Arial" w:hAnsi="Arial" w:cs="Arial"/>
                <w:lang w:val="en-US"/>
              </w:rPr>
              <w:t>Sector</w:t>
            </w:r>
          </w:p>
        </w:tc>
      </w:tr>
      <w:tr w:rsidR="00B93ACC" w:rsidRPr="00B93ACC" w14:paraId="5A56E813" w14:textId="77777777" w:rsidTr="002137BA">
        <w:tc>
          <w:tcPr>
            <w:tcW w:w="1447" w:type="dxa"/>
          </w:tcPr>
          <w:p w14:paraId="70C63E26"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004B23C8" w14:textId="77777777" w:rsidR="00B93ACC" w:rsidRPr="00B93ACC" w:rsidRDefault="00B93ACC" w:rsidP="00B93ACC">
            <w:pPr>
              <w:rPr>
                <w:rFonts w:ascii="Arial" w:hAnsi="Arial" w:cs="Arial"/>
                <w:b/>
                <w:lang w:val="en-US"/>
              </w:rPr>
            </w:pPr>
            <w:r w:rsidRPr="00B93ACC">
              <w:rPr>
                <w:rFonts w:ascii="Arial" w:hAnsi="Arial" w:cs="Arial"/>
                <w:lang w:val="en-US"/>
              </w:rPr>
              <w:t>Work with Qualifications Wales to develop new suite of qualifications for health and social care and childcare</w:t>
            </w:r>
          </w:p>
        </w:tc>
        <w:tc>
          <w:tcPr>
            <w:tcW w:w="2693" w:type="dxa"/>
          </w:tcPr>
          <w:p w14:paraId="5DA85964"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 xml:space="preserve">On-going and progress will be reported quarterly </w:t>
            </w:r>
          </w:p>
          <w:p w14:paraId="1E7A31D7" w14:textId="77777777" w:rsidR="00B93ACC" w:rsidRPr="00B93ACC" w:rsidRDefault="00B93ACC" w:rsidP="00B93ACC">
            <w:pPr>
              <w:rPr>
                <w:rFonts w:ascii="Arial" w:hAnsi="Arial" w:cs="Arial"/>
                <w:lang w:val="en-US"/>
              </w:rPr>
            </w:pPr>
          </w:p>
        </w:tc>
        <w:tc>
          <w:tcPr>
            <w:tcW w:w="3544" w:type="dxa"/>
          </w:tcPr>
          <w:p w14:paraId="50D6C52B" w14:textId="77777777" w:rsidR="00B93ACC" w:rsidRPr="00B93ACC" w:rsidRDefault="00B93ACC" w:rsidP="00B93ACC">
            <w:pPr>
              <w:rPr>
                <w:rFonts w:ascii="Arial" w:hAnsi="Arial" w:cs="Arial"/>
                <w:lang w:val="en-US"/>
              </w:rPr>
            </w:pPr>
            <w:r w:rsidRPr="00B93ACC">
              <w:rPr>
                <w:rFonts w:ascii="Arial" w:hAnsi="Arial" w:cs="Arial"/>
                <w:lang w:val="en-US"/>
              </w:rPr>
              <w:t>Qualifications Wales, WJEC, City and Guilds, Sector</w:t>
            </w:r>
          </w:p>
        </w:tc>
      </w:tr>
      <w:tr w:rsidR="00B93ACC" w:rsidRPr="00B93ACC" w14:paraId="6DCE189D" w14:textId="77777777" w:rsidTr="002137BA">
        <w:tc>
          <w:tcPr>
            <w:tcW w:w="1447" w:type="dxa"/>
          </w:tcPr>
          <w:p w14:paraId="5311F87E"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EY</w:t>
            </w:r>
          </w:p>
        </w:tc>
        <w:tc>
          <w:tcPr>
            <w:tcW w:w="6662" w:type="dxa"/>
          </w:tcPr>
          <w:p w14:paraId="7376E092" w14:textId="77777777" w:rsidR="00B93ACC" w:rsidRPr="00B93ACC" w:rsidRDefault="00B93ACC" w:rsidP="00B93ACC">
            <w:pPr>
              <w:rPr>
                <w:rFonts w:ascii="Arial" w:hAnsi="Arial" w:cs="Arial"/>
                <w:b/>
                <w:lang w:val="en-US"/>
              </w:rPr>
            </w:pPr>
            <w:r w:rsidRPr="00B93ACC">
              <w:rPr>
                <w:rFonts w:ascii="Arial" w:eastAsiaTheme="majorEastAsia" w:hAnsi="Arial" w:cs="Arial"/>
                <w:bCs/>
                <w:lang w:val="en-US"/>
              </w:rPr>
              <w:t>Support Qualifications Wales and Awarding Organisation to develop robust infrastructure for assessment of new qualifications</w:t>
            </w:r>
          </w:p>
        </w:tc>
        <w:tc>
          <w:tcPr>
            <w:tcW w:w="2693" w:type="dxa"/>
          </w:tcPr>
          <w:p w14:paraId="32924956"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 xml:space="preserve">On-going and progress will be reported quarterly </w:t>
            </w:r>
          </w:p>
        </w:tc>
        <w:tc>
          <w:tcPr>
            <w:tcW w:w="3544" w:type="dxa"/>
          </w:tcPr>
          <w:p w14:paraId="31142B4E" w14:textId="77777777" w:rsidR="00B93ACC" w:rsidRPr="00B93ACC" w:rsidRDefault="00B93ACC" w:rsidP="00B93ACC">
            <w:pPr>
              <w:rPr>
                <w:rFonts w:ascii="Arial" w:hAnsi="Arial" w:cs="Arial"/>
                <w:lang w:val="en-US"/>
              </w:rPr>
            </w:pPr>
            <w:r w:rsidRPr="00B93ACC">
              <w:rPr>
                <w:rFonts w:ascii="Arial" w:hAnsi="Arial" w:cs="Arial"/>
                <w:lang w:val="en-US"/>
              </w:rPr>
              <w:t>Qualifications Wales, City and Guilds and WJEC (Consortium) Learning Providers including Colegau Cymru and National Training Federation Wales (NTFW)</w:t>
            </w:r>
          </w:p>
        </w:tc>
      </w:tr>
      <w:tr w:rsidR="00B93ACC" w:rsidRPr="00B93ACC" w14:paraId="580FAD8B" w14:textId="77777777" w:rsidTr="002137BA">
        <w:tc>
          <w:tcPr>
            <w:tcW w:w="1447" w:type="dxa"/>
          </w:tcPr>
          <w:p w14:paraId="1693319A"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27E2B072" w14:textId="77777777" w:rsidR="00B93ACC" w:rsidRPr="00B93ACC" w:rsidRDefault="00B93ACC" w:rsidP="00B93ACC">
            <w:pPr>
              <w:rPr>
                <w:rFonts w:ascii="Arial" w:hAnsi="Arial" w:cs="Arial"/>
                <w:lang w:val="en-US"/>
              </w:rPr>
            </w:pPr>
            <w:r w:rsidRPr="00B93ACC">
              <w:rPr>
                <w:rFonts w:ascii="Arial" w:hAnsi="Arial" w:cs="Arial"/>
                <w:lang w:val="en-US"/>
              </w:rPr>
              <w:t>Promote, develop apprenticeship framework and deliver certification for health and social care and childcare</w:t>
            </w:r>
          </w:p>
        </w:tc>
        <w:tc>
          <w:tcPr>
            <w:tcW w:w="2693" w:type="dxa"/>
          </w:tcPr>
          <w:p w14:paraId="3E97D48A"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61C184C7" w14:textId="77777777" w:rsidR="00B93ACC" w:rsidRPr="00B93ACC" w:rsidRDefault="00B93ACC" w:rsidP="00B93ACC">
            <w:pPr>
              <w:rPr>
                <w:rFonts w:ascii="Arial" w:hAnsi="Arial" w:cs="Arial"/>
                <w:lang w:val="en-US"/>
              </w:rPr>
            </w:pPr>
            <w:r w:rsidRPr="00B93ACC">
              <w:rPr>
                <w:rFonts w:ascii="Arial" w:hAnsi="Arial" w:cs="Arial"/>
                <w:lang w:val="en-US"/>
              </w:rPr>
              <w:t>Welsh Government, learning providers, apprenticeship champions, employers, Careers Wales, Job Centre plus</w:t>
            </w:r>
          </w:p>
        </w:tc>
      </w:tr>
      <w:tr w:rsidR="00B93ACC" w:rsidRPr="00B93ACC" w14:paraId="7608F4BB" w14:textId="77777777" w:rsidTr="002137BA">
        <w:tc>
          <w:tcPr>
            <w:tcW w:w="1447" w:type="dxa"/>
          </w:tcPr>
          <w:p w14:paraId="6C8192DF"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41EC6C00" w14:textId="77777777" w:rsidR="00B93ACC" w:rsidRPr="00B93ACC" w:rsidRDefault="00B93ACC" w:rsidP="00B93ACC">
            <w:pPr>
              <w:rPr>
                <w:rFonts w:ascii="Arial" w:hAnsi="Arial" w:cs="Arial"/>
                <w:lang w:val="en-US"/>
              </w:rPr>
            </w:pPr>
            <w:r w:rsidRPr="00B93ACC">
              <w:rPr>
                <w:rFonts w:ascii="Arial" w:hAnsi="Arial" w:cs="Arial"/>
                <w:lang w:val="en-US"/>
              </w:rPr>
              <w:t>Continuing to work with HEIs to embed work based competence into early childhood degrees</w:t>
            </w:r>
          </w:p>
        </w:tc>
        <w:tc>
          <w:tcPr>
            <w:tcW w:w="2693" w:type="dxa"/>
          </w:tcPr>
          <w:p w14:paraId="25F80090"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3 submissions received by March 2019</w:t>
            </w:r>
          </w:p>
        </w:tc>
        <w:tc>
          <w:tcPr>
            <w:tcW w:w="3544" w:type="dxa"/>
          </w:tcPr>
          <w:p w14:paraId="363A4F82" w14:textId="77777777" w:rsidR="00B93ACC" w:rsidRPr="00B93ACC" w:rsidRDefault="00B93ACC" w:rsidP="00B93ACC">
            <w:pPr>
              <w:rPr>
                <w:rFonts w:ascii="Arial" w:hAnsi="Arial" w:cs="Arial"/>
                <w:lang w:val="en-US"/>
              </w:rPr>
            </w:pPr>
          </w:p>
        </w:tc>
      </w:tr>
      <w:tr w:rsidR="00501DC8" w:rsidRPr="00B93ACC" w14:paraId="4DA3A80C" w14:textId="77777777" w:rsidTr="00CE66B0">
        <w:tc>
          <w:tcPr>
            <w:tcW w:w="1447" w:type="dxa"/>
          </w:tcPr>
          <w:p w14:paraId="646B57F0" w14:textId="77777777" w:rsidR="00501DC8" w:rsidRPr="00B93ACC" w:rsidRDefault="00501DC8" w:rsidP="00CE66B0">
            <w:pPr>
              <w:rPr>
                <w:rFonts w:ascii="Arial" w:hAnsi="Arial" w:cs="Arial"/>
                <w:lang w:val="en-US"/>
              </w:rPr>
            </w:pPr>
            <w:r w:rsidRPr="00B93ACC">
              <w:rPr>
                <w:rFonts w:ascii="Arial" w:hAnsi="Arial" w:cs="Arial"/>
                <w:lang w:val="en-US"/>
              </w:rPr>
              <w:t>EY</w:t>
            </w:r>
          </w:p>
        </w:tc>
        <w:tc>
          <w:tcPr>
            <w:tcW w:w="6662" w:type="dxa"/>
          </w:tcPr>
          <w:p w14:paraId="0519820F" w14:textId="77777777" w:rsidR="00501DC8" w:rsidRPr="00B93ACC" w:rsidRDefault="00501DC8" w:rsidP="00CE66B0">
            <w:pPr>
              <w:rPr>
                <w:rFonts w:ascii="Arial" w:eastAsiaTheme="majorEastAsia" w:hAnsi="Arial" w:cs="Arial"/>
                <w:bCs/>
                <w:lang w:val="en-US"/>
              </w:rPr>
            </w:pPr>
            <w:r w:rsidRPr="00B93ACC">
              <w:rPr>
                <w:rFonts w:ascii="Arial" w:eastAsiaTheme="majorEastAsia" w:hAnsi="Arial" w:cs="Arial"/>
                <w:bCs/>
                <w:lang w:val="en-US"/>
              </w:rPr>
              <w:t>Work with Welsh Government to consider the development of a Level 4 leadership and management qualification equivalent to Step Up to Management for CCPLD to support the new qualifications</w:t>
            </w:r>
          </w:p>
          <w:p w14:paraId="3E9F3432" w14:textId="77777777" w:rsidR="00501DC8" w:rsidRPr="00B93ACC" w:rsidRDefault="00501DC8" w:rsidP="00CE66B0">
            <w:pPr>
              <w:rPr>
                <w:rFonts w:ascii="Arial" w:hAnsi="Arial" w:cs="Arial"/>
                <w:lang w:val="en-US"/>
              </w:rPr>
            </w:pPr>
          </w:p>
        </w:tc>
        <w:tc>
          <w:tcPr>
            <w:tcW w:w="2693" w:type="dxa"/>
          </w:tcPr>
          <w:p w14:paraId="7CA22539" w14:textId="77777777" w:rsidR="00501DC8" w:rsidRPr="00B93ACC" w:rsidRDefault="00501DC8" w:rsidP="00CE66B0">
            <w:pPr>
              <w:rPr>
                <w:rFonts w:ascii="Arial" w:hAnsi="Arial" w:cs="Arial"/>
                <w:lang w:val="en-US"/>
              </w:rPr>
            </w:pPr>
            <w:r w:rsidRPr="00B93ACC">
              <w:rPr>
                <w:rFonts w:ascii="Arial" w:hAnsi="Arial" w:cs="Arial"/>
                <w:lang w:val="en-US"/>
              </w:rPr>
              <w:t>To be discussed with Welsh Government</w:t>
            </w:r>
          </w:p>
        </w:tc>
        <w:tc>
          <w:tcPr>
            <w:tcW w:w="3544" w:type="dxa"/>
          </w:tcPr>
          <w:p w14:paraId="737AEB59" w14:textId="77777777" w:rsidR="00501DC8" w:rsidRPr="00B93ACC" w:rsidRDefault="00501DC8" w:rsidP="00CE66B0">
            <w:pPr>
              <w:rPr>
                <w:rFonts w:ascii="Arial" w:hAnsi="Arial" w:cs="Arial"/>
                <w:lang w:val="en-US"/>
              </w:rPr>
            </w:pPr>
            <w:r w:rsidRPr="00B93ACC">
              <w:rPr>
                <w:rFonts w:ascii="Arial" w:hAnsi="Arial" w:cs="Arial"/>
                <w:lang w:val="en-US"/>
              </w:rPr>
              <w:t>Welsh Government</w:t>
            </w:r>
          </w:p>
        </w:tc>
      </w:tr>
      <w:tr w:rsidR="00B93ACC" w:rsidRPr="00B93ACC" w14:paraId="1B237AE2" w14:textId="77777777" w:rsidTr="002137BA">
        <w:tc>
          <w:tcPr>
            <w:tcW w:w="1447" w:type="dxa"/>
          </w:tcPr>
          <w:p w14:paraId="50A1A737" w14:textId="77777777" w:rsidR="00B93ACC" w:rsidRPr="00B93ACC" w:rsidRDefault="00B93ACC" w:rsidP="00B93ACC">
            <w:pPr>
              <w:rPr>
                <w:rFonts w:ascii="Arial" w:hAnsi="Arial" w:cs="Arial"/>
                <w:lang w:val="en-US"/>
              </w:rPr>
            </w:pPr>
          </w:p>
        </w:tc>
        <w:tc>
          <w:tcPr>
            <w:tcW w:w="6662" w:type="dxa"/>
          </w:tcPr>
          <w:p w14:paraId="6498B76E" w14:textId="77777777" w:rsidR="00B93ACC" w:rsidRPr="00B93ACC" w:rsidRDefault="00B93ACC" w:rsidP="00B93ACC">
            <w:pPr>
              <w:rPr>
                <w:rFonts w:ascii="Arial" w:hAnsi="Arial" w:cs="Arial"/>
                <w:lang w:val="en-US"/>
              </w:rPr>
            </w:pPr>
            <w:r w:rsidRPr="00B93ACC">
              <w:rPr>
                <w:rFonts w:ascii="Arial" w:hAnsi="Arial" w:cs="Arial"/>
                <w:lang w:val="en-US"/>
              </w:rPr>
              <w:t>Working in collaboration with partners across the UK to develop and review prioritised occupational standards and apprenticeship frameworks, under contract to Skills Development Scotland, acting as the designated Delivery Partner for the Social Care sector.</w:t>
            </w:r>
          </w:p>
        </w:tc>
        <w:tc>
          <w:tcPr>
            <w:tcW w:w="2693" w:type="dxa"/>
          </w:tcPr>
          <w:p w14:paraId="51C1D79E"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1479AE61" w14:textId="77777777" w:rsidR="00B93ACC" w:rsidRPr="00B93ACC" w:rsidRDefault="00B93ACC" w:rsidP="00B93ACC">
            <w:pPr>
              <w:rPr>
                <w:rFonts w:ascii="Arial" w:hAnsi="Arial" w:cs="Arial"/>
                <w:lang w:val="en-US"/>
              </w:rPr>
            </w:pPr>
            <w:r w:rsidRPr="00B93ACC">
              <w:rPr>
                <w:rFonts w:ascii="Arial" w:hAnsi="Arial" w:cs="Arial"/>
                <w:lang w:val="en-US"/>
              </w:rPr>
              <w:t>Skills Development Scotland</w:t>
            </w:r>
          </w:p>
        </w:tc>
      </w:tr>
      <w:tr w:rsidR="00B93ACC" w:rsidRPr="00B93ACC" w14:paraId="485AE918" w14:textId="77777777" w:rsidTr="002137BA">
        <w:tc>
          <w:tcPr>
            <w:tcW w:w="1447" w:type="dxa"/>
          </w:tcPr>
          <w:p w14:paraId="3B2DFA0E" w14:textId="77777777" w:rsidR="00B93ACC" w:rsidRPr="00B93ACC" w:rsidRDefault="00B93ACC" w:rsidP="00B93ACC">
            <w:pPr>
              <w:rPr>
                <w:rFonts w:ascii="Arial" w:hAnsi="Arial" w:cs="Arial"/>
                <w:lang w:val="en-US"/>
              </w:rPr>
            </w:pPr>
          </w:p>
        </w:tc>
        <w:tc>
          <w:tcPr>
            <w:tcW w:w="6662" w:type="dxa"/>
          </w:tcPr>
          <w:p w14:paraId="6DDECFA3" w14:textId="77777777" w:rsidR="00B93ACC" w:rsidRPr="00B93ACC" w:rsidRDefault="00B93ACC" w:rsidP="00B93ACC">
            <w:pPr>
              <w:rPr>
                <w:rFonts w:ascii="Arial" w:hAnsi="Arial" w:cs="Arial"/>
                <w:lang w:val="en-US"/>
              </w:rPr>
            </w:pPr>
            <w:r w:rsidRPr="00B93ACC">
              <w:rPr>
                <w:rFonts w:ascii="Arial" w:hAnsi="Arial" w:cs="Arial"/>
                <w:lang w:val="en-US"/>
              </w:rPr>
              <w:t xml:space="preserve">Working in collaboration with Welsh Government and partners to support the development of revised Apprenticeships Framework </w:t>
            </w:r>
            <w:r w:rsidRPr="00B93ACC">
              <w:rPr>
                <w:rFonts w:ascii="Arial" w:hAnsi="Arial" w:cs="Arial"/>
                <w:lang w:val="en-US"/>
              </w:rPr>
              <w:lastRenderedPageBreak/>
              <w:t>to introduce and implement the new Childcare and Play qualifications</w:t>
            </w:r>
          </w:p>
        </w:tc>
        <w:tc>
          <w:tcPr>
            <w:tcW w:w="2693" w:type="dxa"/>
          </w:tcPr>
          <w:p w14:paraId="17D09747"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lastRenderedPageBreak/>
              <w:t>On-going and progress will be reported quarterly</w:t>
            </w:r>
          </w:p>
        </w:tc>
        <w:tc>
          <w:tcPr>
            <w:tcW w:w="3544" w:type="dxa"/>
          </w:tcPr>
          <w:p w14:paraId="38484A65" w14:textId="77777777" w:rsidR="00B93ACC" w:rsidRPr="00B93ACC" w:rsidRDefault="00B93ACC" w:rsidP="00B93ACC">
            <w:pPr>
              <w:rPr>
                <w:rFonts w:ascii="Arial" w:hAnsi="Arial" w:cs="Arial"/>
                <w:lang w:val="en-US"/>
              </w:rPr>
            </w:pPr>
            <w:r w:rsidRPr="00B93ACC">
              <w:rPr>
                <w:rFonts w:ascii="Arial" w:hAnsi="Arial" w:cs="Arial"/>
                <w:lang w:val="en-US"/>
              </w:rPr>
              <w:t>Welsh Government</w:t>
            </w:r>
          </w:p>
        </w:tc>
      </w:tr>
    </w:tbl>
    <w:p w14:paraId="62AD26D7" w14:textId="77777777" w:rsidR="00B93ACC" w:rsidRPr="00B93ACC" w:rsidRDefault="00B93ACC" w:rsidP="00B93ACC">
      <w:pPr>
        <w:rPr>
          <w:rFonts w:ascii="Arial" w:hAnsi="Arial" w:cs="Arial"/>
          <w:b/>
          <w:bCs/>
          <w:sz w:val="24"/>
          <w:szCs w:val="24"/>
        </w:rPr>
      </w:pPr>
    </w:p>
    <w:p w14:paraId="27B8003E" w14:textId="77777777" w:rsidR="00B93ACC" w:rsidRPr="00B93ACC" w:rsidRDefault="00B93ACC" w:rsidP="00B93ACC">
      <w:pPr>
        <w:rPr>
          <w:rFonts w:ascii="Arial" w:hAnsi="Arial" w:cs="Arial"/>
          <w:b/>
          <w:bCs/>
          <w:sz w:val="24"/>
          <w:szCs w:val="24"/>
        </w:rPr>
      </w:pPr>
      <w:r w:rsidRPr="00B93ACC">
        <w:rPr>
          <w:rFonts w:ascii="Arial" w:hAnsi="Arial" w:cs="Arial"/>
          <w:b/>
          <w:bCs/>
          <w:sz w:val="24"/>
          <w:szCs w:val="24"/>
        </w:rPr>
        <w:t>A long term approach to supporting the development of the workforce</w:t>
      </w:r>
    </w:p>
    <w:p w14:paraId="58EE00D8" w14:textId="77777777" w:rsidR="00B93ACC" w:rsidRPr="00B93ACC" w:rsidRDefault="00B93ACC" w:rsidP="00B93ACC">
      <w:pPr>
        <w:rPr>
          <w:rFonts w:ascii="Arial" w:hAnsi="Arial" w:cs="Arial"/>
          <w:b/>
          <w:bCs/>
          <w:sz w:val="24"/>
          <w:szCs w:val="24"/>
        </w:rPr>
      </w:pPr>
    </w:p>
    <w:p w14:paraId="3DA352C2" w14:textId="77777777" w:rsidR="00B93ACC" w:rsidRPr="00B93ACC" w:rsidRDefault="00B93ACC" w:rsidP="00B93ACC">
      <w:pPr>
        <w:rPr>
          <w:rFonts w:ascii="Arial" w:hAnsi="Arial" w:cs="Arial"/>
          <w:b/>
          <w:bCs/>
          <w:sz w:val="24"/>
          <w:szCs w:val="24"/>
        </w:rPr>
      </w:pPr>
      <w:r w:rsidRPr="00B93ACC">
        <w:rPr>
          <w:rFonts w:ascii="Arial" w:hAnsi="Arial" w:cs="Arial"/>
          <w:b/>
          <w:bCs/>
          <w:sz w:val="24"/>
          <w:szCs w:val="24"/>
        </w:rPr>
        <w:t>How will we measure our work?</w:t>
      </w:r>
    </w:p>
    <w:p w14:paraId="3DAAB2B8" w14:textId="77777777" w:rsidR="00B93ACC" w:rsidRPr="00B93ACC" w:rsidRDefault="00B93ACC" w:rsidP="00B93ACC">
      <w:pPr>
        <w:rPr>
          <w:rFonts w:ascii="Arial" w:hAnsi="Arial" w:cs="Arial"/>
          <w:bCs/>
          <w:sz w:val="24"/>
          <w:szCs w:val="24"/>
        </w:rPr>
      </w:pPr>
    </w:p>
    <w:p w14:paraId="5897194E" w14:textId="77777777" w:rsidR="00B93ACC" w:rsidRPr="00B93ACC" w:rsidRDefault="00B93ACC" w:rsidP="00B93ACC">
      <w:pPr>
        <w:numPr>
          <w:ilvl w:val="0"/>
          <w:numId w:val="22"/>
        </w:numPr>
        <w:ind w:left="357" w:hanging="357"/>
        <w:contextualSpacing/>
        <w:rPr>
          <w:rFonts w:ascii="Arial" w:hAnsi="Arial" w:cs="Arial"/>
          <w:sz w:val="24"/>
          <w:szCs w:val="24"/>
          <w:lang w:val="en-US"/>
        </w:rPr>
      </w:pPr>
      <w:r w:rsidRPr="00B93ACC">
        <w:rPr>
          <w:rFonts w:ascii="Arial" w:hAnsi="Arial" w:cs="Arial"/>
          <w:sz w:val="24"/>
          <w:szCs w:val="24"/>
          <w:lang w:val="en-US"/>
        </w:rPr>
        <w:t>100% of SCWWDP resources delivered in accordance with plan and feedback from Local Authorities</w:t>
      </w:r>
    </w:p>
    <w:p w14:paraId="37B2A4B8" w14:textId="77777777" w:rsidR="00B93ACC" w:rsidRPr="00B93ACC" w:rsidRDefault="00B93ACC" w:rsidP="00B93ACC">
      <w:pPr>
        <w:numPr>
          <w:ilvl w:val="0"/>
          <w:numId w:val="22"/>
        </w:numPr>
        <w:ind w:left="357" w:hanging="357"/>
        <w:contextualSpacing/>
        <w:rPr>
          <w:rFonts w:ascii="Arial" w:eastAsia="Calibri" w:hAnsi="Arial" w:cs="Arial"/>
          <w:sz w:val="24"/>
          <w:szCs w:val="24"/>
          <w:lang w:val="en-US"/>
        </w:rPr>
      </w:pPr>
      <w:r w:rsidRPr="00B93ACC">
        <w:rPr>
          <w:rFonts w:ascii="Arial" w:hAnsi="Arial" w:cs="Arial"/>
          <w:sz w:val="24"/>
          <w:szCs w:val="24"/>
          <w:lang w:val="en-US"/>
        </w:rPr>
        <w:t>All Wales workforce strategy in place by July 2019. The effectiveness of the strategy will be evaluated as part of the implementation of the strategy.</w:t>
      </w:r>
    </w:p>
    <w:p w14:paraId="5B660973" w14:textId="77777777" w:rsidR="00B93ACC" w:rsidRPr="00B93ACC" w:rsidRDefault="00B93ACC" w:rsidP="00B93ACC">
      <w:pPr>
        <w:numPr>
          <w:ilvl w:val="0"/>
          <w:numId w:val="22"/>
        </w:numPr>
        <w:contextualSpacing/>
        <w:rPr>
          <w:rFonts w:ascii="Arial" w:eastAsia="Calibri" w:hAnsi="Arial" w:cs="Arial"/>
          <w:sz w:val="24"/>
          <w:szCs w:val="24"/>
          <w:lang w:val="en-US"/>
        </w:rPr>
      </w:pPr>
      <w:r w:rsidRPr="00B93ACC">
        <w:rPr>
          <w:rFonts w:ascii="Arial" w:hAnsi="Arial" w:cs="Arial"/>
          <w:sz w:val="24"/>
          <w:szCs w:val="24"/>
          <w:lang w:val="en-US"/>
        </w:rPr>
        <w:t>Desk based research for rationale for registration and recommendation report to Welsh Government by November 2018</w:t>
      </w:r>
    </w:p>
    <w:p w14:paraId="74855C1D" w14:textId="77777777" w:rsidR="00B93ACC" w:rsidRPr="00B93ACC" w:rsidRDefault="00B93ACC" w:rsidP="00B93ACC">
      <w:pPr>
        <w:numPr>
          <w:ilvl w:val="0"/>
          <w:numId w:val="22"/>
        </w:numPr>
        <w:contextualSpacing/>
        <w:rPr>
          <w:rFonts w:ascii="Arial" w:eastAsia="Calibri" w:hAnsi="Arial" w:cs="Arial"/>
          <w:sz w:val="24"/>
          <w:szCs w:val="24"/>
          <w:lang w:val="en-US"/>
        </w:rPr>
      </w:pPr>
      <w:r w:rsidRPr="00B93ACC">
        <w:rPr>
          <w:rFonts w:ascii="Arial" w:eastAsia="Calibri" w:hAnsi="Arial" w:cs="Arial"/>
          <w:sz w:val="24"/>
          <w:szCs w:val="24"/>
          <w:lang w:val="en-US"/>
        </w:rPr>
        <w:t>Future analysis for childcare and early years workforce planning and data forecasting report submitted to Welsh Government end of August 2018</w:t>
      </w:r>
    </w:p>
    <w:p w14:paraId="3B2BAE7C" w14:textId="77777777" w:rsidR="00B93ACC" w:rsidRPr="00B93ACC" w:rsidRDefault="00B93ACC" w:rsidP="00B93ACC">
      <w:pPr>
        <w:rPr>
          <w:rFonts w:ascii="Arial" w:hAnsi="Arial" w:cs="Arial"/>
          <w:b/>
          <w:bCs/>
        </w:rPr>
      </w:pPr>
    </w:p>
    <w:p w14:paraId="15D19EE5" w14:textId="77777777" w:rsidR="00B93ACC" w:rsidRPr="00B93ACC" w:rsidRDefault="00B93ACC" w:rsidP="00B93ACC">
      <w:pPr>
        <w:rPr>
          <w:rFonts w:ascii="Arial" w:hAnsi="Arial" w:cs="Arial"/>
          <w:b/>
          <w:bCs/>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3AB7860F" w14:textId="77777777" w:rsidTr="002137BA">
        <w:trPr>
          <w:tblHeader/>
        </w:trPr>
        <w:tc>
          <w:tcPr>
            <w:tcW w:w="1447" w:type="dxa"/>
          </w:tcPr>
          <w:p w14:paraId="25C9747C"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3C8682DA"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0F56BBD1" w14:textId="77777777" w:rsidR="00B93ACC" w:rsidRPr="00B93ACC" w:rsidRDefault="00B93ACC" w:rsidP="00B93ACC">
            <w:pPr>
              <w:rPr>
                <w:rFonts w:ascii="Arial" w:hAnsi="Arial" w:cs="Arial"/>
                <w:b/>
                <w:lang w:val="en-US"/>
              </w:rPr>
            </w:pPr>
          </w:p>
        </w:tc>
        <w:tc>
          <w:tcPr>
            <w:tcW w:w="2693" w:type="dxa"/>
          </w:tcPr>
          <w:p w14:paraId="0D6FF381"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1ADD66A5"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3ADF9474" w14:textId="77777777" w:rsidTr="002137BA">
        <w:tc>
          <w:tcPr>
            <w:tcW w:w="1447" w:type="dxa"/>
          </w:tcPr>
          <w:p w14:paraId="2D9EB72E"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3CE62F5C" w14:textId="77777777" w:rsidR="00B93ACC" w:rsidRPr="00B93ACC" w:rsidRDefault="00B93ACC" w:rsidP="00B93ACC">
            <w:pPr>
              <w:rPr>
                <w:rFonts w:ascii="Arial" w:hAnsi="Arial" w:cs="Arial"/>
                <w:b/>
                <w:lang w:val="en-US"/>
              </w:rPr>
            </w:pPr>
            <w:r w:rsidRPr="00B93ACC">
              <w:rPr>
                <w:rFonts w:ascii="Arial" w:hAnsi="Arial" w:cs="Arial"/>
                <w:b/>
                <w:lang w:val="en-US"/>
              </w:rPr>
              <w:t>Develop workforce plans to meet future needs through the development of a workforce strategy</w:t>
            </w:r>
          </w:p>
          <w:p w14:paraId="65B3B97B" w14:textId="77777777" w:rsidR="00B93ACC" w:rsidRPr="00B93ACC" w:rsidRDefault="00B93ACC" w:rsidP="00B93ACC">
            <w:pPr>
              <w:rPr>
                <w:rFonts w:ascii="Arial" w:hAnsi="Arial" w:cs="Arial"/>
                <w:b/>
                <w:lang w:val="en-US"/>
              </w:rPr>
            </w:pPr>
          </w:p>
        </w:tc>
      </w:tr>
      <w:tr w:rsidR="00B93ACC" w:rsidRPr="00B93ACC" w14:paraId="1F0ED999" w14:textId="77777777" w:rsidTr="002137BA">
        <w:tc>
          <w:tcPr>
            <w:tcW w:w="1447" w:type="dxa"/>
          </w:tcPr>
          <w:p w14:paraId="2E4EE7C7" w14:textId="77777777" w:rsidR="00B93ACC" w:rsidRPr="00B93ACC" w:rsidRDefault="00B93ACC" w:rsidP="00B93ACC">
            <w:pPr>
              <w:rPr>
                <w:rFonts w:ascii="Arial" w:hAnsi="Arial" w:cs="Arial"/>
                <w:lang w:val="en-US"/>
              </w:rPr>
            </w:pPr>
          </w:p>
        </w:tc>
        <w:tc>
          <w:tcPr>
            <w:tcW w:w="6662" w:type="dxa"/>
          </w:tcPr>
          <w:p w14:paraId="241E9BA1" w14:textId="77777777" w:rsidR="00B93ACC" w:rsidRPr="00B93ACC" w:rsidRDefault="00B93ACC" w:rsidP="00B93ACC">
            <w:pPr>
              <w:rPr>
                <w:rFonts w:ascii="Arial" w:hAnsi="Arial" w:cs="Arial"/>
                <w:lang w:val="en-US"/>
              </w:rPr>
            </w:pPr>
            <w:r w:rsidRPr="00B93ACC">
              <w:rPr>
                <w:rFonts w:ascii="Arial" w:hAnsi="Arial" w:cs="Arial"/>
                <w:lang w:val="en-US"/>
              </w:rPr>
              <w:t>Develop workforce strategy for social care</w:t>
            </w:r>
          </w:p>
          <w:p w14:paraId="45453D44" w14:textId="77777777" w:rsidR="00B93ACC" w:rsidRPr="00B93ACC" w:rsidRDefault="00B93ACC" w:rsidP="00B93ACC">
            <w:pPr>
              <w:rPr>
                <w:rFonts w:ascii="Arial" w:hAnsi="Arial" w:cs="Arial"/>
                <w:lang w:val="en-US"/>
              </w:rPr>
            </w:pPr>
          </w:p>
        </w:tc>
        <w:tc>
          <w:tcPr>
            <w:tcW w:w="2693" w:type="dxa"/>
          </w:tcPr>
          <w:p w14:paraId="0C4C2203" w14:textId="77777777" w:rsidR="00B93ACC" w:rsidRPr="00B93ACC" w:rsidRDefault="00B93ACC" w:rsidP="00B93ACC">
            <w:pPr>
              <w:rPr>
                <w:rFonts w:ascii="Arial" w:hAnsi="Arial" w:cs="Arial"/>
                <w:lang w:val="en-US"/>
              </w:rPr>
            </w:pPr>
            <w:r w:rsidRPr="00B93ACC">
              <w:rPr>
                <w:rFonts w:ascii="Arial" w:hAnsi="Arial" w:cs="Arial"/>
                <w:lang w:val="en-US"/>
              </w:rPr>
              <w:t>Draft strategy developed and consulted on between September – January. Strategy published July 2019</w:t>
            </w:r>
          </w:p>
        </w:tc>
        <w:tc>
          <w:tcPr>
            <w:tcW w:w="3544" w:type="dxa"/>
          </w:tcPr>
          <w:p w14:paraId="5FC18B6E" w14:textId="77777777" w:rsidR="00B93ACC" w:rsidRPr="00B93ACC" w:rsidRDefault="00B93ACC" w:rsidP="00B93ACC">
            <w:pPr>
              <w:rPr>
                <w:rFonts w:ascii="Arial" w:hAnsi="Arial" w:cs="Arial"/>
                <w:lang w:val="en-US"/>
              </w:rPr>
            </w:pPr>
            <w:r w:rsidRPr="00B93ACC">
              <w:rPr>
                <w:rFonts w:ascii="Arial" w:hAnsi="Arial" w:cs="Arial"/>
                <w:lang w:val="en-US"/>
              </w:rPr>
              <w:t>Sector</w:t>
            </w:r>
          </w:p>
        </w:tc>
      </w:tr>
      <w:tr w:rsidR="00B93ACC" w:rsidRPr="00B93ACC" w14:paraId="37AF1CBC" w14:textId="77777777" w:rsidTr="002137BA">
        <w:tc>
          <w:tcPr>
            <w:tcW w:w="1447" w:type="dxa"/>
          </w:tcPr>
          <w:p w14:paraId="17BE85DF" w14:textId="77777777" w:rsidR="00B93ACC" w:rsidRPr="00B93ACC" w:rsidRDefault="00B93ACC" w:rsidP="00B93ACC">
            <w:pPr>
              <w:rPr>
                <w:rFonts w:ascii="Arial" w:hAnsi="Arial" w:cs="Arial"/>
                <w:lang w:val="en-US"/>
              </w:rPr>
            </w:pPr>
          </w:p>
        </w:tc>
        <w:tc>
          <w:tcPr>
            <w:tcW w:w="6662" w:type="dxa"/>
          </w:tcPr>
          <w:p w14:paraId="032273D6" w14:textId="77777777" w:rsidR="00B93ACC" w:rsidRPr="00B93ACC" w:rsidRDefault="00B93ACC" w:rsidP="00B93ACC">
            <w:pPr>
              <w:rPr>
                <w:rFonts w:ascii="Arial" w:hAnsi="Arial" w:cs="Arial"/>
                <w:lang w:val="en-US"/>
              </w:rPr>
            </w:pPr>
            <w:r w:rsidRPr="00B93ACC">
              <w:rPr>
                <w:rFonts w:ascii="Arial" w:hAnsi="Arial" w:cs="Arial"/>
                <w:lang w:val="en-US"/>
              </w:rPr>
              <w:t>Support and develop leadership skills and capacity of senior managers for Workforce planning</w:t>
            </w:r>
          </w:p>
          <w:p w14:paraId="5BC29894" w14:textId="77777777" w:rsidR="00B93ACC" w:rsidRPr="00B93ACC" w:rsidRDefault="00B93ACC" w:rsidP="00B93ACC">
            <w:pPr>
              <w:rPr>
                <w:rFonts w:ascii="Arial" w:hAnsi="Arial" w:cs="Arial"/>
                <w:lang w:val="en-US"/>
              </w:rPr>
            </w:pPr>
          </w:p>
        </w:tc>
        <w:tc>
          <w:tcPr>
            <w:tcW w:w="2693" w:type="dxa"/>
          </w:tcPr>
          <w:p w14:paraId="53645CAE" w14:textId="77777777" w:rsidR="00B93ACC" w:rsidRPr="00B93ACC" w:rsidRDefault="00B93ACC" w:rsidP="00B93ACC">
            <w:pPr>
              <w:rPr>
                <w:rFonts w:ascii="Arial" w:hAnsi="Arial" w:cs="Arial"/>
                <w:lang w:val="en-US"/>
              </w:rPr>
            </w:pPr>
            <w:r w:rsidRPr="00B93ACC">
              <w:rPr>
                <w:rFonts w:ascii="Arial" w:hAnsi="Arial" w:cs="Arial"/>
                <w:lang w:val="en-US"/>
              </w:rPr>
              <w:t>Regulated setting report across the sector is produced by summer 2018</w:t>
            </w:r>
          </w:p>
        </w:tc>
        <w:tc>
          <w:tcPr>
            <w:tcW w:w="3544" w:type="dxa"/>
          </w:tcPr>
          <w:p w14:paraId="4C4453CE" w14:textId="77777777" w:rsidR="00B93ACC" w:rsidRPr="00B93ACC" w:rsidRDefault="00B93ACC" w:rsidP="00B93ACC">
            <w:pPr>
              <w:rPr>
                <w:rFonts w:ascii="Arial" w:hAnsi="Arial" w:cs="Arial"/>
                <w:lang w:val="en-US"/>
              </w:rPr>
            </w:pPr>
            <w:r w:rsidRPr="00B93ACC">
              <w:rPr>
                <w:rFonts w:ascii="Arial" w:hAnsi="Arial" w:cs="Arial"/>
                <w:lang w:val="en-US"/>
              </w:rPr>
              <w:t xml:space="preserve">Local Government Data Unit,  </w:t>
            </w:r>
          </w:p>
          <w:p w14:paraId="744FE272" w14:textId="77777777" w:rsidR="00B93ACC" w:rsidRPr="00B93ACC" w:rsidRDefault="00B93ACC" w:rsidP="00B93ACC">
            <w:pPr>
              <w:rPr>
                <w:rFonts w:ascii="Arial" w:hAnsi="Arial" w:cs="Arial"/>
                <w:lang w:val="en-US"/>
              </w:rPr>
            </w:pPr>
            <w:r w:rsidRPr="00B93ACC">
              <w:rPr>
                <w:rFonts w:ascii="Arial" w:hAnsi="Arial" w:cs="Arial"/>
                <w:lang w:val="en-US"/>
              </w:rPr>
              <w:t>ADSS Cymru</w:t>
            </w:r>
          </w:p>
        </w:tc>
      </w:tr>
      <w:tr w:rsidR="00B93ACC" w:rsidRPr="00B93ACC" w14:paraId="25F4948D" w14:textId="77777777" w:rsidTr="002137BA">
        <w:tc>
          <w:tcPr>
            <w:tcW w:w="1447" w:type="dxa"/>
          </w:tcPr>
          <w:p w14:paraId="53EE32BC" w14:textId="77777777" w:rsidR="00B93ACC" w:rsidRPr="00B93ACC" w:rsidRDefault="00B93ACC" w:rsidP="00B93ACC">
            <w:pPr>
              <w:rPr>
                <w:rFonts w:ascii="Arial" w:hAnsi="Arial" w:cs="Arial"/>
                <w:b/>
                <w:lang w:val="en-US"/>
              </w:rPr>
            </w:pPr>
            <w:r w:rsidRPr="00B93ACC">
              <w:rPr>
                <w:rFonts w:ascii="Arial" w:hAnsi="Arial" w:cs="Arial"/>
                <w:b/>
                <w:lang w:val="en-US"/>
              </w:rPr>
              <w:t>EY</w:t>
            </w:r>
          </w:p>
        </w:tc>
        <w:tc>
          <w:tcPr>
            <w:tcW w:w="6662" w:type="dxa"/>
          </w:tcPr>
          <w:p w14:paraId="741D3959" w14:textId="77777777" w:rsidR="00B93ACC" w:rsidRPr="00B93ACC" w:rsidRDefault="00B93ACC" w:rsidP="00B93ACC">
            <w:pPr>
              <w:rPr>
                <w:rFonts w:ascii="Arial" w:hAnsi="Arial" w:cs="Arial"/>
                <w:b/>
                <w:lang w:val="en-US"/>
              </w:rPr>
            </w:pPr>
            <w:r w:rsidRPr="00B93ACC">
              <w:rPr>
                <w:rFonts w:ascii="Arial" w:hAnsi="Arial" w:cs="Arial"/>
                <w:b/>
                <w:lang w:val="en-US"/>
              </w:rPr>
              <w:t>Take a leadership role alongside Welsh Government in supporting the implementation of the 10 year workforce plan for Early Years, play and Childcare</w:t>
            </w:r>
          </w:p>
          <w:p w14:paraId="202E107B" w14:textId="77777777" w:rsidR="00B93ACC" w:rsidRPr="00B93ACC" w:rsidRDefault="00B93ACC" w:rsidP="00B93ACC">
            <w:pPr>
              <w:rPr>
                <w:rFonts w:ascii="Arial" w:hAnsi="Arial" w:cs="Arial"/>
                <w:b/>
                <w:lang w:val="en-US"/>
              </w:rPr>
            </w:pPr>
          </w:p>
        </w:tc>
        <w:tc>
          <w:tcPr>
            <w:tcW w:w="2693" w:type="dxa"/>
          </w:tcPr>
          <w:p w14:paraId="223B0FFC" w14:textId="77777777" w:rsidR="00B93ACC" w:rsidRPr="00B93ACC" w:rsidRDefault="00B93ACC" w:rsidP="00B93ACC">
            <w:pPr>
              <w:rPr>
                <w:rFonts w:ascii="Arial" w:hAnsi="Arial" w:cs="Arial"/>
                <w:b/>
                <w:lang w:val="en-US"/>
              </w:rPr>
            </w:pPr>
            <w:r w:rsidRPr="00B93ACC">
              <w:rPr>
                <w:rFonts w:ascii="Arial" w:eastAsiaTheme="majorEastAsia" w:hAnsi="Arial" w:cs="Arial"/>
                <w:b/>
                <w:bCs/>
                <w:lang w:val="en-US"/>
              </w:rPr>
              <w:t>On-going and progress will be reported quarterly</w:t>
            </w:r>
          </w:p>
        </w:tc>
        <w:tc>
          <w:tcPr>
            <w:tcW w:w="3544" w:type="dxa"/>
          </w:tcPr>
          <w:p w14:paraId="4EE0ED18" w14:textId="77777777" w:rsidR="00B93ACC" w:rsidRPr="00B93ACC" w:rsidRDefault="00B93ACC" w:rsidP="00B93ACC">
            <w:pPr>
              <w:rPr>
                <w:rFonts w:ascii="Arial" w:hAnsi="Arial" w:cs="Arial"/>
                <w:b/>
                <w:lang w:val="en-US"/>
              </w:rPr>
            </w:pPr>
            <w:r w:rsidRPr="00B93ACC">
              <w:rPr>
                <w:rFonts w:ascii="Arial" w:hAnsi="Arial" w:cs="Arial"/>
                <w:b/>
                <w:lang w:val="en-US"/>
              </w:rPr>
              <w:t>Welsh Government, early years sector</w:t>
            </w:r>
          </w:p>
        </w:tc>
      </w:tr>
      <w:tr w:rsidR="00B93ACC" w:rsidRPr="00B93ACC" w14:paraId="4BE9CFE9" w14:textId="77777777" w:rsidTr="002137BA">
        <w:tc>
          <w:tcPr>
            <w:tcW w:w="1447" w:type="dxa"/>
          </w:tcPr>
          <w:p w14:paraId="32F3AF1A" w14:textId="77777777" w:rsidR="00B93ACC" w:rsidRPr="00B93ACC" w:rsidRDefault="00B93ACC" w:rsidP="00B93ACC">
            <w:pPr>
              <w:rPr>
                <w:rFonts w:ascii="Arial" w:hAnsi="Arial" w:cs="Arial"/>
                <w:b/>
                <w:lang w:val="en-US"/>
              </w:rPr>
            </w:pPr>
            <w:r w:rsidRPr="00B93ACC">
              <w:rPr>
                <w:rFonts w:ascii="Arial" w:hAnsi="Arial" w:cs="Arial"/>
                <w:b/>
                <w:lang w:val="en-US"/>
              </w:rPr>
              <w:lastRenderedPageBreak/>
              <w:t>EY</w:t>
            </w:r>
          </w:p>
        </w:tc>
        <w:tc>
          <w:tcPr>
            <w:tcW w:w="6662" w:type="dxa"/>
          </w:tcPr>
          <w:p w14:paraId="49915608" w14:textId="77777777" w:rsidR="00B93ACC" w:rsidRPr="00B93ACC" w:rsidRDefault="00B93ACC" w:rsidP="00B93ACC">
            <w:pPr>
              <w:contextualSpacing/>
              <w:rPr>
                <w:rFonts w:ascii="Arial" w:hAnsi="Arial" w:cs="Arial"/>
                <w:b/>
                <w:lang w:val="en-US"/>
              </w:rPr>
            </w:pPr>
            <w:r w:rsidRPr="00B93ACC">
              <w:rPr>
                <w:rFonts w:ascii="Arial" w:hAnsi="Arial" w:cs="Arial"/>
                <w:b/>
                <w:lang w:val="en-US"/>
              </w:rPr>
              <w:t>Undertake the development of a proposal to consider registration of the childcare workforce</w:t>
            </w:r>
          </w:p>
          <w:p w14:paraId="679E45B9" w14:textId="77777777" w:rsidR="00B93ACC" w:rsidRPr="00B93ACC" w:rsidRDefault="00B93ACC" w:rsidP="00B93ACC">
            <w:pPr>
              <w:contextualSpacing/>
              <w:rPr>
                <w:rFonts w:ascii="Arial" w:hAnsi="Arial" w:cs="Arial"/>
                <w:b/>
                <w:lang w:val="en-US"/>
              </w:rPr>
            </w:pPr>
          </w:p>
        </w:tc>
        <w:tc>
          <w:tcPr>
            <w:tcW w:w="2693" w:type="dxa"/>
          </w:tcPr>
          <w:p w14:paraId="3DE5BBB9" w14:textId="77777777" w:rsidR="00B93ACC" w:rsidRPr="00B93ACC" w:rsidRDefault="00B93ACC" w:rsidP="00B93ACC">
            <w:pPr>
              <w:rPr>
                <w:rFonts w:ascii="Arial" w:eastAsiaTheme="majorEastAsia" w:hAnsi="Arial" w:cs="Arial"/>
                <w:b/>
                <w:bCs/>
                <w:lang w:val="en-US"/>
              </w:rPr>
            </w:pPr>
            <w:r w:rsidRPr="00B93ACC">
              <w:rPr>
                <w:rFonts w:ascii="Arial" w:eastAsiaTheme="majorEastAsia" w:hAnsi="Arial" w:cs="Arial"/>
                <w:b/>
                <w:bCs/>
                <w:lang w:val="en-US"/>
              </w:rPr>
              <w:t>March 2019 and progress reported quarterly</w:t>
            </w:r>
          </w:p>
          <w:p w14:paraId="3D1BA5FE" w14:textId="77777777" w:rsidR="00B93ACC" w:rsidRDefault="00B93ACC" w:rsidP="00B93ACC">
            <w:pPr>
              <w:rPr>
                <w:rFonts w:ascii="Arial" w:eastAsiaTheme="majorEastAsia" w:hAnsi="Arial" w:cs="Arial"/>
                <w:b/>
                <w:bCs/>
                <w:lang w:val="en-US"/>
              </w:rPr>
            </w:pPr>
          </w:p>
          <w:p w14:paraId="315F892A" w14:textId="1A72B1CC" w:rsidR="00501DC8" w:rsidRPr="00B93ACC" w:rsidRDefault="00501DC8" w:rsidP="00B93ACC">
            <w:pPr>
              <w:rPr>
                <w:rFonts w:ascii="Arial" w:eastAsiaTheme="majorEastAsia" w:hAnsi="Arial" w:cs="Arial"/>
                <w:b/>
                <w:bCs/>
                <w:lang w:val="en-US"/>
              </w:rPr>
            </w:pPr>
          </w:p>
        </w:tc>
        <w:tc>
          <w:tcPr>
            <w:tcW w:w="3544" w:type="dxa"/>
          </w:tcPr>
          <w:p w14:paraId="391DEBBF" w14:textId="77777777" w:rsidR="00B93ACC" w:rsidRPr="00B93ACC" w:rsidRDefault="00B93ACC" w:rsidP="00B93ACC">
            <w:pPr>
              <w:rPr>
                <w:rFonts w:ascii="Arial" w:hAnsi="Arial" w:cs="Arial"/>
                <w:b/>
                <w:lang w:val="en-US"/>
              </w:rPr>
            </w:pPr>
            <w:r w:rsidRPr="00B93ACC">
              <w:rPr>
                <w:rFonts w:ascii="Arial" w:hAnsi="Arial" w:cs="Arial"/>
                <w:b/>
                <w:lang w:val="en-US"/>
              </w:rPr>
              <w:t>Welsh Government, early years sector</w:t>
            </w:r>
          </w:p>
        </w:tc>
      </w:tr>
      <w:tr w:rsidR="00B93ACC" w:rsidRPr="00B93ACC" w14:paraId="2CB8B816" w14:textId="77777777" w:rsidTr="002137BA">
        <w:tc>
          <w:tcPr>
            <w:tcW w:w="1447" w:type="dxa"/>
          </w:tcPr>
          <w:p w14:paraId="63D9E918"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39D03A8D" w14:textId="77777777" w:rsidR="00B93ACC" w:rsidRPr="00B93ACC" w:rsidRDefault="00B93ACC" w:rsidP="00B93ACC">
            <w:pPr>
              <w:contextualSpacing/>
              <w:rPr>
                <w:rFonts w:ascii="Arial" w:hAnsi="Arial" w:cs="Arial"/>
                <w:lang w:val="en-US"/>
              </w:rPr>
            </w:pPr>
            <w:r w:rsidRPr="00B93ACC">
              <w:rPr>
                <w:rFonts w:ascii="Arial" w:hAnsi="Arial" w:cs="Arial"/>
                <w:lang w:val="en-US"/>
              </w:rPr>
              <w:t>Desk based research for rationale for registration and recommendation report to Welsh Government</w:t>
            </w:r>
          </w:p>
        </w:tc>
        <w:tc>
          <w:tcPr>
            <w:tcW w:w="2693" w:type="dxa"/>
          </w:tcPr>
          <w:p w14:paraId="0462FE3B"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November 2018</w:t>
            </w:r>
          </w:p>
        </w:tc>
        <w:tc>
          <w:tcPr>
            <w:tcW w:w="3544" w:type="dxa"/>
          </w:tcPr>
          <w:p w14:paraId="64BFCA17" w14:textId="77777777" w:rsidR="00B93ACC" w:rsidRPr="00B93ACC" w:rsidRDefault="00B93ACC" w:rsidP="00B93ACC">
            <w:pPr>
              <w:rPr>
                <w:rFonts w:ascii="Arial" w:hAnsi="Arial" w:cs="Arial"/>
                <w:color w:val="00B050"/>
                <w:lang w:val="en-US"/>
              </w:rPr>
            </w:pPr>
          </w:p>
        </w:tc>
      </w:tr>
      <w:tr w:rsidR="00B93ACC" w:rsidRPr="00B93ACC" w14:paraId="6611BFAA" w14:textId="77777777" w:rsidTr="002137BA">
        <w:tc>
          <w:tcPr>
            <w:tcW w:w="1447" w:type="dxa"/>
          </w:tcPr>
          <w:p w14:paraId="457AF4C4" w14:textId="77777777" w:rsidR="00B93ACC" w:rsidRPr="00B93ACC" w:rsidRDefault="00B93ACC" w:rsidP="00B93ACC">
            <w:pPr>
              <w:rPr>
                <w:rFonts w:ascii="Arial" w:hAnsi="Arial" w:cs="Arial"/>
                <w:b/>
                <w:lang w:val="en-US"/>
              </w:rPr>
            </w:pPr>
            <w:r w:rsidRPr="00B93ACC">
              <w:rPr>
                <w:rFonts w:ascii="Arial" w:hAnsi="Arial" w:cs="Arial"/>
                <w:b/>
                <w:lang w:val="en-US"/>
              </w:rPr>
              <w:t>EY</w:t>
            </w:r>
          </w:p>
        </w:tc>
        <w:tc>
          <w:tcPr>
            <w:tcW w:w="6662" w:type="dxa"/>
          </w:tcPr>
          <w:p w14:paraId="190CD5B4" w14:textId="77777777" w:rsidR="00B93ACC" w:rsidRPr="00B93ACC" w:rsidRDefault="00B93ACC" w:rsidP="00B93ACC">
            <w:pPr>
              <w:contextualSpacing/>
              <w:rPr>
                <w:rFonts w:ascii="Arial" w:eastAsia="Calibri" w:hAnsi="Arial" w:cs="Arial"/>
                <w:b/>
                <w:lang w:val="en-US"/>
              </w:rPr>
            </w:pPr>
            <w:r w:rsidRPr="00B93ACC">
              <w:rPr>
                <w:rFonts w:ascii="Arial" w:hAnsi="Arial" w:cs="Arial"/>
                <w:b/>
                <w:lang w:val="en-US"/>
              </w:rPr>
              <w:t>Support Welsh Government to undertake future analysis of the childcare and early years workforce planning and data forecasting</w:t>
            </w:r>
          </w:p>
          <w:p w14:paraId="1C6F0D58" w14:textId="77777777" w:rsidR="00B93ACC" w:rsidRPr="00B93ACC" w:rsidRDefault="00B93ACC" w:rsidP="00B93ACC">
            <w:pPr>
              <w:rPr>
                <w:rFonts w:ascii="Arial" w:hAnsi="Arial" w:cs="Arial"/>
                <w:b/>
                <w:lang w:val="en-US"/>
              </w:rPr>
            </w:pPr>
          </w:p>
        </w:tc>
        <w:tc>
          <w:tcPr>
            <w:tcW w:w="2693" w:type="dxa"/>
          </w:tcPr>
          <w:p w14:paraId="6B5FB039" w14:textId="77777777" w:rsidR="00B93ACC" w:rsidRPr="00B93ACC" w:rsidRDefault="00B93ACC" w:rsidP="00B93ACC">
            <w:pPr>
              <w:rPr>
                <w:rFonts w:ascii="Arial" w:eastAsiaTheme="majorEastAsia" w:hAnsi="Arial" w:cs="Arial"/>
                <w:b/>
                <w:bCs/>
                <w:lang w:val="en-US"/>
              </w:rPr>
            </w:pPr>
            <w:r w:rsidRPr="00B93ACC">
              <w:rPr>
                <w:rFonts w:ascii="Arial" w:eastAsiaTheme="majorEastAsia" w:hAnsi="Arial" w:cs="Arial"/>
                <w:b/>
                <w:bCs/>
                <w:lang w:val="en-US"/>
              </w:rPr>
              <w:t>31 August 2018</w:t>
            </w:r>
          </w:p>
        </w:tc>
        <w:tc>
          <w:tcPr>
            <w:tcW w:w="3544" w:type="dxa"/>
          </w:tcPr>
          <w:p w14:paraId="50F870F1" w14:textId="77777777" w:rsidR="00B93ACC" w:rsidRPr="00B93ACC" w:rsidRDefault="00B93ACC" w:rsidP="00B93ACC">
            <w:pPr>
              <w:rPr>
                <w:rFonts w:ascii="Arial" w:hAnsi="Arial" w:cs="Arial"/>
                <w:b/>
                <w:lang w:val="en-US"/>
              </w:rPr>
            </w:pPr>
            <w:r w:rsidRPr="00B93ACC">
              <w:rPr>
                <w:rFonts w:ascii="Arial" w:hAnsi="Arial" w:cs="Arial"/>
                <w:b/>
                <w:lang w:val="en-US"/>
              </w:rPr>
              <w:t>Welsh Government</w:t>
            </w:r>
          </w:p>
        </w:tc>
      </w:tr>
      <w:tr w:rsidR="00B93ACC" w:rsidRPr="00B93ACC" w14:paraId="68C7B300" w14:textId="77777777" w:rsidTr="002137BA">
        <w:tc>
          <w:tcPr>
            <w:tcW w:w="1447" w:type="dxa"/>
          </w:tcPr>
          <w:p w14:paraId="51F2CF19" w14:textId="77777777" w:rsidR="00B93ACC" w:rsidRPr="00B93ACC" w:rsidRDefault="00B93ACC" w:rsidP="00B93ACC">
            <w:pPr>
              <w:rPr>
                <w:rFonts w:ascii="Arial" w:hAnsi="Arial" w:cs="Arial"/>
                <w:lang w:val="en-US"/>
              </w:rPr>
            </w:pPr>
            <w:r w:rsidRPr="00B93ACC">
              <w:rPr>
                <w:rFonts w:ascii="Arial" w:hAnsi="Arial" w:cs="Arial"/>
                <w:lang w:val="en-US"/>
              </w:rPr>
              <w:t>EY</w:t>
            </w:r>
          </w:p>
        </w:tc>
        <w:tc>
          <w:tcPr>
            <w:tcW w:w="6662" w:type="dxa"/>
          </w:tcPr>
          <w:p w14:paraId="6AFFD2F6" w14:textId="77777777" w:rsidR="00B93ACC" w:rsidRPr="00B93ACC" w:rsidRDefault="00B93ACC" w:rsidP="00B93ACC">
            <w:pPr>
              <w:rPr>
                <w:rFonts w:ascii="Arial" w:hAnsi="Arial" w:cs="Arial"/>
                <w:lang w:val="en-US"/>
              </w:rPr>
            </w:pPr>
            <w:r w:rsidRPr="00B93ACC">
              <w:rPr>
                <w:rFonts w:ascii="Arial" w:hAnsi="Arial" w:cs="Arial"/>
                <w:lang w:val="en-US"/>
              </w:rPr>
              <w:t>Leading the development of the early years workforce aligned to the Childcare, Play and Early Years workforce plan commitment which identifies future resource and capability requirements and how these requirements will be met across the sector to support development of the childcare offer commitment for 3-4 year olds</w:t>
            </w:r>
          </w:p>
          <w:p w14:paraId="734D223F" w14:textId="77777777" w:rsidR="00B93ACC" w:rsidRPr="00B93ACC" w:rsidRDefault="00B93ACC" w:rsidP="00B93ACC">
            <w:pPr>
              <w:rPr>
                <w:rFonts w:ascii="Arial" w:hAnsi="Arial" w:cs="Arial"/>
                <w:lang w:val="en-US"/>
              </w:rPr>
            </w:pPr>
          </w:p>
        </w:tc>
        <w:tc>
          <w:tcPr>
            <w:tcW w:w="2693" w:type="dxa"/>
          </w:tcPr>
          <w:p w14:paraId="7127C6E4"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Continuous and progress will be reported quarterly. There is also a separate Early Years plan with more detail.</w:t>
            </w:r>
          </w:p>
        </w:tc>
        <w:tc>
          <w:tcPr>
            <w:tcW w:w="3544" w:type="dxa"/>
          </w:tcPr>
          <w:p w14:paraId="1E060A59" w14:textId="77777777" w:rsidR="00B93ACC" w:rsidRPr="00B93ACC" w:rsidRDefault="00B93ACC" w:rsidP="00B93ACC">
            <w:pPr>
              <w:rPr>
                <w:rFonts w:ascii="Arial" w:hAnsi="Arial" w:cs="Arial"/>
                <w:lang w:val="en-US"/>
              </w:rPr>
            </w:pPr>
            <w:r w:rsidRPr="00B93ACC">
              <w:rPr>
                <w:rFonts w:ascii="Arial" w:hAnsi="Arial" w:cs="Arial"/>
                <w:lang w:val="en-US"/>
              </w:rPr>
              <w:t>Welsh Government, early years sector</w:t>
            </w:r>
          </w:p>
        </w:tc>
      </w:tr>
      <w:tr w:rsidR="00B93ACC" w:rsidRPr="00B93ACC" w14:paraId="0F5F850B" w14:textId="77777777" w:rsidTr="002137BA">
        <w:tc>
          <w:tcPr>
            <w:tcW w:w="1447" w:type="dxa"/>
          </w:tcPr>
          <w:p w14:paraId="502AE975" w14:textId="77777777" w:rsidR="00B93ACC" w:rsidRPr="00B93ACC" w:rsidRDefault="00B93ACC" w:rsidP="00B93ACC">
            <w:pPr>
              <w:rPr>
                <w:rFonts w:ascii="Arial" w:hAnsi="Arial" w:cs="Arial"/>
                <w:lang w:val="en-US"/>
              </w:rPr>
            </w:pPr>
          </w:p>
        </w:tc>
        <w:tc>
          <w:tcPr>
            <w:tcW w:w="6662" w:type="dxa"/>
          </w:tcPr>
          <w:p w14:paraId="194AFAE8" w14:textId="77777777" w:rsidR="00B93ACC" w:rsidRPr="00B93ACC" w:rsidRDefault="00B93ACC" w:rsidP="00B93ACC">
            <w:pPr>
              <w:rPr>
                <w:rFonts w:ascii="Arial" w:hAnsi="Arial" w:cs="Arial"/>
                <w:lang w:val="en-US"/>
              </w:rPr>
            </w:pPr>
            <w:r w:rsidRPr="00B93ACC">
              <w:rPr>
                <w:rFonts w:ascii="Arial" w:hAnsi="Arial" w:cs="Arial"/>
                <w:lang w:val="en-US"/>
              </w:rPr>
              <w:t>Working in collaboration with Welsh Government and partners to influence investment in the social care and childcare sector via the development of the Regional Skills Partnerships plans and other mechanisms which support the development of the skills and growth required across the sector; and in supporting the development the Welsh Governments approach to the Foundation Economy</w:t>
            </w:r>
          </w:p>
          <w:p w14:paraId="6C88621B" w14:textId="77777777" w:rsidR="00B93ACC" w:rsidRPr="00B93ACC" w:rsidRDefault="00B93ACC" w:rsidP="00B93ACC">
            <w:pPr>
              <w:rPr>
                <w:rFonts w:ascii="Arial" w:hAnsi="Arial" w:cs="Arial"/>
                <w:lang w:val="en-US"/>
              </w:rPr>
            </w:pPr>
          </w:p>
        </w:tc>
        <w:tc>
          <w:tcPr>
            <w:tcW w:w="2693" w:type="dxa"/>
          </w:tcPr>
          <w:p w14:paraId="47289F1E"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On-going and progress will be reported quarterly</w:t>
            </w:r>
          </w:p>
          <w:p w14:paraId="7C6D1EBB" w14:textId="77777777" w:rsidR="00B93ACC" w:rsidRPr="00B93ACC" w:rsidRDefault="00B93ACC" w:rsidP="00B93ACC">
            <w:pPr>
              <w:rPr>
                <w:rFonts w:ascii="Arial" w:eastAsiaTheme="majorEastAsia" w:hAnsi="Arial" w:cs="Arial"/>
                <w:bCs/>
                <w:lang w:val="en-US"/>
              </w:rPr>
            </w:pPr>
          </w:p>
          <w:p w14:paraId="0140EE2A"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Report published June 2018 on the economic value of adult social care in partnership with SfCD</w:t>
            </w:r>
          </w:p>
          <w:p w14:paraId="32FD690C" w14:textId="77777777" w:rsidR="00B93ACC" w:rsidRPr="00B93ACC" w:rsidRDefault="00B93ACC" w:rsidP="00B93ACC">
            <w:pPr>
              <w:rPr>
                <w:rFonts w:ascii="Arial" w:hAnsi="Arial" w:cs="Arial"/>
                <w:lang w:val="en-US"/>
              </w:rPr>
            </w:pPr>
          </w:p>
        </w:tc>
        <w:tc>
          <w:tcPr>
            <w:tcW w:w="3544" w:type="dxa"/>
          </w:tcPr>
          <w:p w14:paraId="3EB3B625" w14:textId="77777777" w:rsidR="00B93ACC" w:rsidRPr="00B93ACC" w:rsidRDefault="00B93ACC" w:rsidP="00B93ACC">
            <w:pPr>
              <w:rPr>
                <w:rFonts w:ascii="Arial" w:hAnsi="Arial" w:cs="Arial"/>
                <w:lang w:val="en-US"/>
              </w:rPr>
            </w:pPr>
            <w:r w:rsidRPr="00B93ACC">
              <w:rPr>
                <w:rFonts w:ascii="Arial" w:hAnsi="Arial" w:cs="Arial"/>
                <w:lang w:val="en-US"/>
              </w:rPr>
              <w:t>Welsh Government, Regional Skills Partnerships, childcare sector</w:t>
            </w:r>
          </w:p>
        </w:tc>
      </w:tr>
    </w:tbl>
    <w:p w14:paraId="5E7FBFD3" w14:textId="77777777" w:rsidR="00B93ACC" w:rsidRPr="00B93ACC" w:rsidRDefault="00B93ACC" w:rsidP="00B93ACC">
      <w:pPr>
        <w:rPr>
          <w:rFonts w:ascii="Arial" w:hAnsi="Arial" w:cs="Arial"/>
          <w:b/>
          <w:bCs/>
          <w:color w:val="257D86"/>
        </w:rPr>
      </w:pPr>
    </w:p>
    <w:p w14:paraId="7C70AA51" w14:textId="77777777" w:rsidR="000A14A3" w:rsidRDefault="000A14A3" w:rsidP="00B93ACC">
      <w:pPr>
        <w:rPr>
          <w:rFonts w:ascii="Arial" w:eastAsia="Calibri" w:hAnsi="Arial" w:cs="Arial"/>
          <w:b/>
          <w:sz w:val="24"/>
          <w:szCs w:val="24"/>
          <w:lang w:val="en-US"/>
        </w:rPr>
      </w:pPr>
    </w:p>
    <w:p w14:paraId="66FFDCC4" w14:textId="77777777" w:rsidR="000A14A3" w:rsidRDefault="000A14A3" w:rsidP="00B93ACC">
      <w:pPr>
        <w:rPr>
          <w:rFonts w:ascii="Arial" w:eastAsia="Calibri" w:hAnsi="Arial" w:cs="Arial"/>
          <w:b/>
          <w:sz w:val="24"/>
          <w:szCs w:val="24"/>
          <w:lang w:val="en-US"/>
        </w:rPr>
      </w:pPr>
    </w:p>
    <w:p w14:paraId="2AC293C6" w14:textId="77777777" w:rsidR="000A14A3" w:rsidRDefault="000A14A3" w:rsidP="00B93ACC">
      <w:pPr>
        <w:rPr>
          <w:rFonts w:ascii="Arial" w:eastAsia="Calibri" w:hAnsi="Arial" w:cs="Arial"/>
          <w:b/>
          <w:sz w:val="24"/>
          <w:szCs w:val="24"/>
          <w:lang w:val="en-US"/>
        </w:rPr>
      </w:pPr>
    </w:p>
    <w:p w14:paraId="2FF4BB40" w14:textId="77777777" w:rsidR="000A14A3" w:rsidRDefault="000A14A3" w:rsidP="00B93ACC">
      <w:pPr>
        <w:rPr>
          <w:rFonts w:ascii="Arial" w:eastAsia="Calibri" w:hAnsi="Arial" w:cs="Arial"/>
          <w:b/>
          <w:sz w:val="24"/>
          <w:szCs w:val="24"/>
          <w:lang w:val="en-US"/>
        </w:rPr>
      </w:pPr>
    </w:p>
    <w:p w14:paraId="1E26B724" w14:textId="77777777" w:rsidR="000A14A3" w:rsidRDefault="000A14A3" w:rsidP="00B93ACC">
      <w:pPr>
        <w:rPr>
          <w:rFonts w:ascii="Arial" w:eastAsia="Calibri" w:hAnsi="Arial" w:cs="Arial"/>
          <w:b/>
          <w:sz w:val="24"/>
          <w:szCs w:val="24"/>
          <w:lang w:val="en-US"/>
        </w:rPr>
      </w:pPr>
    </w:p>
    <w:p w14:paraId="6E8874EE" w14:textId="77777777" w:rsidR="000A14A3" w:rsidRDefault="000A14A3" w:rsidP="00B93ACC">
      <w:pPr>
        <w:rPr>
          <w:rFonts w:ascii="Arial" w:eastAsia="Calibri" w:hAnsi="Arial" w:cs="Arial"/>
          <w:b/>
          <w:sz w:val="24"/>
          <w:szCs w:val="24"/>
          <w:lang w:val="en-US"/>
        </w:rPr>
      </w:pPr>
    </w:p>
    <w:p w14:paraId="65EEF0C5" w14:textId="4E4CACA7" w:rsidR="00B93ACC" w:rsidRPr="00B93ACC" w:rsidRDefault="00B93ACC" w:rsidP="00B93ACC">
      <w:pPr>
        <w:rPr>
          <w:rFonts w:ascii="Arial" w:eastAsia="Calibri" w:hAnsi="Arial" w:cs="Arial"/>
          <w:b/>
          <w:sz w:val="24"/>
          <w:szCs w:val="24"/>
          <w:lang w:val="en-US"/>
        </w:rPr>
      </w:pPr>
      <w:r w:rsidRPr="00B93ACC">
        <w:rPr>
          <w:rFonts w:ascii="Arial" w:eastAsia="Calibri" w:hAnsi="Arial" w:cs="Arial"/>
          <w:b/>
          <w:sz w:val="24"/>
          <w:szCs w:val="24"/>
          <w:lang w:val="en-US"/>
        </w:rPr>
        <w:lastRenderedPageBreak/>
        <w:t>We want improved outcomes for individuals using care and support their families and carers</w:t>
      </w:r>
    </w:p>
    <w:p w14:paraId="1A979DB8" w14:textId="77777777" w:rsidR="00B93ACC" w:rsidRPr="00B93ACC" w:rsidRDefault="00B93ACC" w:rsidP="00B93ACC">
      <w:pPr>
        <w:rPr>
          <w:rFonts w:ascii="Arial" w:hAnsi="Arial" w:cs="Arial"/>
          <w:sz w:val="24"/>
          <w:szCs w:val="24"/>
        </w:rPr>
      </w:pPr>
    </w:p>
    <w:p w14:paraId="458A61C0" w14:textId="77777777" w:rsidR="00B93ACC" w:rsidRPr="00B93ACC" w:rsidRDefault="00B93ACC" w:rsidP="00B93ACC">
      <w:pPr>
        <w:rPr>
          <w:rFonts w:ascii="Arial" w:hAnsi="Arial" w:cs="Arial"/>
          <w:sz w:val="24"/>
          <w:szCs w:val="24"/>
        </w:rPr>
      </w:pPr>
      <w:r w:rsidRPr="00B93ACC">
        <w:rPr>
          <w:rFonts w:ascii="Arial" w:hAnsi="Arial" w:cs="Arial"/>
          <w:b/>
          <w:bCs/>
          <w:sz w:val="24"/>
          <w:szCs w:val="24"/>
        </w:rPr>
        <w:t>Drive national service improvement priorities with partners</w:t>
      </w:r>
    </w:p>
    <w:p w14:paraId="68D4EEA5" w14:textId="77777777" w:rsidR="00B93ACC" w:rsidRPr="00B93ACC" w:rsidRDefault="00B93ACC" w:rsidP="00B93ACC">
      <w:pPr>
        <w:rPr>
          <w:rFonts w:ascii="Arial" w:hAnsi="Arial" w:cs="Arial"/>
          <w:sz w:val="24"/>
          <w:szCs w:val="24"/>
        </w:rPr>
      </w:pPr>
    </w:p>
    <w:p w14:paraId="4BD41F5C"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23C3EA16" w14:textId="77777777" w:rsidR="00B93ACC" w:rsidRPr="00B93ACC" w:rsidRDefault="00B93ACC" w:rsidP="00B93ACC">
      <w:pPr>
        <w:rPr>
          <w:rFonts w:ascii="Arial" w:eastAsia="Calibri" w:hAnsi="Arial" w:cs="Arial"/>
          <w:sz w:val="24"/>
          <w:szCs w:val="24"/>
        </w:rPr>
      </w:pPr>
    </w:p>
    <w:p w14:paraId="2DF8036B" w14:textId="77777777" w:rsidR="00B93ACC" w:rsidRPr="00B93ACC" w:rsidRDefault="00B93ACC" w:rsidP="00B93ACC">
      <w:pPr>
        <w:numPr>
          <w:ilvl w:val="0"/>
          <w:numId w:val="28"/>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Care and Support at home implementation plan completed – quarterly update on performance information; independent evaluation of impact findings. We are also commissioning an independent evaluation, so the plan will be amended in accordance with the findings which will be reported on in April 2019.</w:t>
      </w:r>
    </w:p>
    <w:p w14:paraId="1EA7E6E8" w14:textId="77777777" w:rsidR="00B93ACC" w:rsidRPr="00B93ACC" w:rsidRDefault="00B93ACC" w:rsidP="00B93ACC">
      <w:pPr>
        <w:numPr>
          <w:ilvl w:val="0"/>
          <w:numId w:val="28"/>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220 people will have completed the on-line dementia training package (Quarters 1 and 2 will focus on reaching agreement and buy-in with the sector on the training) so these figures are based on estimates and will set a baseline for future years</w:t>
      </w:r>
    </w:p>
    <w:p w14:paraId="2A520D40" w14:textId="77777777" w:rsidR="00B93ACC" w:rsidRPr="00B93ACC" w:rsidRDefault="00B93ACC" w:rsidP="00B93ACC">
      <w:pPr>
        <w:numPr>
          <w:ilvl w:val="0"/>
          <w:numId w:val="28"/>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Testimonials from learners; feedback from Social Care Wales Workforce Development Programme (SCWWDP) (included within detailed SCWWDP report) on the quality of training.</w:t>
      </w:r>
    </w:p>
    <w:p w14:paraId="28D32838" w14:textId="77777777" w:rsidR="00B93ACC" w:rsidRPr="00B93ACC" w:rsidRDefault="00B93ACC" w:rsidP="00B93ACC">
      <w:pPr>
        <w:numPr>
          <w:ilvl w:val="0"/>
          <w:numId w:val="28"/>
        </w:numPr>
        <w:contextualSpacing/>
        <w:rPr>
          <w:rFonts w:ascii="Arial" w:eastAsia="Times New Roman" w:hAnsi="Arial" w:cs="Arial"/>
          <w:sz w:val="24"/>
          <w:szCs w:val="24"/>
          <w:lang w:val="en-US"/>
        </w:rPr>
      </w:pPr>
      <w:r w:rsidRPr="00B93ACC">
        <w:rPr>
          <w:rFonts w:ascii="Arial" w:eastAsia="Times New Roman" w:hAnsi="Arial" w:cs="Arial"/>
          <w:sz w:val="24"/>
          <w:szCs w:val="24"/>
          <w:lang w:val="en-US"/>
        </w:rPr>
        <w:t>On average 4,500 website page views of the dementia training page based on the current website views and the increase we expect to see through the promotion of this training package</w:t>
      </w:r>
    </w:p>
    <w:p w14:paraId="47BAA943" w14:textId="77777777" w:rsidR="00B93ACC" w:rsidRPr="00B93ACC" w:rsidRDefault="00B93ACC" w:rsidP="00B93ACC">
      <w:pPr>
        <w:numPr>
          <w:ilvl w:val="0"/>
          <w:numId w:val="28"/>
        </w:numPr>
        <w:ind w:left="357" w:hanging="357"/>
        <w:contextualSpacing/>
        <w:rPr>
          <w:rFonts w:ascii="Arial" w:eastAsia="Calibri" w:hAnsi="Arial" w:cs="Arial"/>
          <w:sz w:val="24"/>
          <w:szCs w:val="24"/>
        </w:rPr>
      </w:pPr>
      <w:r w:rsidRPr="00B93ACC">
        <w:rPr>
          <w:rFonts w:ascii="Arial" w:eastAsia="Calibri" w:hAnsi="Arial" w:cs="Arial"/>
          <w:sz w:val="24"/>
          <w:szCs w:val="24"/>
          <w:lang w:val="en-US"/>
        </w:rPr>
        <w:t>Improvement programme for Children who are looked after specified and monitored. Improvement programme for Children who are looked after specified and monitored and supporting the work of the Improving Outcomes for Children Ministerial Advisory Group.</w:t>
      </w:r>
      <w:r w:rsidRPr="00B93ACC">
        <w:rPr>
          <w:rFonts w:ascii="Arial" w:eastAsia="Calibri" w:hAnsi="Arial" w:cs="Arial"/>
          <w:b/>
          <w:sz w:val="24"/>
          <w:szCs w:val="24"/>
          <w:lang w:val="en-US"/>
        </w:rPr>
        <w:t xml:space="preserve"> </w:t>
      </w:r>
      <w:r w:rsidRPr="00B93ACC">
        <w:rPr>
          <w:rFonts w:ascii="Arial" w:eastAsia="Calibri" w:hAnsi="Arial" w:cs="Arial"/>
          <w:sz w:val="24"/>
          <w:szCs w:val="24"/>
          <w:lang w:val="en-US"/>
        </w:rPr>
        <w:t xml:space="preserve">During the year we will be </w:t>
      </w:r>
      <w:r w:rsidRPr="00B93ACC">
        <w:rPr>
          <w:rFonts w:ascii="Arial" w:eastAsia="Calibri" w:hAnsi="Arial" w:cs="Arial"/>
          <w:sz w:val="24"/>
          <w:szCs w:val="24"/>
        </w:rPr>
        <w:t xml:space="preserve">mapping out our programme of work required in relation to children who are looked after. By the end of the year we should have developed a future baseline for this work. </w:t>
      </w:r>
    </w:p>
    <w:p w14:paraId="5EFC3CAA" w14:textId="77777777" w:rsidR="00B93ACC" w:rsidRPr="00B93ACC" w:rsidRDefault="00B93ACC" w:rsidP="00B93ACC">
      <w:pPr>
        <w:rPr>
          <w:rFonts w:ascii="Arial" w:hAnsi="Arial" w:cs="Arial"/>
          <w:sz w:val="24"/>
          <w:szCs w:val="24"/>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504833F1" w14:textId="77777777" w:rsidTr="002137BA">
        <w:trPr>
          <w:tblHeader/>
        </w:trPr>
        <w:tc>
          <w:tcPr>
            <w:tcW w:w="1447" w:type="dxa"/>
          </w:tcPr>
          <w:p w14:paraId="0DB030FC"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3B53E440"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1C6847A4" w14:textId="77777777" w:rsidR="00B93ACC" w:rsidRPr="00B93ACC" w:rsidRDefault="00B93ACC" w:rsidP="00B93ACC">
            <w:pPr>
              <w:rPr>
                <w:rFonts w:ascii="Arial" w:hAnsi="Arial" w:cs="Arial"/>
                <w:b/>
                <w:lang w:val="en-US"/>
              </w:rPr>
            </w:pPr>
          </w:p>
        </w:tc>
        <w:tc>
          <w:tcPr>
            <w:tcW w:w="2693" w:type="dxa"/>
          </w:tcPr>
          <w:p w14:paraId="679110A1"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4337D737"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0E64E8AE" w14:textId="77777777" w:rsidTr="002137BA">
        <w:tc>
          <w:tcPr>
            <w:tcW w:w="1447" w:type="dxa"/>
          </w:tcPr>
          <w:p w14:paraId="7CFD9205"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26D7B21E" w14:textId="77777777" w:rsidR="00B93ACC" w:rsidRPr="00B93ACC" w:rsidRDefault="00B93ACC" w:rsidP="00B93ACC">
            <w:pPr>
              <w:rPr>
                <w:rFonts w:ascii="Arial" w:hAnsi="Arial" w:cs="Arial"/>
                <w:b/>
                <w:lang w:val="en-US"/>
              </w:rPr>
            </w:pPr>
            <w:r w:rsidRPr="00B93ACC">
              <w:rPr>
                <w:rFonts w:ascii="Arial" w:hAnsi="Arial" w:cs="Arial"/>
                <w:b/>
                <w:lang w:val="en-US"/>
              </w:rPr>
              <w:t>Deliver with partners the Care and Support at Home in Wales strategic plan</w:t>
            </w:r>
          </w:p>
          <w:p w14:paraId="3BD8FCBE" w14:textId="77777777" w:rsidR="00B93ACC" w:rsidRPr="00B93ACC" w:rsidRDefault="00B93ACC" w:rsidP="00B93ACC">
            <w:pPr>
              <w:rPr>
                <w:rFonts w:ascii="Arial" w:hAnsi="Arial" w:cs="Arial"/>
                <w:b/>
                <w:lang w:val="en-US"/>
              </w:rPr>
            </w:pPr>
          </w:p>
        </w:tc>
      </w:tr>
      <w:tr w:rsidR="00B93ACC" w:rsidRPr="00B93ACC" w14:paraId="692FB00F" w14:textId="77777777" w:rsidTr="002137BA">
        <w:tc>
          <w:tcPr>
            <w:tcW w:w="1447" w:type="dxa"/>
          </w:tcPr>
          <w:p w14:paraId="503F2504" w14:textId="77777777" w:rsidR="00B93ACC" w:rsidRPr="00B93ACC" w:rsidRDefault="00B93ACC" w:rsidP="00B93ACC">
            <w:pPr>
              <w:rPr>
                <w:rFonts w:ascii="Arial" w:hAnsi="Arial" w:cs="Arial"/>
                <w:lang w:val="en-US"/>
              </w:rPr>
            </w:pPr>
          </w:p>
        </w:tc>
        <w:tc>
          <w:tcPr>
            <w:tcW w:w="6662" w:type="dxa"/>
          </w:tcPr>
          <w:p w14:paraId="217BE113" w14:textId="77777777" w:rsidR="00B93ACC" w:rsidRPr="00B93ACC" w:rsidRDefault="00B93ACC" w:rsidP="00B93ACC">
            <w:pPr>
              <w:rPr>
                <w:rFonts w:ascii="Arial" w:hAnsi="Arial" w:cs="Arial"/>
                <w:lang w:val="en-US"/>
              </w:rPr>
            </w:pPr>
            <w:bookmarkStart w:id="26" w:name="_Toc482102820"/>
            <w:bookmarkStart w:id="27" w:name="_Toc482180169"/>
            <w:r w:rsidRPr="00B93ACC">
              <w:rPr>
                <w:rFonts w:ascii="Arial" w:hAnsi="Arial" w:cs="Arial"/>
                <w:lang w:val="en-US"/>
              </w:rPr>
              <w:t>Lead development of the full implementation plan</w:t>
            </w:r>
            <w:r w:rsidRPr="00B93ACC">
              <w:rPr>
                <w:rFonts w:ascii="Arial" w:eastAsia="Calibri" w:hAnsi="Arial" w:cs="Arial"/>
                <w:lang w:val="en-US"/>
              </w:rPr>
              <w:t xml:space="preserve"> for the Care and Support at Home Strategic Plan with national and regional partners</w:t>
            </w:r>
            <w:bookmarkEnd w:id="26"/>
            <w:bookmarkEnd w:id="27"/>
          </w:p>
        </w:tc>
        <w:tc>
          <w:tcPr>
            <w:tcW w:w="2693" w:type="dxa"/>
          </w:tcPr>
          <w:p w14:paraId="2876487B" w14:textId="77777777" w:rsidR="00B93ACC" w:rsidRPr="00B93ACC" w:rsidRDefault="00B93ACC" w:rsidP="00B93ACC">
            <w:pPr>
              <w:rPr>
                <w:rFonts w:ascii="Arial" w:hAnsi="Arial" w:cs="Arial"/>
                <w:lang w:val="en-US"/>
              </w:rPr>
            </w:pPr>
            <w:r w:rsidRPr="00B93ACC">
              <w:rPr>
                <w:rFonts w:ascii="Arial" w:hAnsi="Arial" w:cs="Arial"/>
                <w:lang w:val="en-US"/>
              </w:rPr>
              <w:t xml:space="preserve">Implementation plan monitored quarterly – </w:t>
            </w:r>
            <w:hyperlink r:id="rId25" w:history="1">
              <w:r w:rsidRPr="00B93ACC">
                <w:rPr>
                  <w:rFonts w:ascii="Arial" w:hAnsi="Arial" w:cs="Arial"/>
                  <w:color w:val="0000FF" w:themeColor="hyperlink"/>
                  <w:u w:val="single"/>
                  <w:lang w:val="en-US"/>
                </w:rPr>
                <w:t>see here for more information on milestones</w:t>
              </w:r>
            </w:hyperlink>
          </w:p>
        </w:tc>
        <w:tc>
          <w:tcPr>
            <w:tcW w:w="3544" w:type="dxa"/>
          </w:tcPr>
          <w:p w14:paraId="5CC76176" w14:textId="77777777" w:rsidR="00B93ACC" w:rsidRPr="00B93ACC" w:rsidRDefault="00B93ACC" w:rsidP="00B93ACC">
            <w:pPr>
              <w:rPr>
                <w:rFonts w:ascii="Arial" w:hAnsi="Arial" w:cs="Arial"/>
                <w:lang w:val="en-US"/>
              </w:rPr>
            </w:pPr>
            <w:r w:rsidRPr="00B93ACC">
              <w:rPr>
                <w:rFonts w:ascii="Arial" w:hAnsi="Arial" w:cs="Arial"/>
                <w:lang w:val="en-US"/>
              </w:rPr>
              <w:t>Implementation group, ADSSC, regional partners, provider groups and forums, HEIW, independent supplier(s) to carry out review and evaluation</w:t>
            </w:r>
          </w:p>
          <w:p w14:paraId="67F2D058" w14:textId="77777777" w:rsidR="00B93ACC" w:rsidRPr="00B93ACC" w:rsidRDefault="00B93ACC" w:rsidP="00B93ACC">
            <w:pPr>
              <w:rPr>
                <w:rFonts w:ascii="Arial" w:hAnsi="Arial" w:cs="Arial"/>
                <w:lang w:val="en-US"/>
              </w:rPr>
            </w:pPr>
          </w:p>
        </w:tc>
      </w:tr>
      <w:tr w:rsidR="00B93ACC" w:rsidRPr="00B93ACC" w14:paraId="610D0649" w14:textId="77777777" w:rsidTr="002137BA">
        <w:tc>
          <w:tcPr>
            <w:tcW w:w="1447" w:type="dxa"/>
          </w:tcPr>
          <w:p w14:paraId="65822576"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4CE3FCED" w14:textId="77777777" w:rsidR="00B93ACC" w:rsidRPr="00B93ACC" w:rsidRDefault="00B93ACC" w:rsidP="00B93ACC">
            <w:pPr>
              <w:rPr>
                <w:rFonts w:ascii="Arial" w:hAnsi="Arial" w:cs="Arial"/>
                <w:b/>
                <w:lang w:val="en-US"/>
              </w:rPr>
            </w:pPr>
            <w:r w:rsidRPr="00B93ACC">
              <w:rPr>
                <w:rFonts w:ascii="Arial" w:hAnsi="Arial" w:cs="Arial"/>
                <w:b/>
                <w:lang w:val="en-US"/>
              </w:rPr>
              <w:t>Develop and implement improvement programme for dementia care</w:t>
            </w:r>
          </w:p>
          <w:p w14:paraId="616B00DD" w14:textId="77777777" w:rsidR="00B93ACC" w:rsidRPr="00B93ACC" w:rsidRDefault="00B93ACC" w:rsidP="00B93ACC">
            <w:pPr>
              <w:rPr>
                <w:rFonts w:ascii="Arial" w:hAnsi="Arial" w:cs="Arial"/>
                <w:b/>
                <w:lang w:val="en-US"/>
              </w:rPr>
            </w:pPr>
          </w:p>
        </w:tc>
      </w:tr>
      <w:tr w:rsidR="00B93ACC" w:rsidRPr="00B93ACC" w14:paraId="76A3208F" w14:textId="77777777" w:rsidTr="002137BA">
        <w:tc>
          <w:tcPr>
            <w:tcW w:w="1447" w:type="dxa"/>
          </w:tcPr>
          <w:p w14:paraId="4BB6FCDB" w14:textId="77777777" w:rsidR="00B93ACC" w:rsidRPr="00B93ACC" w:rsidRDefault="00B93ACC" w:rsidP="00B93ACC">
            <w:pPr>
              <w:keepNext/>
              <w:keepLines/>
              <w:outlineLvl w:val="2"/>
              <w:rPr>
                <w:rFonts w:ascii="Arial" w:eastAsiaTheme="majorEastAsia" w:hAnsi="Arial" w:cs="Arial"/>
                <w:bCs/>
                <w:lang w:val="en-US"/>
              </w:rPr>
            </w:pPr>
          </w:p>
        </w:tc>
        <w:tc>
          <w:tcPr>
            <w:tcW w:w="6662" w:type="dxa"/>
          </w:tcPr>
          <w:p w14:paraId="460F2B56" w14:textId="77777777" w:rsidR="00B93ACC" w:rsidRPr="00B93ACC" w:rsidRDefault="00B93ACC" w:rsidP="00B93ACC">
            <w:pPr>
              <w:keepNext/>
              <w:keepLines/>
              <w:outlineLvl w:val="2"/>
              <w:rPr>
                <w:rFonts w:ascii="Arial" w:eastAsiaTheme="majorEastAsia" w:hAnsi="Arial" w:cs="Arial"/>
                <w:bCs/>
                <w:lang w:val="en-US"/>
              </w:rPr>
            </w:pPr>
            <w:r w:rsidRPr="00B93ACC">
              <w:rPr>
                <w:rFonts w:ascii="Arial" w:eastAsiaTheme="majorEastAsia" w:hAnsi="Arial" w:cs="Arial"/>
                <w:bCs/>
                <w:lang w:val="en-US"/>
              </w:rPr>
              <w:t>Support Welsh Government in the implementation of the Dementia Action Plan</w:t>
            </w:r>
          </w:p>
          <w:p w14:paraId="4EFE4A8C" w14:textId="77777777" w:rsidR="00B93ACC" w:rsidRPr="00B93ACC" w:rsidRDefault="00B93ACC" w:rsidP="00B93ACC">
            <w:pPr>
              <w:rPr>
                <w:lang w:val="en-US"/>
              </w:rPr>
            </w:pPr>
          </w:p>
        </w:tc>
        <w:tc>
          <w:tcPr>
            <w:tcW w:w="2693" w:type="dxa"/>
          </w:tcPr>
          <w:p w14:paraId="0C7EC191" w14:textId="77777777" w:rsidR="00B93ACC" w:rsidRPr="00B93ACC" w:rsidRDefault="00B93ACC" w:rsidP="00B93ACC">
            <w:pPr>
              <w:keepNext/>
              <w:keepLines/>
              <w:outlineLvl w:val="2"/>
              <w:rPr>
                <w:rFonts w:ascii="Arial" w:eastAsiaTheme="majorEastAsia" w:hAnsi="Arial" w:cs="Arial"/>
                <w:bCs/>
                <w:lang w:val="en-US"/>
              </w:rPr>
            </w:pPr>
            <w:r w:rsidRPr="00B93ACC">
              <w:rPr>
                <w:rFonts w:ascii="Arial" w:eastAsiaTheme="majorEastAsia" w:hAnsi="Arial" w:cs="Arial"/>
                <w:bCs/>
                <w:lang w:val="en-US"/>
              </w:rPr>
              <w:t>On-going and progress will be reported quarterly</w:t>
            </w:r>
          </w:p>
        </w:tc>
        <w:tc>
          <w:tcPr>
            <w:tcW w:w="3544" w:type="dxa"/>
          </w:tcPr>
          <w:p w14:paraId="75D48FF2" w14:textId="77777777" w:rsidR="00B93ACC" w:rsidRPr="00B93ACC" w:rsidRDefault="00B93ACC" w:rsidP="00B93ACC">
            <w:pPr>
              <w:keepNext/>
              <w:keepLines/>
              <w:outlineLvl w:val="2"/>
              <w:rPr>
                <w:rFonts w:ascii="Arial" w:eastAsiaTheme="majorEastAsia" w:hAnsi="Arial" w:cs="Arial"/>
                <w:bCs/>
                <w:lang w:val="en-US"/>
              </w:rPr>
            </w:pPr>
            <w:r w:rsidRPr="00B93ACC">
              <w:rPr>
                <w:rFonts w:ascii="Arial" w:eastAsiaTheme="majorEastAsia" w:hAnsi="Arial" w:cs="Arial"/>
                <w:bCs/>
                <w:lang w:val="en-US"/>
              </w:rPr>
              <w:t>Welsh Government</w:t>
            </w:r>
          </w:p>
        </w:tc>
      </w:tr>
      <w:tr w:rsidR="00B93ACC" w:rsidRPr="00B93ACC" w14:paraId="30A51162" w14:textId="77777777" w:rsidTr="002137BA">
        <w:tc>
          <w:tcPr>
            <w:tcW w:w="1447" w:type="dxa"/>
          </w:tcPr>
          <w:p w14:paraId="6B2512A5" w14:textId="77777777" w:rsidR="00B93ACC" w:rsidRPr="00B93ACC" w:rsidRDefault="00B93ACC" w:rsidP="00B93ACC">
            <w:pPr>
              <w:rPr>
                <w:rFonts w:ascii="Arial" w:hAnsi="Arial" w:cs="Arial"/>
                <w:lang w:val="en-US"/>
              </w:rPr>
            </w:pPr>
          </w:p>
        </w:tc>
        <w:tc>
          <w:tcPr>
            <w:tcW w:w="6662" w:type="dxa"/>
          </w:tcPr>
          <w:p w14:paraId="08493829" w14:textId="77777777" w:rsidR="00B93ACC" w:rsidRPr="00B93ACC" w:rsidRDefault="00B93ACC" w:rsidP="00B93ACC">
            <w:pPr>
              <w:rPr>
                <w:rFonts w:ascii="Arial" w:hAnsi="Arial" w:cs="Arial"/>
                <w:lang w:val="en-US"/>
              </w:rPr>
            </w:pPr>
            <w:r w:rsidRPr="00B93ACC">
              <w:rPr>
                <w:rFonts w:ascii="Arial" w:hAnsi="Arial" w:cs="Arial"/>
                <w:lang w:val="en-US"/>
              </w:rPr>
              <w:t>Plan for and roll out good work dementia training (subject to final agreement from Welsh Government)</w:t>
            </w:r>
          </w:p>
        </w:tc>
        <w:tc>
          <w:tcPr>
            <w:tcW w:w="2693" w:type="dxa"/>
          </w:tcPr>
          <w:p w14:paraId="7BFC25E1" w14:textId="77777777" w:rsidR="00B93ACC" w:rsidRPr="00B93ACC" w:rsidRDefault="00B93ACC" w:rsidP="00B93ACC">
            <w:pPr>
              <w:rPr>
                <w:rFonts w:ascii="Arial" w:hAnsi="Arial" w:cs="Arial"/>
                <w:lang w:val="en-US"/>
              </w:rPr>
            </w:pPr>
            <w:r w:rsidRPr="00B93ACC">
              <w:rPr>
                <w:rFonts w:ascii="Arial" w:hAnsi="Arial" w:cs="Arial"/>
                <w:lang w:val="en-US"/>
              </w:rPr>
              <w:t xml:space="preserve">Initial 2-year programme to March 2020 - </w:t>
            </w:r>
            <w:r w:rsidRPr="00B93ACC">
              <w:rPr>
                <w:rFonts w:ascii="Arial" w:eastAsiaTheme="majorEastAsia" w:hAnsi="Arial" w:cs="Arial"/>
                <w:bCs/>
                <w:lang w:val="en-US"/>
              </w:rPr>
              <w:t>progress will be reported quarterly</w:t>
            </w:r>
          </w:p>
          <w:p w14:paraId="1346104B" w14:textId="77777777" w:rsidR="00B93ACC" w:rsidRPr="00B93ACC" w:rsidRDefault="00B93ACC" w:rsidP="00B93ACC">
            <w:pPr>
              <w:rPr>
                <w:rFonts w:ascii="Arial" w:hAnsi="Arial" w:cs="Arial"/>
                <w:lang w:val="en-US"/>
              </w:rPr>
            </w:pPr>
          </w:p>
        </w:tc>
        <w:tc>
          <w:tcPr>
            <w:tcW w:w="3544" w:type="dxa"/>
          </w:tcPr>
          <w:p w14:paraId="01EBC1ED" w14:textId="77777777" w:rsidR="00B93ACC" w:rsidRPr="00B93ACC" w:rsidRDefault="00B93ACC" w:rsidP="00B93ACC">
            <w:pPr>
              <w:rPr>
                <w:rFonts w:ascii="Arial" w:hAnsi="Arial" w:cs="Arial"/>
                <w:lang w:val="en-US"/>
              </w:rPr>
            </w:pPr>
            <w:r w:rsidRPr="00B93ACC">
              <w:rPr>
                <w:rFonts w:ascii="Arial" w:hAnsi="Arial" w:cs="Arial"/>
                <w:lang w:val="en-US"/>
              </w:rPr>
              <w:t>Welsh Government, NHS Partners, Older People’s Commissioner,</w:t>
            </w:r>
          </w:p>
          <w:p w14:paraId="4C7B48CF" w14:textId="77777777" w:rsidR="00B93ACC" w:rsidRPr="00B93ACC" w:rsidRDefault="00B93ACC" w:rsidP="00B93ACC">
            <w:pPr>
              <w:rPr>
                <w:rFonts w:ascii="Arial" w:hAnsi="Arial" w:cs="Arial"/>
                <w:lang w:val="en-US"/>
              </w:rPr>
            </w:pPr>
            <w:r w:rsidRPr="00B93ACC">
              <w:rPr>
                <w:rFonts w:ascii="Arial" w:hAnsi="Arial" w:cs="Arial"/>
                <w:lang w:val="en-US"/>
              </w:rPr>
              <w:t xml:space="preserve">Academic partners, Alzheimer’s UK, Welsh Local Government Association (WLGA) </w:t>
            </w:r>
          </w:p>
        </w:tc>
      </w:tr>
      <w:tr w:rsidR="00B93ACC" w:rsidRPr="00B93ACC" w14:paraId="1A5C5B09" w14:textId="77777777" w:rsidTr="002137BA">
        <w:tc>
          <w:tcPr>
            <w:tcW w:w="1447" w:type="dxa"/>
          </w:tcPr>
          <w:p w14:paraId="4798A176"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457702EF" w14:textId="77777777" w:rsidR="00B93ACC" w:rsidRPr="00B93ACC" w:rsidRDefault="00B93ACC" w:rsidP="00B93ACC">
            <w:pPr>
              <w:rPr>
                <w:rFonts w:ascii="Arial" w:hAnsi="Arial" w:cs="Arial"/>
                <w:b/>
                <w:lang w:val="en-US"/>
              </w:rPr>
            </w:pPr>
            <w:r w:rsidRPr="00B93ACC">
              <w:rPr>
                <w:rFonts w:ascii="Arial" w:hAnsi="Arial" w:cs="Arial"/>
                <w:b/>
                <w:lang w:val="en-US"/>
              </w:rPr>
              <w:t>Develop and implement improvement programme for children who are looked after</w:t>
            </w:r>
          </w:p>
          <w:p w14:paraId="01B86737" w14:textId="77777777" w:rsidR="00B93ACC" w:rsidRPr="00B93ACC" w:rsidRDefault="00B93ACC" w:rsidP="00B93ACC">
            <w:pPr>
              <w:rPr>
                <w:rFonts w:ascii="Arial" w:hAnsi="Arial" w:cs="Arial"/>
                <w:b/>
                <w:lang w:val="en-US"/>
              </w:rPr>
            </w:pPr>
          </w:p>
        </w:tc>
      </w:tr>
      <w:tr w:rsidR="00B93ACC" w:rsidRPr="00B93ACC" w14:paraId="2A4AAEA2" w14:textId="77777777" w:rsidTr="002137BA">
        <w:tc>
          <w:tcPr>
            <w:tcW w:w="1447" w:type="dxa"/>
          </w:tcPr>
          <w:p w14:paraId="641D28A2" w14:textId="77777777" w:rsidR="00B93ACC" w:rsidRPr="00B93ACC" w:rsidRDefault="00B93ACC" w:rsidP="00B93ACC">
            <w:pPr>
              <w:rPr>
                <w:rFonts w:ascii="Arial" w:eastAsiaTheme="majorEastAsia" w:hAnsi="Arial" w:cs="Arial"/>
                <w:bCs/>
                <w:lang w:val="en-US"/>
              </w:rPr>
            </w:pPr>
          </w:p>
        </w:tc>
        <w:tc>
          <w:tcPr>
            <w:tcW w:w="6662" w:type="dxa"/>
          </w:tcPr>
          <w:p w14:paraId="4DACC0D1" w14:textId="7F49F974" w:rsidR="00B93ACC" w:rsidRPr="00B93ACC" w:rsidRDefault="00B93ACC" w:rsidP="00B93ACC">
            <w:pPr>
              <w:rPr>
                <w:rFonts w:ascii="Arial" w:hAnsi="Arial" w:cs="Arial"/>
                <w:lang w:val="en-US"/>
              </w:rPr>
            </w:pPr>
            <w:r w:rsidRPr="00B93ACC">
              <w:rPr>
                <w:rFonts w:ascii="Arial" w:eastAsiaTheme="majorEastAsia" w:hAnsi="Arial" w:cs="Arial"/>
                <w:bCs/>
                <w:lang w:val="en-US"/>
              </w:rPr>
              <w:t xml:space="preserve">Review and make recommendations on improving the secure estate provision for vulnerable children - </w:t>
            </w:r>
            <w:r w:rsidR="002137BA" w:rsidRPr="00B93ACC">
              <w:rPr>
                <w:rFonts w:ascii="Arial" w:eastAsiaTheme="majorEastAsia" w:hAnsi="Arial" w:cs="Arial"/>
                <w:bCs/>
                <w:lang w:val="en-US"/>
              </w:rPr>
              <w:t>focusing</w:t>
            </w:r>
            <w:r w:rsidRPr="00B93ACC">
              <w:rPr>
                <w:rFonts w:ascii="Arial" w:eastAsiaTheme="majorEastAsia" w:hAnsi="Arial" w:cs="Arial"/>
                <w:bCs/>
                <w:lang w:val="en-US"/>
              </w:rPr>
              <w:t xml:space="preserve"> on outcomes</w:t>
            </w:r>
          </w:p>
        </w:tc>
        <w:tc>
          <w:tcPr>
            <w:tcW w:w="2693" w:type="dxa"/>
          </w:tcPr>
          <w:p w14:paraId="776DF654"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2 year research report will be completed by March 2019</w:t>
            </w:r>
          </w:p>
          <w:p w14:paraId="508FDDA4"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By December 2018 we will have mapped out our work programme linking it to the Ministerial Advisory Group</w:t>
            </w:r>
          </w:p>
          <w:p w14:paraId="3A36B06C" w14:textId="77777777" w:rsidR="00B93ACC" w:rsidRPr="00B93ACC" w:rsidRDefault="00B93ACC" w:rsidP="00B93ACC">
            <w:pPr>
              <w:rPr>
                <w:rFonts w:ascii="Arial" w:eastAsiaTheme="majorEastAsia" w:hAnsi="Arial" w:cs="Arial"/>
                <w:bCs/>
                <w:lang w:val="en-US"/>
              </w:rPr>
            </w:pPr>
          </w:p>
        </w:tc>
        <w:tc>
          <w:tcPr>
            <w:tcW w:w="3544" w:type="dxa"/>
          </w:tcPr>
          <w:p w14:paraId="5F1B02E3"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Ministerial Advisory Group for Children who are looked after, young people and their families; All Wales Heads of Children’s Services, Cascade at Cardiff University, Health and Social Care Research</w:t>
            </w:r>
          </w:p>
        </w:tc>
      </w:tr>
      <w:tr w:rsidR="00B93ACC" w:rsidRPr="00B93ACC" w14:paraId="778BD5C2" w14:textId="77777777" w:rsidTr="002137BA">
        <w:tc>
          <w:tcPr>
            <w:tcW w:w="1447" w:type="dxa"/>
          </w:tcPr>
          <w:p w14:paraId="0E1A5379" w14:textId="77777777" w:rsidR="00B93ACC" w:rsidRPr="00B93ACC" w:rsidRDefault="00B93ACC" w:rsidP="00B93ACC">
            <w:pPr>
              <w:rPr>
                <w:rFonts w:ascii="Arial" w:eastAsiaTheme="majorEastAsia" w:hAnsi="Arial" w:cs="Arial"/>
                <w:bCs/>
                <w:lang w:val="en-US"/>
              </w:rPr>
            </w:pPr>
          </w:p>
        </w:tc>
        <w:tc>
          <w:tcPr>
            <w:tcW w:w="6662" w:type="dxa"/>
          </w:tcPr>
          <w:p w14:paraId="2300FB89"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Work with key partners across Wales and UK to drive improvement</w:t>
            </w:r>
          </w:p>
        </w:tc>
        <w:tc>
          <w:tcPr>
            <w:tcW w:w="2693" w:type="dxa"/>
          </w:tcPr>
          <w:p w14:paraId="77BE818B"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 xml:space="preserve">On-going and progress will be reported quarterly </w:t>
            </w:r>
          </w:p>
        </w:tc>
        <w:tc>
          <w:tcPr>
            <w:tcW w:w="3544" w:type="dxa"/>
          </w:tcPr>
          <w:p w14:paraId="627CBC56"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Support to Ministerial Advisory Group agenda and related work programmes, All Wales Heads of Children’s Services, specialist consultancies on delivering outcome focused social work practice</w:t>
            </w:r>
          </w:p>
          <w:p w14:paraId="66521F68" w14:textId="77777777" w:rsidR="00B93ACC" w:rsidRPr="00B93ACC" w:rsidRDefault="00B93ACC" w:rsidP="00B93ACC">
            <w:pPr>
              <w:rPr>
                <w:rFonts w:ascii="Arial" w:eastAsiaTheme="majorEastAsia" w:hAnsi="Arial" w:cs="Arial"/>
                <w:bCs/>
                <w:lang w:val="en-US"/>
              </w:rPr>
            </w:pPr>
          </w:p>
        </w:tc>
      </w:tr>
      <w:tr w:rsidR="00B93ACC" w:rsidRPr="00B93ACC" w14:paraId="5DD88995" w14:textId="77777777" w:rsidTr="002137BA">
        <w:tc>
          <w:tcPr>
            <w:tcW w:w="1447" w:type="dxa"/>
          </w:tcPr>
          <w:p w14:paraId="4A9472C8" w14:textId="77777777" w:rsidR="00B93ACC" w:rsidRPr="00B93ACC" w:rsidRDefault="00B93ACC" w:rsidP="00B93ACC">
            <w:pPr>
              <w:rPr>
                <w:rFonts w:ascii="Arial" w:eastAsiaTheme="majorEastAsia" w:hAnsi="Arial" w:cs="Arial"/>
                <w:bCs/>
                <w:lang w:val="en-US"/>
              </w:rPr>
            </w:pPr>
          </w:p>
        </w:tc>
        <w:tc>
          <w:tcPr>
            <w:tcW w:w="6662" w:type="dxa"/>
          </w:tcPr>
          <w:p w14:paraId="3C042D83"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Work with Welsh Government on the fostering training framework - good practice reflected in content of qualifications, use of induction framework by foster care agencies, marketing and recruitment campaign in place for Foster Carers</w:t>
            </w:r>
          </w:p>
          <w:p w14:paraId="0752BFAD" w14:textId="77777777" w:rsidR="00B93ACC" w:rsidRPr="00B93ACC" w:rsidRDefault="00B93ACC" w:rsidP="00B93ACC">
            <w:pPr>
              <w:rPr>
                <w:rFonts w:ascii="Arial" w:eastAsiaTheme="majorEastAsia" w:hAnsi="Arial" w:cs="Arial"/>
                <w:bCs/>
                <w:lang w:val="en-US"/>
              </w:rPr>
            </w:pPr>
          </w:p>
        </w:tc>
        <w:tc>
          <w:tcPr>
            <w:tcW w:w="2693" w:type="dxa"/>
          </w:tcPr>
          <w:p w14:paraId="0C901576"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On-going and progress will be reported quarterly</w:t>
            </w:r>
          </w:p>
        </w:tc>
        <w:tc>
          <w:tcPr>
            <w:tcW w:w="3544" w:type="dxa"/>
          </w:tcPr>
          <w:p w14:paraId="0E93F988"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Welsh Government, foster care agencies</w:t>
            </w:r>
          </w:p>
        </w:tc>
      </w:tr>
      <w:tr w:rsidR="00B93ACC" w:rsidRPr="00B93ACC" w14:paraId="14171EB3" w14:textId="77777777" w:rsidTr="002137BA">
        <w:tc>
          <w:tcPr>
            <w:tcW w:w="1447" w:type="dxa"/>
          </w:tcPr>
          <w:p w14:paraId="5722F54A" w14:textId="77777777" w:rsidR="00B93ACC" w:rsidRPr="00B93ACC" w:rsidRDefault="00B93ACC" w:rsidP="00B93ACC">
            <w:pPr>
              <w:rPr>
                <w:rFonts w:ascii="Arial" w:eastAsiaTheme="majorEastAsia" w:hAnsi="Arial" w:cs="Arial"/>
                <w:bCs/>
                <w:lang w:val="en-US"/>
              </w:rPr>
            </w:pPr>
          </w:p>
        </w:tc>
        <w:tc>
          <w:tcPr>
            <w:tcW w:w="6662" w:type="dxa"/>
          </w:tcPr>
          <w:p w14:paraId="732901C1"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Deliver the joint work with SCIE for the mental and emotional well-being for care experienced children</w:t>
            </w:r>
          </w:p>
        </w:tc>
        <w:tc>
          <w:tcPr>
            <w:tcW w:w="2693" w:type="dxa"/>
          </w:tcPr>
          <w:p w14:paraId="07353C35"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March 2019</w:t>
            </w:r>
          </w:p>
        </w:tc>
        <w:tc>
          <w:tcPr>
            <w:tcW w:w="3544" w:type="dxa"/>
          </w:tcPr>
          <w:p w14:paraId="205370BB"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Social Care Institute of Excellence (SCIE) colleagues, sector expert group, care experienced children and practitioners and managers in residential child care, fostering and adoption services and health services specifically Children and Adolescence Mental Health Services (CAMHS)</w:t>
            </w:r>
          </w:p>
          <w:p w14:paraId="3C18879B" w14:textId="77777777" w:rsidR="00B93ACC" w:rsidRPr="00B93ACC" w:rsidRDefault="00B93ACC" w:rsidP="00B93ACC">
            <w:pPr>
              <w:rPr>
                <w:rFonts w:ascii="Arial" w:eastAsiaTheme="majorEastAsia" w:hAnsi="Arial" w:cs="Arial"/>
                <w:bCs/>
                <w:lang w:val="en-US"/>
              </w:rPr>
            </w:pPr>
          </w:p>
        </w:tc>
      </w:tr>
    </w:tbl>
    <w:p w14:paraId="56018740" w14:textId="77777777" w:rsidR="00B93ACC" w:rsidRPr="00B93ACC" w:rsidRDefault="00B93ACC" w:rsidP="00B93ACC">
      <w:pPr>
        <w:rPr>
          <w:rFonts w:ascii="Arial" w:hAnsi="Arial" w:cs="Arial"/>
          <w:sz w:val="24"/>
          <w:szCs w:val="24"/>
        </w:rPr>
      </w:pPr>
    </w:p>
    <w:p w14:paraId="08DA8455" w14:textId="77777777" w:rsidR="00501DC8" w:rsidRDefault="00501DC8" w:rsidP="00B93ACC">
      <w:pPr>
        <w:rPr>
          <w:rFonts w:ascii="Arial" w:hAnsi="Arial" w:cs="Arial"/>
          <w:b/>
          <w:bCs/>
          <w:sz w:val="24"/>
          <w:szCs w:val="24"/>
        </w:rPr>
      </w:pPr>
    </w:p>
    <w:p w14:paraId="13AE945E" w14:textId="68BBD4AB" w:rsidR="00B93ACC" w:rsidRPr="00B93ACC" w:rsidRDefault="00B93ACC" w:rsidP="00B93ACC">
      <w:pPr>
        <w:rPr>
          <w:rFonts w:ascii="Arial" w:hAnsi="Arial" w:cs="Arial"/>
          <w:b/>
          <w:bCs/>
          <w:sz w:val="24"/>
          <w:szCs w:val="24"/>
        </w:rPr>
      </w:pPr>
      <w:r w:rsidRPr="00B93ACC">
        <w:rPr>
          <w:rFonts w:ascii="Arial" w:hAnsi="Arial" w:cs="Arial"/>
          <w:b/>
          <w:bCs/>
          <w:sz w:val="24"/>
          <w:szCs w:val="24"/>
        </w:rPr>
        <w:t>Establish effective approaches to service improvement and work in partnership to decide future priorities</w:t>
      </w:r>
    </w:p>
    <w:p w14:paraId="2B7EA621" w14:textId="77777777" w:rsidR="00B93ACC" w:rsidRPr="00B93ACC" w:rsidRDefault="00B93ACC" w:rsidP="00B93ACC">
      <w:pPr>
        <w:rPr>
          <w:rFonts w:ascii="Arial" w:hAnsi="Arial" w:cs="Arial"/>
          <w:sz w:val="24"/>
          <w:szCs w:val="24"/>
        </w:rPr>
      </w:pPr>
    </w:p>
    <w:p w14:paraId="34B7FA82"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111221C0" w14:textId="77777777" w:rsidR="00B93ACC" w:rsidRPr="00B93ACC" w:rsidRDefault="00B93ACC" w:rsidP="00B93ACC">
      <w:pPr>
        <w:rPr>
          <w:rFonts w:ascii="Arial" w:eastAsia="Calibri" w:hAnsi="Arial" w:cs="Arial"/>
          <w:sz w:val="24"/>
          <w:szCs w:val="24"/>
        </w:rPr>
      </w:pPr>
    </w:p>
    <w:p w14:paraId="7FA57207"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r w:rsidRPr="00B93ACC">
        <w:rPr>
          <w:rFonts w:ascii="Arial" w:eastAsia="Times New Roman" w:hAnsi="Arial" w:cs="Arial"/>
          <w:sz w:val="24"/>
          <w:szCs w:val="24"/>
          <w:lang w:val="en-US"/>
        </w:rPr>
        <w:t xml:space="preserve">On average 4,500 website page views </w:t>
      </w:r>
      <w:r w:rsidRPr="00B93ACC">
        <w:rPr>
          <w:rFonts w:ascii="Arial" w:eastAsia="Calibri" w:hAnsi="Arial" w:cs="Arial"/>
          <w:sz w:val="24"/>
          <w:szCs w:val="24"/>
          <w:lang w:val="en-US"/>
        </w:rPr>
        <w:t>of our Improvement information pages; On average 5,000 monthly downloads of our improvement resources. This figure is based on what we know currently about the number of page views and the work that we have identified in 2018/19 to promote our improvement work.</w:t>
      </w:r>
    </w:p>
    <w:p w14:paraId="091467FD"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 xml:space="preserve">Number of attendees at improvement events: evaluations on the effectiveness of events to be based-lined and annual incremental targets to be set building on 2018/19 figures </w:t>
      </w:r>
    </w:p>
    <w:p w14:paraId="6EE608AF"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Independent evaluation of key findings on the impact of our work</w:t>
      </w:r>
    </w:p>
    <w:p w14:paraId="2698E152" w14:textId="77777777" w:rsidR="00B93ACC" w:rsidRPr="00B93ACC" w:rsidRDefault="00B93ACC" w:rsidP="00B93ACC">
      <w:pPr>
        <w:rPr>
          <w:rFonts w:ascii="Arial" w:hAnsi="Arial" w:cs="Arial"/>
          <w:sz w:val="24"/>
          <w:szCs w:val="24"/>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02D48A10" w14:textId="77777777" w:rsidTr="002137BA">
        <w:trPr>
          <w:tblHeader/>
        </w:trPr>
        <w:tc>
          <w:tcPr>
            <w:tcW w:w="1447" w:type="dxa"/>
          </w:tcPr>
          <w:p w14:paraId="5208BE16"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34712DC8"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74F618AF" w14:textId="77777777" w:rsidR="00B93ACC" w:rsidRPr="00B93ACC" w:rsidRDefault="00B93ACC" w:rsidP="00B93ACC">
            <w:pPr>
              <w:rPr>
                <w:rFonts w:ascii="Arial" w:hAnsi="Arial" w:cs="Arial"/>
                <w:b/>
                <w:lang w:val="en-US"/>
              </w:rPr>
            </w:pPr>
          </w:p>
        </w:tc>
        <w:tc>
          <w:tcPr>
            <w:tcW w:w="2693" w:type="dxa"/>
          </w:tcPr>
          <w:p w14:paraId="201DF946"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38F0A41C"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33881F54" w14:textId="77777777" w:rsidTr="002137BA">
        <w:tc>
          <w:tcPr>
            <w:tcW w:w="1447" w:type="dxa"/>
          </w:tcPr>
          <w:p w14:paraId="2EC12AA8" w14:textId="77777777" w:rsidR="00B93ACC" w:rsidRPr="00B93ACC" w:rsidRDefault="00B93ACC" w:rsidP="00B93ACC">
            <w:pPr>
              <w:rPr>
                <w:rFonts w:ascii="Arial" w:hAnsi="Arial" w:cs="Arial"/>
                <w:b/>
                <w:lang w:val="en-US"/>
              </w:rPr>
            </w:pPr>
          </w:p>
        </w:tc>
        <w:tc>
          <w:tcPr>
            <w:tcW w:w="12899" w:type="dxa"/>
            <w:gridSpan w:val="3"/>
          </w:tcPr>
          <w:p w14:paraId="438E3444" w14:textId="4ADE70A2" w:rsidR="00B93ACC" w:rsidRPr="00B93ACC" w:rsidRDefault="00B93ACC" w:rsidP="00B93ACC">
            <w:pPr>
              <w:rPr>
                <w:rFonts w:ascii="Arial" w:hAnsi="Arial" w:cs="Arial"/>
                <w:b/>
                <w:lang w:val="en-US"/>
              </w:rPr>
            </w:pPr>
            <w:r w:rsidRPr="00B93ACC">
              <w:rPr>
                <w:rFonts w:ascii="Arial" w:hAnsi="Arial" w:cs="Arial"/>
                <w:b/>
                <w:lang w:val="en-US"/>
              </w:rPr>
              <w:t xml:space="preserve">Drive outcomes </w:t>
            </w:r>
            <w:r w:rsidR="002137BA" w:rsidRPr="00B93ACC">
              <w:rPr>
                <w:rFonts w:ascii="Arial" w:hAnsi="Arial" w:cs="Arial"/>
                <w:b/>
                <w:lang w:val="en-US"/>
              </w:rPr>
              <w:t>focused</w:t>
            </w:r>
            <w:r w:rsidRPr="00B93ACC">
              <w:rPr>
                <w:rFonts w:ascii="Arial" w:hAnsi="Arial" w:cs="Arial"/>
                <w:b/>
                <w:lang w:val="en-US"/>
              </w:rPr>
              <w:t xml:space="preserve"> practice and models of practice</w:t>
            </w:r>
          </w:p>
          <w:p w14:paraId="4177FF40" w14:textId="77777777" w:rsidR="00B93ACC" w:rsidRPr="00B93ACC" w:rsidRDefault="00B93ACC" w:rsidP="00B93ACC">
            <w:pPr>
              <w:rPr>
                <w:rFonts w:ascii="Arial" w:hAnsi="Arial" w:cs="Arial"/>
                <w:b/>
                <w:lang w:val="en-US"/>
              </w:rPr>
            </w:pPr>
          </w:p>
        </w:tc>
      </w:tr>
      <w:tr w:rsidR="00B93ACC" w:rsidRPr="00B93ACC" w14:paraId="6BA4A643" w14:textId="77777777" w:rsidTr="002137BA">
        <w:tc>
          <w:tcPr>
            <w:tcW w:w="1447" w:type="dxa"/>
          </w:tcPr>
          <w:p w14:paraId="0826B4A2" w14:textId="77777777" w:rsidR="00B93ACC" w:rsidRPr="00B93ACC" w:rsidRDefault="00B93ACC" w:rsidP="00B93ACC">
            <w:pPr>
              <w:rPr>
                <w:rFonts w:ascii="Arial" w:hAnsi="Arial" w:cs="Arial"/>
                <w:lang w:val="en-US"/>
              </w:rPr>
            </w:pPr>
          </w:p>
        </w:tc>
        <w:tc>
          <w:tcPr>
            <w:tcW w:w="6662" w:type="dxa"/>
          </w:tcPr>
          <w:p w14:paraId="4FEC5988" w14:textId="77777777" w:rsidR="00B93ACC" w:rsidRPr="00B93ACC" w:rsidRDefault="00B93ACC" w:rsidP="00B93ACC">
            <w:pPr>
              <w:rPr>
                <w:rFonts w:ascii="Arial" w:hAnsi="Arial" w:cs="Arial"/>
                <w:lang w:val="en-US"/>
              </w:rPr>
            </w:pPr>
            <w:r w:rsidRPr="00B93ACC">
              <w:rPr>
                <w:rFonts w:ascii="Arial" w:hAnsi="Arial" w:cs="Arial"/>
                <w:lang w:val="en-US"/>
              </w:rPr>
              <w:t>Working with the National Commissioning Board to agree a forward plan which sets the context of the well-being agenda in terms of outcome focused commissioning</w:t>
            </w:r>
          </w:p>
        </w:tc>
        <w:tc>
          <w:tcPr>
            <w:tcW w:w="2693" w:type="dxa"/>
          </w:tcPr>
          <w:p w14:paraId="39339677"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March 2019</w:t>
            </w:r>
          </w:p>
        </w:tc>
        <w:tc>
          <w:tcPr>
            <w:tcW w:w="3544" w:type="dxa"/>
          </w:tcPr>
          <w:p w14:paraId="0B2027D4" w14:textId="77777777" w:rsidR="00B93ACC" w:rsidRPr="00B93ACC" w:rsidRDefault="00B93ACC" w:rsidP="00B93ACC">
            <w:pPr>
              <w:rPr>
                <w:rFonts w:ascii="Arial" w:hAnsi="Arial" w:cs="Arial"/>
                <w:lang w:val="en-US"/>
              </w:rPr>
            </w:pPr>
            <w:r w:rsidRPr="00B93ACC">
              <w:rPr>
                <w:rFonts w:ascii="Arial" w:hAnsi="Arial" w:cs="Arial"/>
                <w:lang w:val="en-US"/>
              </w:rPr>
              <w:t>WLGA, Association of Directors of Social Services (ADSS) Cymru, National Commissioning board</w:t>
            </w:r>
          </w:p>
        </w:tc>
      </w:tr>
      <w:tr w:rsidR="00B93ACC" w:rsidRPr="00B93ACC" w14:paraId="048FD466" w14:textId="77777777" w:rsidTr="002137BA">
        <w:tc>
          <w:tcPr>
            <w:tcW w:w="1447" w:type="dxa"/>
          </w:tcPr>
          <w:p w14:paraId="268B45A9" w14:textId="77777777" w:rsidR="00B93ACC" w:rsidRPr="00B93ACC" w:rsidRDefault="00B93ACC" w:rsidP="00B93ACC">
            <w:pPr>
              <w:rPr>
                <w:rFonts w:ascii="Arial" w:hAnsi="Arial" w:cs="Arial"/>
                <w:lang w:val="en-US"/>
              </w:rPr>
            </w:pPr>
          </w:p>
        </w:tc>
        <w:tc>
          <w:tcPr>
            <w:tcW w:w="6662" w:type="dxa"/>
          </w:tcPr>
          <w:p w14:paraId="47FC3ED5" w14:textId="77777777" w:rsidR="00B93ACC" w:rsidRPr="00B93ACC" w:rsidRDefault="00B93ACC" w:rsidP="00B93ACC">
            <w:pPr>
              <w:rPr>
                <w:rFonts w:ascii="Arial" w:hAnsi="Arial" w:cs="Arial"/>
                <w:lang w:val="en-US"/>
              </w:rPr>
            </w:pPr>
            <w:r w:rsidRPr="00B93ACC">
              <w:rPr>
                <w:rFonts w:ascii="Arial" w:hAnsi="Arial" w:cs="Arial"/>
                <w:lang w:val="en-US"/>
              </w:rPr>
              <w:t xml:space="preserve">Continue to develop and deliver strategic outcomes focused </w:t>
            </w:r>
            <w:r w:rsidRPr="00B93ACC">
              <w:rPr>
                <w:rFonts w:ascii="Arial" w:hAnsi="Arial" w:cs="Arial"/>
                <w:lang w:val="en-US"/>
              </w:rPr>
              <w:lastRenderedPageBreak/>
              <w:t>training to Local Authorities, Care Inspectorate Wales, service providers, Wales Council for Voluntary Action (WCVA) and learning networks</w:t>
            </w:r>
          </w:p>
        </w:tc>
        <w:tc>
          <w:tcPr>
            <w:tcW w:w="2693" w:type="dxa"/>
          </w:tcPr>
          <w:p w14:paraId="3303546F"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lastRenderedPageBreak/>
              <w:t xml:space="preserve">On-going and progress </w:t>
            </w:r>
            <w:r w:rsidRPr="00B93ACC">
              <w:rPr>
                <w:rFonts w:ascii="Arial" w:eastAsiaTheme="majorEastAsia" w:hAnsi="Arial" w:cs="Arial"/>
                <w:bCs/>
                <w:lang w:val="en-US"/>
              </w:rPr>
              <w:lastRenderedPageBreak/>
              <w:t>will be reported quarterly</w:t>
            </w:r>
          </w:p>
        </w:tc>
        <w:tc>
          <w:tcPr>
            <w:tcW w:w="3544" w:type="dxa"/>
          </w:tcPr>
          <w:p w14:paraId="21CB051C" w14:textId="77777777" w:rsidR="00B93ACC" w:rsidRPr="00B93ACC" w:rsidRDefault="00B93ACC" w:rsidP="00B93ACC">
            <w:pPr>
              <w:rPr>
                <w:rFonts w:ascii="Arial" w:hAnsi="Arial" w:cs="Arial"/>
                <w:lang w:val="en-US"/>
              </w:rPr>
            </w:pPr>
            <w:r w:rsidRPr="00B93ACC">
              <w:rPr>
                <w:rFonts w:ascii="Arial" w:hAnsi="Arial" w:cs="Arial"/>
                <w:lang w:val="en-US"/>
              </w:rPr>
              <w:lastRenderedPageBreak/>
              <w:t xml:space="preserve">Advocacy Support Cymru (ASC) </w:t>
            </w:r>
            <w:r w:rsidRPr="00B93ACC">
              <w:rPr>
                <w:rFonts w:ascii="Arial" w:hAnsi="Arial" w:cs="Arial"/>
                <w:lang w:val="en-US"/>
              </w:rPr>
              <w:lastRenderedPageBreak/>
              <w:t>Ltd, Local Authorities; Care Inspectorate Wales</w:t>
            </w:r>
          </w:p>
        </w:tc>
      </w:tr>
      <w:tr w:rsidR="00B93ACC" w:rsidRPr="00B93ACC" w14:paraId="63668D7E" w14:textId="77777777" w:rsidTr="002137BA">
        <w:tc>
          <w:tcPr>
            <w:tcW w:w="1447" w:type="dxa"/>
          </w:tcPr>
          <w:p w14:paraId="1CD3FCA3" w14:textId="77777777" w:rsidR="00B93ACC" w:rsidRPr="00B93ACC" w:rsidRDefault="00B93ACC" w:rsidP="00B93ACC">
            <w:pPr>
              <w:rPr>
                <w:rFonts w:ascii="Arial" w:hAnsi="Arial" w:cs="Arial"/>
                <w:lang w:val="en-US"/>
              </w:rPr>
            </w:pPr>
          </w:p>
        </w:tc>
        <w:tc>
          <w:tcPr>
            <w:tcW w:w="6662" w:type="dxa"/>
          </w:tcPr>
          <w:p w14:paraId="0B8FB9CE" w14:textId="77777777" w:rsidR="00B93ACC" w:rsidRPr="00B93ACC" w:rsidRDefault="00B93ACC" w:rsidP="00B93ACC">
            <w:pPr>
              <w:rPr>
                <w:rFonts w:ascii="Arial" w:hAnsi="Arial" w:cs="Arial"/>
                <w:lang w:val="en-US"/>
              </w:rPr>
            </w:pPr>
            <w:r w:rsidRPr="00B93ACC">
              <w:rPr>
                <w:rFonts w:ascii="Arial" w:hAnsi="Arial" w:cs="Arial"/>
                <w:lang w:val="en-US"/>
              </w:rPr>
              <w:t>Work across the sector to reach agreement on principles needed to deliver effective co-productive and outcome focused approaches to service responses and delivery</w:t>
            </w:r>
          </w:p>
          <w:p w14:paraId="23D7DD58" w14:textId="77777777" w:rsidR="00B93ACC" w:rsidRPr="00B93ACC" w:rsidRDefault="00B93ACC" w:rsidP="00B93ACC">
            <w:pPr>
              <w:rPr>
                <w:rFonts w:ascii="Arial" w:hAnsi="Arial" w:cs="Arial"/>
                <w:lang w:val="en-US"/>
              </w:rPr>
            </w:pPr>
          </w:p>
        </w:tc>
        <w:tc>
          <w:tcPr>
            <w:tcW w:w="2693" w:type="dxa"/>
          </w:tcPr>
          <w:p w14:paraId="2B5333B7" w14:textId="77777777" w:rsidR="00B93ACC" w:rsidRPr="00B93ACC" w:rsidRDefault="00B93ACC" w:rsidP="00B93ACC">
            <w:pPr>
              <w:rPr>
                <w:rFonts w:ascii="Arial" w:hAnsi="Arial" w:cs="Arial"/>
                <w:lang w:val="en-US"/>
              </w:rPr>
            </w:pPr>
            <w:r w:rsidRPr="00B93ACC">
              <w:rPr>
                <w:rFonts w:ascii="Arial" w:hAnsi="Arial" w:cs="Arial"/>
                <w:lang w:val="en-US"/>
              </w:rPr>
              <w:t>Discussions are on-going to shape the offer</w:t>
            </w:r>
          </w:p>
          <w:p w14:paraId="31F3B68B" w14:textId="77777777" w:rsidR="00B93ACC" w:rsidRPr="00B93ACC" w:rsidRDefault="00B93ACC" w:rsidP="00B93ACC">
            <w:pPr>
              <w:rPr>
                <w:rFonts w:ascii="Arial" w:hAnsi="Arial" w:cs="Arial"/>
                <w:lang w:val="en-US"/>
              </w:rPr>
            </w:pPr>
          </w:p>
        </w:tc>
        <w:tc>
          <w:tcPr>
            <w:tcW w:w="3544" w:type="dxa"/>
          </w:tcPr>
          <w:p w14:paraId="6DAEBBC6" w14:textId="77777777" w:rsidR="00B93ACC" w:rsidRPr="00B93ACC" w:rsidRDefault="00B93ACC" w:rsidP="00B93ACC">
            <w:pPr>
              <w:rPr>
                <w:rFonts w:ascii="Arial" w:hAnsi="Arial" w:cs="Arial"/>
                <w:lang w:val="en-US"/>
              </w:rPr>
            </w:pPr>
            <w:r w:rsidRPr="00B93ACC">
              <w:rPr>
                <w:rFonts w:ascii="Arial" w:hAnsi="Arial" w:cs="Arial"/>
                <w:lang w:val="en-US"/>
              </w:rPr>
              <w:t>NHS Con Federation, Public Health Wales, Housing and service providers</w:t>
            </w:r>
          </w:p>
        </w:tc>
      </w:tr>
      <w:tr w:rsidR="00B93ACC" w:rsidRPr="00B93ACC" w14:paraId="28B72021" w14:textId="77777777" w:rsidTr="002137BA">
        <w:tc>
          <w:tcPr>
            <w:tcW w:w="1447" w:type="dxa"/>
          </w:tcPr>
          <w:p w14:paraId="704F10A2" w14:textId="77777777" w:rsidR="00B93ACC" w:rsidRPr="00B93ACC" w:rsidRDefault="00B93ACC" w:rsidP="00B93ACC">
            <w:pPr>
              <w:rPr>
                <w:rFonts w:ascii="Arial" w:hAnsi="Arial" w:cs="Arial"/>
                <w:lang w:val="en-US"/>
              </w:rPr>
            </w:pPr>
          </w:p>
        </w:tc>
        <w:tc>
          <w:tcPr>
            <w:tcW w:w="6662" w:type="dxa"/>
          </w:tcPr>
          <w:p w14:paraId="243E0C57" w14:textId="77777777" w:rsidR="00B93ACC" w:rsidRPr="00B93ACC" w:rsidRDefault="00B93ACC" w:rsidP="00B93ACC">
            <w:pPr>
              <w:rPr>
                <w:rFonts w:ascii="Arial" w:hAnsi="Arial" w:cs="Arial"/>
                <w:lang w:val="en-US"/>
              </w:rPr>
            </w:pPr>
            <w:r w:rsidRPr="00B93ACC">
              <w:rPr>
                <w:rFonts w:ascii="Arial" w:hAnsi="Arial" w:cs="Arial"/>
                <w:lang w:val="en-US"/>
              </w:rPr>
              <w:t xml:space="preserve">Deliver in partnership with ADSS Cymru the National Social Care Conference and host the Social Care Accolades </w:t>
            </w:r>
          </w:p>
          <w:p w14:paraId="7B6C3840" w14:textId="77777777" w:rsidR="00B93ACC" w:rsidRPr="00B93ACC" w:rsidRDefault="00B93ACC" w:rsidP="00B93ACC">
            <w:pPr>
              <w:rPr>
                <w:rFonts w:ascii="Arial" w:hAnsi="Arial" w:cs="Arial"/>
                <w:lang w:val="en-US"/>
              </w:rPr>
            </w:pPr>
          </w:p>
        </w:tc>
        <w:tc>
          <w:tcPr>
            <w:tcW w:w="2693" w:type="dxa"/>
          </w:tcPr>
          <w:p w14:paraId="01B6D681" w14:textId="77777777" w:rsidR="00B93ACC" w:rsidRPr="00B93ACC" w:rsidRDefault="00B93ACC" w:rsidP="00B93ACC">
            <w:pPr>
              <w:rPr>
                <w:rFonts w:ascii="Arial" w:hAnsi="Arial" w:cs="Arial"/>
                <w:lang w:val="en-US"/>
              </w:rPr>
            </w:pPr>
            <w:r w:rsidRPr="00B93ACC">
              <w:rPr>
                <w:rFonts w:ascii="Arial" w:hAnsi="Arial" w:cs="Arial"/>
                <w:lang w:val="en-US"/>
              </w:rPr>
              <w:t>September 2018</w:t>
            </w:r>
          </w:p>
        </w:tc>
        <w:tc>
          <w:tcPr>
            <w:tcW w:w="3544" w:type="dxa"/>
          </w:tcPr>
          <w:p w14:paraId="5E4FD207" w14:textId="77777777" w:rsidR="00B93ACC" w:rsidRPr="00B93ACC" w:rsidRDefault="00B93ACC" w:rsidP="00B93ACC">
            <w:pPr>
              <w:rPr>
                <w:rFonts w:ascii="Arial" w:hAnsi="Arial" w:cs="Arial"/>
                <w:lang w:val="en-US"/>
              </w:rPr>
            </w:pPr>
            <w:r w:rsidRPr="00B93ACC">
              <w:rPr>
                <w:rFonts w:ascii="Arial" w:hAnsi="Arial" w:cs="Arial"/>
                <w:lang w:val="en-US"/>
              </w:rPr>
              <w:t>ADSS Cymru</w:t>
            </w:r>
          </w:p>
          <w:p w14:paraId="3739351B" w14:textId="77777777" w:rsidR="00B93ACC" w:rsidRPr="00B93ACC" w:rsidRDefault="00B93ACC" w:rsidP="00B93ACC">
            <w:pPr>
              <w:rPr>
                <w:rFonts w:ascii="Arial" w:hAnsi="Arial" w:cs="Arial"/>
                <w:lang w:val="en-US"/>
              </w:rPr>
            </w:pPr>
          </w:p>
        </w:tc>
      </w:tr>
      <w:tr w:rsidR="00B93ACC" w:rsidRPr="00B93ACC" w14:paraId="057E751F" w14:textId="77777777" w:rsidTr="002137BA">
        <w:tc>
          <w:tcPr>
            <w:tcW w:w="1447" w:type="dxa"/>
          </w:tcPr>
          <w:p w14:paraId="14586B3B"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1F1676B9" w14:textId="77777777" w:rsidR="00B93ACC" w:rsidRPr="00B93ACC" w:rsidRDefault="00B93ACC" w:rsidP="00B93ACC">
            <w:pPr>
              <w:rPr>
                <w:rFonts w:ascii="Arial" w:hAnsi="Arial" w:cs="Arial"/>
                <w:b/>
                <w:lang w:val="en-US"/>
              </w:rPr>
            </w:pPr>
            <w:r w:rsidRPr="00B93ACC">
              <w:rPr>
                <w:rFonts w:ascii="Arial" w:hAnsi="Arial" w:cs="Arial"/>
                <w:b/>
                <w:lang w:val="en-US"/>
              </w:rPr>
              <w:t>Support the workforce to improve practice in line with social care legislation and evidence</w:t>
            </w:r>
          </w:p>
          <w:p w14:paraId="3BD56B34" w14:textId="77777777" w:rsidR="00B93ACC" w:rsidRPr="00B93ACC" w:rsidRDefault="00B93ACC" w:rsidP="00B93ACC">
            <w:pPr>
              <w:rPr>
                <w:rFonts w:ascii="Arial" w:hAnsi="Arial" w:cs="Arial"/>
                <w:b/>
                <w:lang w:val="en-US"/>
              </w:rPr>
            </w:pPr>
          </w:p>
        </w:tc>
      </w:tr>
      <w:tr w:rsidR="00B93ACC" w:rsidRPr="00B93ACC" w14:paraId="21D4E148" w14:textId="77777777" w:rsidTr="002137BA">
        <w:tc>
          <w:tcPr>
            <w:tcW w:w="1447" w:type="dxa"/>
          </w:tcPr>
          <w:p w14:paraId="5F5FE7D3" w14:textId="77777777" w:rsidR="00B93ACC" w:rsidRPr="00B93ACC" w:rsidRDefault="00B93ACC" w:rsidP="00B93ACC">
            <w:pPr>
              <w:rPr>
                <w:rFonts w:ascii="Arial" w:hAnsi="Arial" w:cs="Arial"/>
                <w:lang w:val="en-US"/>
              </w:rPr>
            </w:pPr>
          </w:p>
        </w:tc>
        <w:tc>
          <w:tcPr>
            <w:tcW w:w="6662" w:type="dxa"/>
          </w:tcPr>
          <w:p w14:paraId="7D4D6104" w14:textId="77777777" w:rsidR="00B93ACC" w:rsidRPr="00B93ACC" w:rsidRDefault="00B93ACC" w:rsidP="00B93ACC">
            <w:pPr>
              <w:rPr>
                <w:rFonts w:ascii="Arial" w:hAnsi="Arial" w:cs="Arial"/>
                <w:lang w:val="en-US"/>
              </w:rPr>
            </w:pPr>
            <w:r w:rsidRPr="00B93ACC">
              <w:rPr>
                <w:rFonts w:ascii="Arial" w:hAnsi="Arial" w:cs="Arial"/>
                <w:lang w:val="en-US"/>
              </w:rPr>
              <w:t>Identify and share practice and support innovation through development of an improvement hub</w:t>
            </w:r>
          </w:p>
        </w:tc>
        <w:tc>
          <w:tcPr>
            <w:tcW w:w="2693" w:type="dxa"/>
          </w:tcPr>
          <w:p w14:paraId="1C8FCEB7" w14:textId="77777777" w:rsidR="00B93ACC" w:rsidRPr="00B93ACC" w:rsidRDefault="00B93ACC" w:rsidP="00B93ACC">
            <w:pPr>
              <w:rPr>
                <w:rFonts w:ascii="Arial" w:hAnsi="Arial" w:cs="Arial"/>
                <w:lang w:val="en-US"/>
              </w:rPr>
            </w:pPr>
            <w:r w:rsidRPr="00B93ACC">
              <w:rPr>
                <w:rFonts w:ascii="Arial" w:hAnsi="Arial" w:cs="Arial"/>
                <w:lang w:val="en-US"/>
              </w:rPr>
              <w:t>Dementia pilot hub completed December 2018</w:t>
            </w:r>
          </w:p>
          <w:p w14:paraId="53FA0A7C" w14:textId="77777777" w:rsidR="00B93ACC" w:rsidRPr="00B93ACC" w:rsidRDefault="00B93ACC" w:rsidP="00B93ACC">
            <w:pPr>
              <w:rPr>
                <w:rFonts w:ascii="Arial" w:hAnsi="Arial" w:cs="Arial"/>
                <w:lang w:val="en-US"/>
              </w:rPr>
            </w:pPr>
          </w:p>
        </w:tc>
        <w:tc>
          <w:tcPr>
            <w:tcW w:w="3544" w:type="dxa"/>
          </w:tcPr>
          <w:p w14:paraId="3A71263E" w14:textId="77777777" w:rsidR="00B93ACC" w:rsidRPr="00B93ACC" w:rsidRDefault="00B93ACC" w:rsidP="00B93ACC">
            <w:pPr>
              <w:rPr>
                <w:rFonts w:ascii="Arial" w:hAnsi="Arial" w:cs="Arial"/>
                <w:lang w:val="en-US"/>
              </w:rPr>
            </w:pPr>
            <w:r w:rsidRPr="00B93ACC">
              <w:rPr>
                <w:rFonts w:ascii="Arial" w:hAnsi="Arial" w:cs="Arial"/>
                <w:lang w:val="en-US"/>
              </w:rPr>
              <w:t>Wales School for Social Care Research, local authority specific service managers, Alzheimer’s Cymru</w:t>
            </w:r>
          </w:p>
        </w:tc>
      </w:tr>
      <w:tr w:rsidR="00B93ACC" w:rsidRPr="00B93ACC" w14:paraId="5CE57453" w14:textId="77777777" w:rsidTr="002137BA">
        <w:tc>
          <w:tcPr>
            <w:tcW w:w="1447" w:type="dxa"/>
          </w:tcPr>
          <w:p w14:paraId="7ED348F1" w14:textId="77777777" w:rsidR="00B93ACC" w:rsidRPr="00B93ACC" w:rsidRDefault="00B93ACC" w:rsidP="00B93ACC">
            <w:pPr>
              <w:rPr>
                <w:rFonts w:ascii="Arial" w:hAnsi="Arial" w:cs="Arial"/>
                <w:lang w:val="en-US"/>
              </w:rPr>
            </w:pPr>
          </w:p>
        </w:tc>
        <w:tc>
          <w:tcPr>
            <w:tcW w:w="6662" w:type="dxa"/>
          </w:tcPr>
          <w:p w14:paraId="0AA231D3" w14:textId="77777777" w:rsidR="00B93ACC" w:rsidRPr="00B93ACC" w:rsidRDefault="00B93ACC" w:rsidP="00B93ACC">
            <w:pPr>
              <w:rPr>
                <w:rFonts w:ascii="Arial" w:hAnsi="Arial" w:cs="Arial"/>
                <w:lang w:val="en-US"/>
              </w:rPr>
            </w:pPr>
            <w:r w:rsidRPr="00B93ACC">
              <w:rPr>
                <w:rFonts w:ascii="Arial" w:hAnsi="Arial" w:cs="Arial"/>
                <w:lang w:val="en-US"/>
              </w:rPr>
              <w:t>Develop a national training framework for safeguarding</w:t>
            </w:r>
          </w:p>
        </w:tc>
        <w:tc>
          <w:tcPr>
            <w:tcW w:w="2693" w:type="dxa"/>
          </w:tcPr>
          <w:p w14:paraId="0B5E3144"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3794A75D" w14:textId="77777777" w:rsidR="00B93ACC" w:rsidRPr="00B93ACC" w:rsidRDefault="00B93ACC" w:rsidP="00B93ACC">
            <w:pPr>
              <w:rPr>
                <w:rFonts w:ascii="Arial" w:hAnsi="Arial" w:cs="Arial"/>
                <w:lang w:val="en-US"/>
              </w:rPr>
            </w:pPr>
            <w:r w:rsidRPr="00B93ACC">
              <w:rPr>
                <w:rFonts w:ascii="Arial" w:hAnsi="Arial" w:cs="Arial"/>
                <w:lang w:val="en-US"/>
              </w:rPr>
              <w:t>Education, social care, health, police, probation across all parts of Wales, Strategic partnership group, WCVA</w:t>
            </w:r>
          </w:p>
        </w:tc>
      </w:tr>
      <w:tr w:rsidR="00B93ACC" w:rsidRPr="00B93ACC" w14:paraId="22956195" w14:textId="77777777" w:rsidTr="002137BA">
        <w:tc>
          <w:tcPr>
            <w:tcW w:w="1447" w:type="dxa"/>
          </w:tcPr>
          <w:p w14:paraId="69AC7050" w14:textId="77777777" w:rsidR="00B93ACC" w:rsidRPr="00B93ACC" w:rsidRDefault="00B93ACC" w:rsidP="00B93ACC">
            <w:pPr>
              <w:rPr>
                <w:rFonts w:ascii="Arial" w:hAnsi="Arial" w:cs="Arial"/>
                <w:color w:val="FF0000"/>
                <w:lang w:val="en-US"/>
              </w:rPr>
            </w:pPr>
          </w:p>
        </w:tc>
        <w:tc>
          <w:tcPr>
            <w:tcW w:w="6662" w:type="dxa"/>
          </w:tcPr>
          <w:p w14:paraId="175D96F0" w14:textId="77777777" w:rsidR="00B93ACC" w:rsidRPr="00B93ACC" w:rsidRDefault="00B93ACC" w:rsidP="00B93ACC">
            <w:pPr>
              <w:rPr>
                <w:rFonts w:ascii="Arial" w:hAnsi="Arial" w:cs="Arial"/>
                <w:lang w:val="en-US"/>
              </w:rPr>
            </w:pPr>
            <w:r w:rsidRPr="00B93ACC">
              <w:rPr>
                <w:rFonts w:ascii="Arial" w:hAnsi="Arial" w:cs="Arial"/>
                <w:lang w:val="en-US"/>
              </w:rPr>
              <w:t xml:space="preserve">Work with Welsh Government and relevant partners on the development and hosting the National Protection Procedures  </w:t>
            </w:r>
          </w:p>
        </w:tc>
        <w:tc>
          <w:tcPr>
            <w:tcW w:w="2693" w:type="dxa"/>
          </w:tcPr>
          <w:p w14:paraId="7C7441E9"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March 2019 to have final text</w:t>
            </w:r>
          </w:p>
        </w:tc>
        <w:tc>
          <w:tcPr>
            <w:tcW w:w="3544" w:type="dxa"/>
          </w:tcPr>
          <w:p w14:paraId="131187DA" w14:textId="77777777" w:rsidR="00B93ACC" w:rsidRPr="00B93ACC" w:rsidRDefault="00B93ACC" w:rsidP="00B93ACC">
            <w:pPr>
              <w:rPr>
                <w:rFonts w:ascii="Arial" w:hAnsi="Arial" w:cs="Arial"/>
                <w:lang w:val="en-US"/>
              </w:rPr>
            </w:pPr>
            <w:r w:rsidRPr="00B93ACC">
              <w:rPr>
                <w:rFonts w:ascii="Arial" w:hAnsi="Arial" w:cs="Arial"/>
                <w:lang w:val="en-US"/>
              </w:rPr>
              <w:t>Education, social care, health, police, probation across all parts of Wales, Strategic partnership group, WCVA</w:t>
            </w:r>
          </w:p>
        </w:tc>
      </w:tr>
      <w:tr w:rsidR="00B93ACC" w:rsidRPr="00B93ACC" w14:paraId="7BE1205C" w14:textId="77777777" w:rsidTr="002137BA">
        <w:tc>
          <w:tcPr>
            <w:tcW w:w="1447" w:type="dxa"/>
          </w:tcPr>
          <w:p w14:paraId="57CD4B1F" w14:textId="77777777" w:rsidR="00B93ACC" w:rsidRPr="00B93ACC" w:rsidRDefault="00B93ACC" w:rsidP="00B93ACC">
            <w:pPr>
              <w:tabs>
                <w:tab w:val="left" w:pos="1920"/>
              </w:tabs>
              <w:rPr>
                <w:rFonts w:ascii="Arial" w:hAnsi="Arial" w:cs="Arial"/>
                <w:lang w:val="en-US"/>
              </w:rPr>
            </w:pPr>
          </w:p>
        </w:tc>
        <w:tc>
          <w:tcPr>
            <w:tcW w:w="6662" w:type="dxa"/>
          </w:tcPr>
          <w:p w14:paraId="79C7D4BA" w14:textId="77777777" w:rsidR="00B93ACC" w:rsidRPr="00B93ACC" w:rsidRDefault="00B93ACC" w:rsidP="00B93ACC">
            <w:pPr>
              <w:tabs>
                <w:tab w:val="left" w:pos="1920"/>
              </w:tabs>
              <w:rPr>
                <w:rFonts w:ascii="Arial" w:hAnsi="Arial" w:cs="Arial"/>
                <w:lang w:val="en-US"/>
              </w:rPr>
            </w:pPr>
            <w:r w:rsidRPr="00B93ACC">
              <w:rPr>
                <w:rFonts w:ascii="Arial" w:hAnsi="Arial" w:cs="Arial"/>
                <w:lang w:val="en-US"/>
              </w:rPr>
              <w:t>Drive improvement in supporting carers through training resources and networks and work with Carers Ministerial Advisory Group (in development) to deliver Good Practice Guide for Supporting Carers</w:t>
            </w:r>
          </w:p>
        </w:tc>
        <w:tc>
          <w:tcPr>
            <w:tcW w:w="2693" w:type="dxa"/>
          </w:tcPr>
          <w:p w14:paraId="0238D611" w14:textId="77777777" w:rsidR="00B93ACC" w:rsidRPr="00B93ACC" w:rsidRDefault="00B93ACC" w:rsidP="00B93ACC">
            <w:pPr>
              <w:tabs>
                <w:tab w:val="left" w:pos="1920"/>
              </w:tabs>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5978EC44" w14:textId="77777777" w:rsidR="00B93ACC" w:rsidRPr="00B93ACC" w:rsidRDefault="00B93ACC" w:rsidP="00B93ACC">
            <w:pPr>
              <w:tabs>
                <w:tab w:val="left" w:pos="1920"/>
              </w:tabs>
              <w:rPr>
                <w:rFonts w:ascii="Arial" w:hAnsi="Arial" w:cs="Arial"/>
                <w:lang w:val="en-US"/>
              </w:rPr>
            </w:pPr>
            <w:r w:rsidRPr="00B93ACC">
              <w:rPr>
                <w:rFonts w:ascii="Arial" w:hAnsi="Arial" w:cs="Arial"/>
                <w:lang w:val="en-US"/>
              </w:rPr>
              <w:t>Carers LIN, Ministerial group, regional partners, voluntary sector, Care at home partners, wide range of partners to be involved in supporting the awareness and promotion of the resource</w:t>
            </w:r>
          </w:p>
          <w:p w14:paraId="0F0CDF59" w14:textId="77777777" w:rsidR="00B93ACC" w:rsidRPr="00B93ACC" w:rsidRDefault="00B93ACC" w:rsidP="00B93ACC">
            <w:pPr>
              <w:tabs>
                <w:tab w:val="left" w:pos="1920"/>
              </w:tabs>
              <w:rPr>
                <w:rFonts w:ascii="Arial" w:hAnsi="Arial" w:cs="Arial"/>
                <w:lang w:val="en-US"/>
              </w:rPr>
            </w:pPr>
          </w:p>
        </w:tc>
      </w:tr>
      <w:tr w:rsidR="00B93ACC" w:rsidRPr="00B93ACC" w14:paraId="543BAB39" w14:textId="77777777" w:rsidTr="002137BA">
        <w:tc>
          <w:tcPr>
            <w:tcW w:w="1447" w:type="dxa"/>
          </w:tcPr>
          <w:p w14:paraId="06A3711F" w14:textId="77777777" w:rsidR="00B93ACC" w:rsidRPr="00B93ACC" w:rsidRDefault="00B93ACC" w:rsidP="00B93ACC">
            <w:pPr>
              <w:rPr>
                <w:rFonts w:ascii="Arial" w:hAnsi="Arial" w:cs="Arial"/>
                <w:lang w:val="en-US"/>
              </w:rPr>
            </w:pPr>
          </w:p>
        </w:tc>
        <w:tc>
          <w:tcPr>
            <w:tcW w:w="6662" w:type="dxa"/>
          </w:tcPr>
          <w:p w14:paraId="473763F0" w14:textId="77777777" w:rsidR="00B93ACC" w:rsidRPr="00B93ACC" w:rsidRDefault="00B93ACC" w:rsidP="00B93ACC">
            <w:pPr>
              <w:rPr>
                <w:rFonts w:ascii="Arial" w:hAnsi="Arial" w:cs="Arial"/>
                <w:lang w:val="en-US"/>
              </w:rPr>
            </w:pPr>
            <w:r w:rsidRPr="00B93ACC">
              <w:rPr>
                <w:rFonts w:ascii="Arial" w:hAnsi="Arial" w:cs="Arial"/>
                <w:lang w:val="en-US"/>
              </w:rPr>
              <w:t>Maintain and develop social care legislation hub</w:t>
            </w:r>
          </w:p>
        </w:tc>
        <w:tc>
          <w:tcPr>
            <w:tcW w:w="2693" w:type="dxa"/>
          </w:tcPr>
          <w:p w14:paraId="3301D870"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 xml:space="preserve">On-going and progress </w:t>
            </w:r>
            <w:r w:rsidRPr="00B93ACC">
              <w:rPr>
                <w:rFonts w:ascii="Arial" w:eastAsiaTheme="majorEastAsia" w:hAnsi="Arial" w:cs="Arial"/>
                <w:bCs/>
                <w:lang w:val="en-US"/>
              </w:rPr>
              <w:lastRenderedPageBreak/>
              <w:t>will be reported quarterly</w:t>
            </w:r>
          </w:p>
          <w:p w14:paraId="68D909E4" w14:textId="77777777" w:rsidR="00B93ACC" w:rsidRPr="00B93ACC" w:rsidRDefault="00B93ACC" w:rsidP="00B93ACC">
            <w:pPr>
              <w:rPr>
                <w:rFonts w:ascii="Arial" w:hAnsi="Arial" w:cs="Arial"/>
                <w:lang w:val="en-US"/>
              </w:rPr>
            </w:pPr>
          </w:p>
        </w:tc>
        <w:tc>
          <w:tcPr>
            <w:tcW w:w="3544" w:type="dxa"/>
          </w:tcPr>
          <w:p w14:paraId="695D5B6C" w14:textId="77777777" w:rsidR="00B93ACC" w:rsidRPr="00B93ACC" w:rsidRDefault="00B93ACC" w:rsidP="00B93ACC">
            <w:pPr>
              <w:rPr>
                <w:rFonts w:ascii="Arial" w:hAnsi="Arial" w:cs="Arial"/>
                <w:lang w:val="en-US"/>
              </w:rPr>
            </w:pPr>
            <w:r w:rsidRPr="00B93ACC">
              <w:rPr>
                <w:rFonts w:ascii="Arial" w:hAnsi="Arial" w:cs="Arial"/>
                <w:lang w:val="en-US"/>
              </w:rPr>
              <w:lastRenderedPageBreak/>
              <w:t>Welsh Government, sector</w:t>
            </w:r>
          </w:p>
          <w:p w14:paraId="3D893825" w14:textId="77777777" w:rsidR="00B93ACC" w:rsidRPr="00B93ACC" w:rsidRDefault="00B93ACC" w:rsidP="00B93ACC">
            <w:pPr>
              <w:rPr>
                <w:rFonts w:ascii="Arial" w:hAnsi="Arial" w:cs="Arial"/>
                <w:lang w:val="en-US"/>
              </w:rPr>
            </w:pPr>
          </w:p>
        </w:tc>
      </w:tr>
      <w:tr w:rsidR="00B93ACC" w:rsidRPr="00B93ACC" w14:paraId="7E56145B" w14:textId="77777777" w:rsidTr="002137BA">
        <w:tc>
          <w:tcPr>
            <w:tcW w:w="1447" w:type="dxa"/>
          </w:tcPr>
          <w:p w14:paraId="10248400" w14:textId="77777777" w:rsidR="00B93ACC" w:rsidRPr="00B93ACC" w:rsidRDefault="00B93ACC" w:rsidP="00B93ACC">
            <w:pPr>
              <w:rPr>
                <w:rFonts w:ascii="Arial" w:hAnsi="Arial" w:cs="Arial"/>
                <w:lang w:val="en-US"/>
              </w:rPr>
            </w:pPr>
          </w:p>
        </w:tc>
        <w:tc>
          <w:tcPr>
            <w:tcW w:w="6662" w:type="dxa"/>
          </w:tcPr>
          <w:p w14:paraId="63E8A2C1" w14:textId="77777777" w:rsidR="00B93ACC" w:rsidRPr="00B93ACC" w:rsidRDefault="00B93ACC" w:rsidP="00B93ACC">
            <w:pPr>
              <w:rPr>
                <w:rFonts w:ascii="Arial" w:hAnsi="Arial" w:cs="Arial"/>
                <w:lang w:val="en-US"/>
              </w:rPr>
            </w:pPr>
            <w:r w:rsidRPr="00B93ACC">
              <w:rPr>
                <w:rFonts w:ascii="Arial" w:hAnsi="Arial" w:cs="Arial"/>
                <w:lang w:val="en-US"/>
              </w:rPr>
              <w:t>Support communities of practice through registered manager forums and evaluate their effectiveness</w:t>
            </w:r>
          </w:p>
        </w:tc>
        <w:tc>
          <w:tcPr>
            <w:tcW w:w="2693" w:type="dxa"/>
          </w:tcPr>
          <w:p w14:paraId="6EB8AD23" w14:textId="77777777" w:rsidR="00B93ACC" w:rsidRPr="00B93ACC" w:rsidRDefault="00B93ACC" w:rsidP="00B93ACC">
            <w:pPr>
              <w:rPr>
                <w:rFonts w:ascii="Arial" w:hAnsi="Arial" w:cs="Arial"/>
                <w:lang w:val="en-US"/>
              </w:rPr>
            </w:pPr>
            <w:r w:rsidRPr="00B93ACC">
              <w:rPr>
                <w:rFonts w:ascii="Arial" w:hAnsi="Arial" w:cs="Arial"/>
                <w:lang w:val="en-US"/>
              </w:rPr>
              <w:t>On-going - 7 manager forums held by July 2018 forums. Evaluation completed by September 2018</w:t>
            </w:r>
          </w:p>
        </w:tc>
        <w:tc>
          <w:tcPr>
            <w:tcW w:w="3544" w:type="dxa"/>
          </w:tcPr>
          <w:p w14:paraId="3DD70E8D" w14:textId="77777777" w:rsidR="00B93ACC" w:rsidRPr="00B93ACC" w:rsidRDefault="00B93ACC" w:rsidP="00B93ACC">
            <w:pPr>
              <w:rPr>
                <w:rFonts w:ascii="Arial" w:hAnsi="Arial" w:cs="Arial"/>
                <w:lang w:val="en-US"/>
              </w:rPr>
            </w:pPr>
            <w:r w:rsidRPr="00B93ACC">
              <w:rPr>
                <w:rFonts w:ascii="Arial" w:hAnsi="Arial" w:cs="Arial"/>
                <w:lang w:val="en-US"/>
              </w:rPr>
              <w:t>Sector, Regional Partnerships</w:t>
            </w:r>
          </w:p>
        </w:tc>
      </w:tr>
      <w:tr w:rsidR="00B93ACC" w:rsidRPr="00B93ACC" w14:paraId="289DA12F" w14:textId="77777777" w:rsidTr="002137BA">
        <w:tc>
          <w:tcPr>
            <w:tcW w:w="1447" w:type="dxa"/>
          </w:tcPr>
          <w:p w14:paraId="4757DECB" w14:textId="77777777" w:rsidR="00B93ACC" w:rsidRPr="00B93ACC" w:rsidRDefault="00B93ACC" w:rsidP="00B93ACC">
            <w:pPr>
              <w:rPr>
                <w:rFonts w:ascii="Arial" w:hAnsi="Arial" w:cs="Arial"/>
                <w:lang w:val="en-US"/>
              </w:rPr>
            </w:pPr>
          </w:p>
        </w:tc>
        <w:tc>
          <w:tcPr>
            <w:tcW w:w="6662" w:type="dxa"/>
          </w:tcPr>
          <w:p w14:paraId="110AF5C7" w14:textId="77777777" w:rsidR="00B93ACC" w:rsidRPr="00B93ACC" w:rsidRDefault="00B93ACC" w:rsidP="00B93ACC">
            <w:pPr>
              <w:rPr>
                <w:rFonts w:ascii="Arial" w:hAnsi="Arial" w:cs="Arial"/>
                <w:highlight w:val="yellow"/>
                <w:lang w:val="en-US"/>
              </w:rPr>
            </w:pPr>
            <w:r w:rsidRPr="00B93ACC">
              <w:rPr>
                <w:rFonts w:ascii="Arial" w:hAnsi="Arial" w:cs="Arial"/>
                <w:lang w:val="en-US"/>
              </w:rPr>
              <w:t>Develop a co-ordinated approach to using narratives to drive service improvement, supported by resources such as digital stories</w:t>
            </w:r>
          </w:p>
        </w:tc>
        <w:tc>
          <w:tcPr>
            <w:tcW w:w="2693" w:type="dxa"/>
          </w:tcPr>
          <w:p w14:paraId="6C839993" w14:textId="77777777" w:rsidR="00B93ACC" w:rsidRPr="00B93ACC" w:rsidRDefault="00B93ACC" w:rsidP="00B93ACC">
            <w:pPr>
              <w:rPr>
                <w:rFonts w:ascii="Arial" w:hAnsi="Arial" w:cs="Arial"/>
                <w:lang w:val="en-US"/>
              </w:rPr>
            </w:pPr>
            <w:r w:rsidRPr="00B93ACC">
              <w:rPr>
                <w:rFonts w:ascii="Arial" w:eastAsiaTheme="majorEastAsia" w:hAnsi="Arial" w:cs="Arial"/>
                <w:bCs/>
                <w:lang w:val="en-US"/>
              </w:rPr>
              <w:t>On-going and progress will be reported quarterly</w:t>
            </w:r>
          </w:p>
        </w:tc>
        <w:tc>
          <w:tcPr>
            <w:tcW w:w="3544" w:type="dxa"/>
          </w:tcPr>
          <w:p w14:paraId="0FA784C8" w14:textId="77777777" w:rsidR="00B93ACC" w:rsidRPr="00B93ACC" w:rsidRDefault="00B93ACC" w:rsidP="00B93ACC">
            <w:pPr>
              <w:rPr>
                <w:rFonts w:ascii="Arial" w:hAnsi="Arial" w:cs="Arial"/>
                <w:lang w:val="en-US"/>
              </w:rPr>
            </w:pPr>
            <w:r w:rsidRPr="00B93ACC">
              <w:rPr>
                <w:rFonts w:ascii="Arial" w:hAnsi="Arial" w:cs="Arial"/>
                <w:lang w:val="en-US"/>
              </w:rPr>
              <w:t>ADSS, NHS confederation, Coproduction Network for Wales and Wales School for Social Care Research</w:t>
            </w:r>
          </w:p>
        </w:tc>
      </w:tr>
    </w:tbl>
    <w:p w14:paraId="3B927E50" w14:textId="77777777" w:rsidR="00B93ACC" w:rsidRPr="00B93ACC" w:rsidRDefault="00B93ACC" w:rsidP="00B93ACC">
      <w:pPr>
        <w:rPr>
          <w:rFonts w:ascii="Arial" w:hAnsi="Arial" w:cs="Arial"/>
          <w:sz w:val="24"/>
          <w:szCs w:val="24"/>
        </w:rPr>
      </w:pPr>
    </w:p>
    <w:p w14:paraId="7E049BC6" w14:textId="77777777" w:rsidR="00B93ACC" w:rsidRPr="00B93ACC" w:rsidRDefault="00B93ACC" w:rsidP="00B93ACC">
      <w:pPr>
        <w:rPr>
          <w:rFonts w:ascii="Arial" w:hAnsi="Arial" w:cs="Arial"/>
          <w:b/>
          <w:bCs/>
          <w:sz w:val="24"/>
          <w:szCs w:val="24"/>
        </w:rPr>
      </w:pPr>
      <w:r w:rsidRPr="00B93ACC">
        <w:rPr>
          <w:rFonts w:ascii="Arial" w:hAnsi="Arial" w:cs="Arial"/>
          <w:b/>
          <w:bCs/>
          <w:sz w:val="24"/>
          <w:szCs w:val="24"/>
        </w:rPr>
        <w:t>Deliver national research and development strategy that support policy and practice</w:t>
      </w:r>
    </w:p>
    <w:p w14:paraId="11D8FD88" w14:textId="77777777" w:rsidR="00B93ACC" w:rsidRPr="00B93ACC" w:rsidRDefault="00B93ACC" w:rsidP="00B93ACC">
      <w:pPr>
        <w:rPr>
          <w:rFonts w:ascii="Arial" w:hAnsi="Arial" w:cs="Arial"/>
          <w:sz w:val="24"/>
          <w:szCs w:val="24"/>
        </w:rPr>
      </w:pPr>
    </w:p>
    <w:p w14:paraId="4C8314F6" w14:textId="77777777" w:rsidR="00B93ACC" w:rsidRPr="00B93ACC" w:rsidRDefault="00B93ACC" w:rsidP="00B93ACC">
      <w:pPr>
        <w:rPr>
          <w:rFonts w:ascii="Arial" w:eastAsia="Calibri" w:hAnsi="Arial" w:cs="Arial"/>
          <w:b/>
          <w:sz w:val="24"/>
          <w:szCs w:val="24"/>
        </w:rPr>
      </w:pPr>
      <w:r w:rsidRPr="00B93ACC">
        <w:rPr>
          <w:rFonts w:ascii="Arial" w:eastAsia="Calibri" w:hAnsi="Arial" w:cs="Arial"/>
          <w:b/>
          <w:sz w:val="24"/>
          <w:szCs w:val="24"/>
        </w:rPr>
        <w:t>How will we measure our work?</w:t>
      </w:r>
    </w:p>
    <w:p w14:paraId="5BC7F0F1" w14:textId="77777777" w:rsidR="00B93ACC" w:rsidRPr="00B93ACC" w:rsidRDefault="00B93ACC" w:rsidP="00B93ACC">
      <w:pPr>
        <w:rPr>
          <w:rFonts w:ascii="Arial" w:eastAsia="Calibri" w:hAnsi="Arial" w:cs="Arial"/>
          <w:sz w:val="24"/>
          <w:szCs w:val="24"/>
        </w:rPr>
      </w:pPr>
    </w:p>
    <w:p w14:paraId="207323A5" w14:textId="77777777" w:rsidR="00B93ACC" w:rsidRPr="00B93ACC" w:rsidRDefault="00B93ACC" w:rsidP="00B93ACC">
      <w:pPr>
        <w:numPr>
          <w:ilvl w:val="0"/>
          <w:numId w:val="29"/>
        </w:numPr>
        <w:ind w:left="357" w:hanging="357"/>
        <w:contextualSpacing/>
        <w:rPr>
          <w:rFonts w:ascii="Arial" w:eastAsia="Calibri" w:hAnsi="Arial" w:cs="Arial"/>
          <w:sz w:val="24"/>
          <w:szCs w:val="24"/>
          <w:lang w:val="en-US"/>
        </w:rPr>
      </w:pPr>
      <w:r w:rsidRPr="00B93ACC">
        <w:rPr>
          <w:rFonts w:ascii="Arial" w:eastAsia="Calibri" w:hAnsi="Arial" w:cs="Arial"/>
          <w:sz w:val="24"/>
          <w:szCs w:val="24"/>
          <w:lang w:val="en-US"/>
        </w:rPr>
        <w:t>Key elements of data set agreed and timelines agreed for external data to be bought in (a baseline will be established based on usage from Year 1 – 2018/19)</w:t>
      </w:r>
    </w:p>
    <w:p w14:paraId="7C2B3F77" w14:textId="77777777" w:rsidR="00B93ACC" w:rsidRPr="00B93ACC" w:rsidRDefault="00B93ACC" w:rsidP="00B93ACC">
      <w:pPr>
        <w:numPr>
          <w:ilvl w:val="0"/>
          <w:numId w:val="29"/>
        </w:numPr>
        <w:contextualSpacing/>
        <w:rPr>
          <w:rFonts w:ascii="Arial" w:eastAsia="Times New Roman" w:hAnsi="Arial" w:cs="Arial"/>
          <w:sz w:val="24"/>
          <w:szCs w:val="24"/>
          <w:lang w:val="en-US"/>
        </w:rPr>
      </w:pPr>
      <w:r w:rsidRPr="00B93ACC">
        <w:rPr>
          <w:rFonts w:ascii="Arial" w:eastAsia="Times New Roman" w:hAnsi="Arial" w:cs="Arial"/>
          <w:sz w:val="24"/>
          <w:szCs w:val="24"/>
          <w:lang w:val="en-US"/>
        </w:rPr>
        <w:t xml:space="preserve">No. of people using the online Social Care Institute of Excellence (SCIE) tool </w:t>
      </w:r>
      <w:r w:rsidRPr="00B93ACC">
        <w:rPr>
          <w:rFonts w:ascii="Arial" w:eastAsia="Calibri" w:hAnsi="Arial" w:cs="Arial"/>
          <w:sz w:val="24"/>
          <w:szCs w:val="24"/>
          <w:lang w:val="en-US"/>
        </w:rPr>
        <w:t>(2018/19 will set the baseline figure for the future)</w:t>
      </w:r>
    </w:p>
    <w:p w14:paraId="222E9FDC" w14:textId="77777777" w:rsidR="00B93ACC" w:rsidRPr="00B93ACC" w:rsidRDefault="00B93ACC" w:rsidP="00B93ACC">
      <w:pPr>
        <w:numPr>
          <w:ilvl w:val="0"/>
          <w:numId w:val="29"/>
        </w:numPr>
        <w:contextualSpacing/>
        <w:rPr>
          <w:rFonts w:ascii="Arial" w:eastAsia="Calibri" w:hAnsi="Arial" w:cs="Arial"/>
          <w:sz w:val="24"/>
          <w:szCs w:val="24"/>
          <w:lang w:val="en-US"/>
        </w:rPr>
      </w:pPr>
      <w:r w:rsidRPr="00B93ACC">
        <w:rPr>
          <w:rFonts w:ascii="Arial" w:eastAsia="Calibri" w:hAnsi="Arial" w:cs="Arial"/>
          <w:sz w:val="24"/>
          <w:szCs w:val="24"/>
          <w:lang w:val="en-US"/>
        </w:rPr>
        <w:t>We will be establishing a baseline from the year for a measure that reflects our improvement work in relation to children who are looked after</w:t>
      </w:r>
    </w:p>
    <w:p w14:paraId="71B7767D" w14:textId="77777777" w:rsidR="00B93ACC" w:rsidRPr="00B93ACC" w:rsidRDefault="00B93ACC" w:rsidP="00B93ACC">
      <w:pPr>
        <w:rPr>
          <w:rFonts w:ascii="Arial" w:hAnsi="Arial" w:cs="Arial"/>
          <w:sz w:val="24"/>
          <w:szCs w:val="24"/>
        </w:rPr>
      </w:pPr>
    </w:p>
    <w:tbl>
      <w:tblPr>
        <w:tblStyle w:val="TableGrid1"/>
        <w:tblW w:w="14346" w:type="dxa"/>
        <w:tblInd w:w="108" w:type="dxa"/>
        <w:tblLook w:val="04A0" w:firstRow="1" w:lastRow="0" w:firstColumn="1" w:lastColumn="0" w:noHBand="0" w:noVBand="1"/>
      </w:tblPr>
      <w:tblGrid>
        <w:gridCol w:w="1447"/>
        <w:gridCol w:w="6662"/>
        <w:gridCol w:w="2693"/>
        <w:gridCol w:w="3544"/>
      </w:tblGrid>
      <w:tr w:rsidR="00B93ACC" w:rsidRPr="00B93ACC" w14:paraId="49FD438F" w14:textId="77777777" w:rsidTr="002137BA">
        <w:trPr>
          <w:tblHeader/>
        </w:trPr>
        <w:tc>
          <w:tcPr>
            <w:tcW w:w="1447" w:type="dxa"/>
          </w:tcPr>
          <w:p w14:paraId="264982C3" w14:textId="77777777" w:rsidR="00B93ACC" w:rsidRPr="00B93ACC" w:rsidRDefault="00B93ACC" w:rsidP="00B93ACC">
            <w:pPr>
              <w:rPr>
                <w:rFonts w:ascii="Arial" w:hAnsi="Arial" w:cs="Arial"/>
                <w:b/>
                <w:lang w:val="en-US"/>
              </w:rPr>
            </w:pPr>
            <w:r w:rsidRPr="00B93ACC">
              <w:rPr>
                <w:rFonts w:ascii="Arial" w:hAnsi="Arial" w:cs="Arial"/>
                <w:b/>
                <w:lang w:val="en-US"/>
              </w:rPr>
              <w:t>Remit Letter (RL)</w:t>
            </w:r>
          </w:p>
        </w:tc>
        <w:tc>
          <w:tcPr>
            <w:tcW w:w="6662" w:type="dxa"/>
          </w:tcPr>
          <w:p w14:paraId="6D2A354C" w14:textId="77777777" w:rsidR="00B93ACC" w:rsidRPr="00B93ACC" w:rsidRDefault="00B93ACC" w:rsidP="00B93ACC">
            <w:pPr>
              <w:rPr>
                <w:rFonts w:ascii="Arial" w:hAnsi="Arial" w:cs="Arial"/>
                <w:b/>
                <w:lang w:val="en-US"/>
              </w:rPr>
            </w:pPr>
            <w:r w:rsidRPr="00B93ACC">
              <w:rPr>
                <w:rFonts w:ascii="Arial" w:hAnsi="Arial" w:cs="Arial"/>
                <w:b/>
                <w:lang w:val="en-US"/>
              </w:rPr>
              <w:t>Activity</w:t>
            </w:r>
          </w:p>
          <w:p w14:paraId="074BA93C" w14:textId="77777777" w:rsidR="00B93ACC" w:rsidRPr="00B93ACC" w:rsidRDefault="00B93ACC" w:rsidP="00B93ACC">
            <w:pPr>
              <w:rPr>
                <w:rFonts w:ascii="Arial" w:hAnsi="Arial" w:cs="Arial"/>
                <w:b/>
                <w:lang w:val="en-US"/>
              </w:rPr>
            </w:pPr>
          </w:p>
        </w:tc>
        <w:tc>
          <w:tcPr>
            <w:tcW w:w="2693" w:type="dxa"/>
          </w:tcPr>
          <w:p w14:paraId="7CA829C0" w14:textId="77777777" w:rsidR="00B93ACC" w:rsidRPr="00B93ACC" w:rsidRDefault="00B93ACC" w:rsidP="00B93ACC">
            <w:pPr>
              <w:rPr>
                <w:rFonts w:ascii="Arial" w:hAnsi="Arial" w:cs="Arial"/>
                <w:b/>
                <w:lang w:val="en-US"/>
              </w:rPr>
            </w:pPr>
            <w:r w:rsidRPr="00B93ACC">
              <w:rPr>
                <w:rFonts w:ascii="Arial" w:hAnsi="Arial" w:cs="Arial"/>
                <w:b/>
                <w:lang w:val="en-US"/>
              </w:rPr>
              <w:t>Milestones</w:t>
            </w:r>
          </w:p>
        </w:tc>
        <w:tc>
          <w:tcPr>
            <w:tcW w:w="3544" w:type="dxa"/>
          </w:tcPr>
          <w:p w14:paraId="5A56AB7A" w14:textId="77777777" w:rsidR="00B93ACC" w:rsidRPr="00B93ACC" w:rsidRDefault="00B93ACC" w:rsidP="00B93ACC">
            <w:pPr>
              <w:rPr>
                <w:rFonts w:ascii="Arial" w:hAnsi="Arial" w:cs="Arial"/>
                <w:b/>
                <w:lang w:val="en-US"/>
              </w:rPr>
            </w:pPr>
            <w:r w:rsidRPr="00B93ACC">
              <w:rPr>
                <w:rFonts w:ascii="Arial" w:hAnsi="Arial" w:cs="Arial"/>
                <w:b/>
                <w:lang w:val="en-US"/>
              </w:rPr>
              <w:t>Partners</w:t>
            </w:r>
          </w:p>
        </w:tc>
      </w:tr>
      <w:tr w:rsidR="00B93ACC" w:rsidRPr="00B93ACC" w14:paraId="5308EBFA" w14:textId="77777777" w:rsidTr="002137BA">
        <w:tc>
          <w:tcPr>
            <w:tcW w:w="1447" w:type="dxa"/>
          </w:tcPr>
          <w:p w14:paraId="14158F6E"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1A2C3792" w14:textId="77777777" w:rsidR="00B93ACC" w:rsidRPr="00B93ACC" w:rsidRDefault="00B93ACC" w:rsidP="00B93ACC">
            <w:pPr>
              <w:rPr>
                <w:rFonts w:ascii="Arial" w:hAnsi="Arial" w:cs="Arial"/>
                <w:b/>
                <w:lang w:val="en-US"/>
              </w:rPr>
            </w:pPr>
            <w:r w:rsidRPr="00B93ACC">
              <w:rPr>
                <w:rFonts w:ascii="Arial" w:hAnsi="Arial" w:cs="Arial"/>
                <w:b/>
                <w:lang w:val="en-US"/>
              </w:rPr>
              <w:t>Use data and evidence to improve services by delivering a national social care data set</w:t>
            </w:r>
          </w:p>
          <w:p w14:paraId="2D5C8FE4" w14:textId="77777777" w:rsidR="00B93ACC" w:rsidRPr="00B93ACC" w:rsidRDefault="00B93ACC" w:rsidP="00B93ACC">
            <w:pPr>
              <w:rPr>
                <w:rFonts w:ascii="Arial" w:hAnsi="Arial" w:cs="Arial"/>
                <w:b/>
                <w:lang w:val="en-US"/>
              </w:rPr>
            </w:pPr>
          </w:p>
        </w:tc>
      </w:tr>
      <w:tr w:rsidR="00B93ACC" w:rsidRPr="00B93ACC" w14:paraId="00200FDB" w14:textId="77777777" w:rsidTr="002137BA">
        <w:tc>
          <w:tcPr>
            <w:tcW w:w="1447" w:type="dxa"/>
          </w:tcPr>
          <w:p w14:paraId="1851C0F8" w14:textId="77777777" w:rsidR="00B93ACC" w:rsidRPr="00B93ACC" w:rsidRDefault="00B93ACC" w:rsidP="00B93ACC">
            <w:pPr>
              <w:rPr>
                <w:rFonts w:ascii="Arial" w:hAnsi="Arial" w:cs="Arial"/>
                <w:lang w:val="en-US"/>
              </w:rPr>
            </w:pPr>
          </w:p>
        </w:tc>
        <w:tc>
          <w:tcPr>
            <w:tcW w:w="6662" w:type="dxa"/>
          </w:tcPr>
          <w:p w14:paraId="1364BA32" w14:textId="77777777" w:rsidR="00B93ACC" w:rsidRPr="00B93ACC" w:rsidRDefault="00B93ACC" w:rsidP="00B93ACC">
            <w:pPr>
              <w:rPr>
                <w:rFonts w:ascii="Arial" w:hAnsi="Arial" w:cs="Arial"/>
                <w:lang w:val="en-US"/>
              </w:rPr>
            </w:pPr>
            <w:r w:rsidRPr="00B93ACC">
              <w:rPr>
                <w:rFonts w:ascii="Arial" w:hAnsi="Arial" w:cs="Arial"/>
                <w:lang w:val="en-US"/>
              </w:rPr>
              <w:t>Produce analysis of Statutory Director Annual report</w:t>
            </w:r>
          </w:p>
        </w:tc>
        <w:tc>
          <w:tcPr>
            <w:tcW w:w="2693" w:type="dxa"/>
          </w:tcPr>
          <w:p w14:paraId="1A47CA50" w14:textId="77777777" w:rsidR="00B93ACC" w:rsidRPr="00B93ACC" w:rsidRDefault="00B93ACC" w:rsidP="00B93ACC">
            <w:pPr>
              <w:rPr>
                <w:rFonts w:ascii="Arial" w:hAnsi="Arial" w:cs="Arial"/>
                <w:lang w:val="en-US"/>
              </w:rPr>
            </w:pPr>
            <w:r w:rsidRPr="00B93ACC">
              <w:rPr>
                <w:rFonts w:ascii="Arial" w:hAnsi="Arial" w:cs="Arial"/>
                <w:lang w:val="en-US"/>
              </w:rPr>
              <w:t>July 2018</w:t>
            </w:r>
          </w:p>
          <w:p w14:paraId="4F2910BD" w14:textId="77777777" w:rsidR="00B93ACC" w:rsidRPr="00B93ACC" w:rsidRDefault="00B93ACC" w:rsidP="00B93ACC">
            <w:pPr>
              <w:rPr>
                <w:rFonts w:ascii="Arial" w:hAnsi="Arial" w:cs="Arial"/>
                <w:lang w:val="en-US"/>
              </w:rPr>
            </w:pPr>
          </w:p>
        </w:tc>
        <w:tc>
          <w:tcPr>
            <w:tcW w:w="3544" w:type="dxa"/>
          </w:tcPr>
          <w:p w14:paraId="75740CE8" w14:textId="77777777" w:rsidR="00B93ACC" w:rsidRPr="00B93ACC" w:rsidRDefault="00B93ACC" w:rsidP="00B93ACC">
            <w:pPr>
              <w:rPr>
                <w:rFonts w:ascii="Arial" w:hAnsi="Arial" w:cs="Arial"/>
                <w:lang w:val="en-US"/>
              </w:rPr>
            </w:pPr>
            <w:r w:rsidRPr="00B93ACC">
              <w:rPr>
                <w:rFonts w:ascii="Arial" w:hAnsi="Arial" w:cs="Arial"/>
                <w:lang w:val="en-US"/>
              </w:rPr>
              <w:t>Local Authorities</w:t>
            </w:r>
          </w:p>
        </w:tc>
      </w:tr>
      <w:tr w:rsidR="00B93ACC" w:rsidRPr="00B93ACC" w14:paraId="15FF54F3" w14:textId="77777777" w:rsidTr="002137BA">
        <w:tc>
          <w:tcPr>
            <w:tcW w:w="1447" w:type="dxa"/>
          </w:tcPr>
          <w:p w14:paraId="690CE380" w14:textId="77777777" w:rsidR="00B93ACC" w:rsidRPr="00B93ACC" w:rsidRDefault="00B93ACC" w:rsidP="00B93ACC">
            <w:pPr>
              <w:rPr>
                <w:rFonts w:ascii="Arial" w:hAnsi="Arial" w:cs="Arial"/>
                <w:lang w:val="en-US"/>
              </w:rPr>
            </w:pPr>
          </w:p>
        </w:tc>
        <w:tc>
          <w:tcPr>
            <w:tcW w:w="6662" w:type="dxa"/>
          </w:tcPr>
          <w:p w14:paraId="2E80A661" w14:textId="77777777" w:rsidR="00B93ACC" w:rsidRPr="00B93ACC" w:rsidRDefault="00B93ACC" w:rsidP="00B93ACC">
            <w:pPr>
              <w:rPr>
                <w:rFonts w:ascii="Arial" w:hAnsi="Arial" w:cs="Arial"/>
                <w:lang w:val="en-US"/>
              </w:rPr>
            </w:pPr>
            <w:r w:rsidRPr="00B93ACC">
              <w:rPr>
                <w:rFonts w:ascii="Arial" w:hAnsi="Arial" w:cs="Arial"/>
                <w:lang w:val="en-US"/>
              </w:rPr>
              <w:t>Implement a data and information management strategy for Social Care Wales</w:t>
            </w:r>
          </w:p>
        </w:tc>
        <w:tc>
          <w:tcPr>
            <w:tcW w:w="2693" w:type="dxa"/>
          </w:tcPr>
          <w:p w14:paraId="187BA94A" w14:textId="77777777" w:rsidR="00B93ACC" w:rsidRPr="00B93ACC" w:rsidRDefault="00B93ACC" w:rsidP="00B93ACC">
            <w:pPr>
              <w:rPr>
                <w:rFonts w:ascii="Arial" w:hAnsi="Arial" w:cs="Arial"/>
                <w:lang w:val="en-US"/>
              </w:rPr>
            </w:pPr>
            <w:r w:rsidRPr="00B93ACC">
              <w:rPr>
                <w:rFonts w:ascii="Arial" w:hAnsi="Arial" w:cs="Arial"/>
                <w:lang w:val="en-US"/>
              </w:rPr>
              <w:t>December 2018</w:t>
            </w:r>
          </w:p>
        </w:tc>
        <w:tc>
          <w:tcPr>
            <w:tcW w:w="3544" w:type="dxa"/>
          </w:tcPr>
          <w:p w14:paraId="5B1A2B63" w14:textId="77777777" w:rsidR="00B93ACC" w:rsidRPr="00B93ACC" w:rsidRDefault="00B93ACC" w:rsidP="00B93ACC">
            <w:pPr>
              <w:rPr>
                <w:rFonts w:ascii="Arial" w:hAnsi="Arial" w:cs="Arial"/>
                <w:lang w:val="en-US"/>
              </w:rPr>
            </w:pPr>
          </w:p>
        </w:tc>
      </w:tr>
      <w:tr w:rsidR="00B93ACC" w:rsidRPr="00B93ACC" w14:paraId="58B4AE9A" w14:textId="77777777" w:rsidTr="002137BA">
        <w:tc>
          <w:tcPr>
            <w:tcW w:w="1447" w:type="dxa"/>
          </w:tcPr>
          <w:p w14:paraId="7F6ABBE6" w14:textId="77777777" w:rsidR="00B93ACC" w:rsidRPr="00B93ACC" w:rsidRDefault="00B93ACC" w:rsidP="00B93ACC">
            <w:pPr>
              <w:rPr>
                <w:rFonts w:ascii="Arial" w:hAnsi="Arial" w:cs="Arial"/>
                <w:lang w:val="en-US"/>
              </w:rPr>
            </w:pPr>
          </w:p>
        </w:tc>
        <w:tc>
          <w:tcPr>
            <w:tcW w:w="6662" w:type="dxa"/>
          </w:tcPr>
          <w:p w14:paraId="3CB76DA7" w14:textId="77777777" w:rsidR="00B93ACC" w:rsidRPr="00B93ACC" w:rsidRDefault="00B93ACC" w:rsidP="00B93ACC">
            <w:pPr>
              <w:rPr>
                <w:rFonts w:ascii="Arial" w:hAnsi="Arial" w:cs="Arial"/>
                <w:lang w:val="en-US"/>
              </w:rPr>
            </w:pPr>
            <w:r w:rsidRPr="00B93ACC">
              <w:rPr>
                <w:rFonts w:ascii="Arial" w:hAnsi="Arial" w:cs="Arial"/>
                <w:lang w:val="en-US"/>
              </w:rPr>
              <w:t xml:space="preserve">Development of the national Social Care Data Set for Wales (including National Data Hub, incorporating the current Daffodil </w:t>
            </w:r>
            <w:r w:rsidRPr="00B93ACC">
              <w:rPr>
                <w:rFonts w:ascii="Arial" w:hAnsi="Arial" w:cs="Arial"/>
                <w:lang w:val="en-US"/>
              </w:rPr>
              <w:lastRenderedPageBreak/>
              <w:t>data system)</w:t>
            </w:r>
          </w:p>
          <w:p w14:paraId="63F66653" w14:textId="77777777" w:rsidR="00B93ACC" w:rsidRPr="00B93ACC" w:rsidRDefault="00B93ACC" w:rsidP="00B93ACC">
            <w:pPr>
              <w:rPr>
                <w:rFonts w:ascii="Arial" w:hAnsi="Arial" w:cs="Arial"/>
                <w:lang w:val="en-US"/>
              </w:rPr>
            </w:pPr>
          </w:p>
        </w:tc>
        <w:tc>
          <w:tcPr>
            <w:tcW w:w="2693" w:type="dxa"/>
          </w:tcPr>
          <w:p w14:paraId="7EC06301"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lastRenderedPageBreak/>
              <w:t>On-going and progress will be reported quarterly</w:t>
            </w:r>
          </w:p>
          <w:p w14:paraId="35A309EF" w14:textId="77777777" w:rsidR="00B93ACC" w:rsidRPr="00B93ACC" w:rsidRDefault="00B93ACC" w:rsidP="00B93ACC">
            <w:pPr>
              <w:rPr>
                <w:rFonts w:ascii="Arial" w:eastAsiaTheme="majorEastAsia" w:hAnsi="Arial" w:cs="Arial"/>
                <w:bCs/>
                <w:lang w:val="en-US"/>
              </w:rPr>
            </w:pPr>
          </w:p>
          <w:p w14:paraId="4AC0F74E"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Data transferred over by December 2018. Further development work in 2019/20</w:t>
            </w:r>
          </w:p>
          <w:p w14:paraId="67DC513C" w14:textId="77777777" w:rsidR="00B93ACC" w:rsidRPr="00B93ACC" w:rsidRDefault="00B93ACC" w:rsidP="00B93ACC">
            <w:pPr>
              <w:rPr>
                <w:rFonts w:ascii="Arial" w:hAnsi="Arial" w:cs="Arial"/>
                <w:lang w:val="en-US"/>
              </w:rPr>
            </w:pPr>
          </w:p>
        </w:tc>
        <w:tc>
          <w:tcPr>
            <w:tcW w:w="3544" w:type="dxa"/>
          </w:tcPr>
          <w:p w14:paraId="0A256C34" w14:textId="77777777" w:rsidR="00B93ACC" w:rsidRPr="00B93ACC" w:rsidRDefault="00B93ACC" w:rsidP="00B93ACC">
            <w:pPr>
              <w:rPr>
                <w:rFonts w:ascii="Arial" w:hAnsi="Arial" w:cs="Arial"/>
                <w:lang w:val="en-US"/>
              </w:rPr>
            </w:pPr>
            <w:r w:rsidRPr="00B93ACC">
              <w:rPr>
                <w:rFonts w:ascii="Arial" w:hAnsi="Arial" w:cs="Arial"/>
                <w:lang w:val="en-US"/>
              </w:rPr>
              <w:lastRenderedPageBreak/>
              <w:t xml:space="preserve">Welsh Local Government Data Unit, feedback from sector and </w:t>
            </w:r>
            <w:r w:rsidRPr="00B93ACC">
              <w:rPr>
                <w:rFonts w:ascii="Arial" w:hAnsi="Arial" w:cs="Arial"/>
                <w:lang w:val="en-US"/>
              </w:rPr>
              <w:lastRenderedPageBreak/>
              <w:t>stakeholders</w:t>
            </w:r>
          </w:p>
        </w:tc>
      </w:tr>
      <w:tr w:rsidR="00B93ACC" w:rsidRPr="00B93ACC" w14:paraId="58B67DB7" w14:textId="77777777" w:rsidTr="002137BA">
        <w:tc>
          <w:tcPr>
            <w:tcW w:w="1447" w:type="dxa"/>
          </w:tcPr>
          <w:p w14:paraId="269B2E20" w14:textId="77777777" w:rsidR="00B93ACC" w:rsidRPr="00B93ACC" w:rsidRDefault="00B93ACC" w:rsidP="00B93ACC">
            <w:pPr>
              <w:tabs>
                <w:tab w:val="left" w:pos="1120"/>
              </w:tabs>
              <w:rPr>
                <w:rFonts w:ascii="Arial" w:hAnsi="Arial" w:cs="Arial"/>
                <w:lang w:val="en-US"/>
              </w:rPr>
            </w:pPr>
          </w:p>
        </w:tc>
        <w:tc>
          <w:tcPr>
            <w:tcW w:w="6662" w:type="dxa"/>
          </w:tcPr>
          <w:p w14:paraId="2A4555D9" w14:textId="77777777" w:rsidR="00B93ACC" w:rsidRPr="00B93ACC" w:rsidRDefault="00B93ACC" w:rsidP="00B93ACC">
            <w:pPr>
              <w:tabs>
                <w:tab w:val="left" w:pos="1120"/>
              </w:tabs>
              <w:rPr>
                <w:rFonts w:ascii="Arial" w:hAnsi="Arial" w:cs="Arial"/>
                <w:lang w:val="en-US"/>
              </w:rPr>
            </w:pPr>
            <w:r w:rsidRPr="00B93ACC">
              <w:rPr>
                <w:rFonts w:ascii="Arial" w:hAnsi="Arial" w:cs="Arial"/>
                <w:lang w:val="en-US"/>
              </w:rPr>
              <w:t>Develop and implement a web based dashboard to show trends and key performance measurement of Social Care Wales activity and the wider social care sector in Wales</w:t>
            </w:r>
          </w:p>
        </w:tc>
        <w:tc>
          <w:tcPr>
            <w:tcW w:w="2693" w:type="dxa"/>
          </w:tcPr>
          <w:p w14:paraId="40FB1F9A" w14:textId="77777777" w:rsidR="00B93ACC" w:rsidRPr="00B93ACC" w:rsidRDefault="00B93ACC" w:rsidP="00B93ACC">
            <w:pPr>
              <w:tabs>
                <w:tab w:val="left" w:pos="1120"/>
              </w:tabs>
              <w:rPr>
                <w:rFonts w:ascii="Arial" w:hAnsi="Arial" w:cs="Arial"/>
                <w:lang w:val="en-US"/>
              </w:rPr>
            </w:pPr>
            <w:r w:rsidRPr="00B93ACC">
              <w:rPr>
                <w:rFonts w:ascii="Arial" w:hAnsi="Arial" w:cs="Arial"/>
                <w:lang w:val="en-US"/>
              </w:rPr>
              <w:t>March 2019</w:t>
            </w:r>
          </w:p>
        </w:tc>
        <w:tc>
          <w:tcPr>
            <w:tcW w:w="3544" w:type="dxa"/>
          </w:tcPr>
          <w:p w14:paraId="7CF83281" w14:textId="77777777" w:rsidR="00B93ACC" w:rsidRPr="00B93ACC" w:rsidRDefault="00B93ACC" w:rsidP="00B93ACC">
            <w:pPr>
              <w:tabs>
                <w:tab w:val="left" w:pos="1120"/>
              </w:tabs>
              <w:rPr>
                <w:rFonts w:ascii="Arial" w:hAnsi="Arial" w:cs="Arial"/>
                <w:lang w:val="en-US"/>
              </w:rPr>
            </w:pPr>
          </w:p>
        </w:tc>
      </w:tr>
      <w:tr w:rsidR="00B93ACC" w:rsidRPr="00B93ACC" w14:paraId="090F0E24" w14:textId="77777777" w:rsidTr="002137BA">
        <w:tc>
          <w:tcPr>
            <w:tcW w:w="1447" w:type="dxa"/>
          </w:tcPr>
          <w:p w14:paraId="6C01C340" w14:textId="77777777" w:rsidR="00B93ACC" w:rsidRPr="00B93ACC" w:rsidRDefault="00B93ACC" w:rsidP="00B93ACC">
            <w:pPr>
              <w:rPr>
                <w:rFonts w:ascii="Arial" w:hAnsi="Arial" w:cs="Arial"/>
                <w:b/>
                <w:lang w:val="en-US"/>
              </w:rPr>
            </w:pPr>
            <w:r w:rsidRPr="00B93ACC">
              <w:rPr>
                <w:rFonts w:ascii="Arial" w:hAnsi="Arial" w:cs="Arial"/>
                <w:b/>
                <w:lang w:val="en-US"/>
              </w:rPr>
              <w:t>RL</w:t>
            </w:r>
          </w:p>
        </w:tc>
        <w:tc>
          <w:tcPr>
            <w:tcW w:w="12899" w:type="dxa"/>
            <w:gridSpan w:val="3"/>
          </w:tcPr>
          <w:p w14:paraId="1AAC4C10" w14:textId="77777777" w:rsidR="00B93ACC" w:rsidRPr="00B93ACC" w:rsidRDefault="00B93ACC" w:rsidP="00B93ACC">
            <w:pPr>
              <w:rPr>
                <w:rFonts w:ascii="Arial" w:hAnsi="Arial" w:cs="Arial"/>
                <w:b/>
                <w:lang w:val="en-US"/>
              </w:rPr>
            </w:pPr>
            <w:r w:rsidRPr="00B93ACC">
              <w:rPr>
                <w:rFonts w:ascii="Arial" w:hAnsi="Arial" w:cs="Arial"/>
                <w:b/>
                <w:lang w:val="en-US"/>
              </w:rPr>
              <w:t>National research and development strategy</w:t>
            </w:r>
          </w:p>
          <w:p w14:paraId="5EEEC52C" w14:textId="77777777" w:rsidR="00B93ACC" w:rsidRPr="00B93ACC" w:rsidRDefault="00B93ACC" w:rsidP="00B93ACC">
            <w:pPr>
              <w:rPr>
                <w:rFonts w:ascii="Arial" w:hAnsi="Arial" w:cs="Arial"/>
                <w:b/>
                <w:lang w:val="en-US"/>
              </w:rPr>
            </w:pPr>
          </w:p>
        </w:tc>
      </w:tr>
      <w:tr w:rsidR="00B93ACC" w:rsidRPr="00B93ACC" w14:paraId="790FFD37" w14:textId="77777777" w:rsidTr="002137BA">
        <w:tc>
          <w:tcPr>
            <w:tcW w:w="1447" w:type="dxa"/>
          </w:tcPr>
          <w:p w14:paraId="219E36CC" w14:textId="77777777" w:rsidR="00B93ACC" w:rsidRPr="00B93ACC" w:rsidRDefault="00B93ACC" w:rsidP="00B93ACC">
            <w:pPr>
              <w:rPr>
                <w:rFonts w:ascii="Arial" w:hAnsi="Arial" w:cs="Arial"/>
                <w:lang w:val="en-US"/>
              </w:rPr>
            </w:pPr>
          </w:p>
        </w:tc>
        <w:tc>
          <w:tcPr>
            <w:tcW w:w="6662" w:type="dxa"/>
          </w:tcPr>
          <w:p w14:paraId="4DA90108" w14:textId="77777777" w:rsidR="00B93ACC" w:rsidRPr="00B93ACC" w:rsidRDefault="00B93ACC" w:rsidP="00B93ACC">
            <w:pPr>
              <w:rPr>
                <w:rFonts w:ascii="Arial" w:hAnsi="Arial" w:cs="Arial"/>
                <w:lang w:val="en-US"/>
              </w:rPr>
            </w:pPr>
            <w:r w:rsidRPr="00B93ACC">
              <w:rPr>
                <w:rFonts w:ascii="Arial" w:hAnsi="Arial" w:cs="Arial"/>
                <w:lang w:val="en-US"/>
              </w:rPr>
              <w:t xml:space="preserve">Implement the </w:t>
            </w:r>
            <w:hyperlink r:id="rId26" w:history="1">
              <w:r w:rsidRPr="00B93ACC">
                <w:rPr>
                  <w:rFonts w:ascii="Arial" w:hAnsi="Arial" w:cs="Arial"/>
                  <w:color w:val="0000FF" w:themeColor="hyperlink"/>
                  <w:u w:val="single"/>
                  <w:lang w:val="en-US"/>
                </w:rPr>
                <w:t>research strategy and implementation plan</w:t>
              </w:r>
            </w:hyperlink>
          </w:p>
        </w:tc>
        <w:tc>
          <w:tcPr>
            <w:tcW w:w="2693" w:type="dxa"/>
          </w:tcPr>
          <w:p w14:paraId="67997056" w14:textId="77777777" w:rsidR="00B93ACC" w:rsidRPr="00B93ACC" w:rsidRDefault="00B93ACC" w:rsidP="00B93ACC">
            <w:pPr>
              <w:rPr>
                <w:rFonts w:ascii="Arial" w:hAnsi="Arial" w:cs="Arial"/>
                <w:lang w:val="en-US"/>
              </w:rPr>
            </w:pPr>
            <w:r w:rsidRPr="00B93ACC">
              <w:rPr>
                <w:rFonts w:ascii="Arial" w:hAnsi="Arial" w:cs="Arial"/>
                <w:lang w:val="en-US"/>
              </w:rPr>
              <w:t>In line with implementation plan – reported quarterly</w:t>
            </w:r>
          </w:p>
        </w:tc>
        <w:tc>
          <w:tcPr>
            <w:tcW w:w="3544" w:type="dxa"/>
          </w:tcPr>
          <w:p w14:paraId="04778AAF" w14:textId="77777777" w:rsidR="00B93ACC" w:rsidRPr="00B93ACC" w:rsidRDefault="00B93ACC" w:rsidP="00B93ACC">
            <w:pPr>
              <w:rPr>
                <w:rFonts w:ascii="Arial" w:hAnsi="Arial" w:cs="Arial"/>
                <w:lang w:val="en-US"/>
              </w:rPr>
            </w:pPr>
            <w:r w:rsidRPr="00B93ACC">
              <w:rPr>
                <w:rFonts w:ascii="Arial" w:hAnsi="Arial" w:cs="Arial"/>
                <w:lang w:val="en-US"/>
              </w:rPr>
              <w:t>Health and Care Research Wales, Wales School for Social Care Research, SAIL</w:t>
            </w:r>
          </w:p>
        </w:tc>
      </w:tr>
      <w:tr w:rsidR="00B93ACC" w:rsidRPr="00B93ACC" w14:paraId="4E61BBF5" w14:textId="77777777" w:rsidTr="002137BA">
        <w:tc>
          <w:tcPr>
            <w:tcW w:w="1447" w:type="dxa"/>
          </w:tcPr>
          <w:p w14:paraId="7572162C" w14:textId="77777777" w:rsidR="00B93ACC" w:rsidRPr="00B93ACC" w:rsidRDefault="00B93ACC" w:rsidP="00B93ACC">
            <w:pPr>
              <w:rPr>
                <w:rFonts w:ascii="Arial" w:hAnsi="Arial" w:cs="Arial"/>
                <w:lang w:val="en-US"/>
              </w:rPr>
            </w:pPr>
          </w:p>
        </w:tc>
        <w:tc>
          <w:tcPr>
            <w:tcW w:w="6662" w:type="dxa"/>
          </w:tcPr>
          <w:p w14:paraId="34C9851B" w14:textId="77777777" w:rsidR="00B93ACC" w:rsidRPr="00B93ACC" w:rsidRDefault="00B93ACC" w:rsidP="00B93ACC">
            <w:pPr>
              <w:rPr>
                <w:rFonts w:ascii="Arial" w:hAnsi="Arial" w:cs="Arial"/>
                <w:lang w:val="en-US"/>
              </w:rPr>
            </w:pPr>
            <w:r w:rsidRPr="00B93ACC">
              <w:rPr>
                <w:rFonts w:ascii="Arial" w:hAnsi="Arial" w:cs="Arial"/>
                <w:lang w:val="en-US"/>
              </w:rPr>
              <w:t>Maintain the SCIE online search tool for Wales</w:t>
            </w:r>
          </w:p>
        </w:tc>
        <w:tc>
          <w:tcPr>
            <w:tcW w:w="2693" w:type="dxa"/>
          </w:tcPr>
          <w:p w14:paraId="32041EAC" w14:textId="77777777" w:rsidR="00B93ACC" w:rsidRPr="00B93ACC" w:rsidRDefault="00B93ACC" w:rsidP="00B93ACC">
            <w:pPr>
              <w:rPr>
                <w:rFonts w:ascii="Arial" w:hAnsi="Arial" w:cs="Arial"/>
                <w:lang w:val="en-US"/>
              </w:rPr>
            </w:pPr>
            <w:r w:rsidRPr="00B93ACC">
              <w:rPr>
                <w:rFonts w:ascii="Arial" w:hAnsi="Arial" w:cs="Arial"/>
                <w:lang w:val="en-US"/>
              </w:rPr>
              <w:t>On-line tool available by end of June 2018</w:t>
            </w:r>
          </w:p>
          <w:p w14:paraId="6319795C" w14:textId="77777777" w:rsidR="00B93ACC" w:rsidRPr="00B93ACC" w:rsidRDefault="00B93ACC" w:rsidP="00B93ACC">
            <w:pPr>
              <w:rPr>
                <w:rFonts w:ascii="Arial" w:hAnsi="Arial" w:cs="Arial"/>
                <w:lang w:val="en-US"/>
              </w:rPr>
            </w:pPr>
          </w:p>
        </w:tc>
        <w:tc>
          <w:tcPr>
            <w:tcW w:w="3544" w:type="dxa"/>
          </w:tcPr>
          <w:p w14:paraId="6351A632" w14:textId="77777777" w:rsidR="00B93ACC" w:rsidRPr="00B93ACC" w:rsidRDefault="00B93ACC" w:rsidP="00B93ACC">
            <w:pPr>
              <w:rPr>
                <w:rFonts w:ascii="Arial" w:hAnsi="Arial" w:cs="Arial"/>
                <w:lang w:val="en-US"/>
              </w:rPr>
            </w:pPr>
            <w:r w:rsidRPr="00B93ACC">
              <w:rPr>
                <w:rFonts w:ascii="Arial" w:hAnsi="Arial" w:cs="Arial"/>
                <w:lang w:val="en-US"/>
              </w:rPr>
              <w:t>SCIE</w:t>
            </w:r>
          </w:p>
        </w:tc>
      </w:tr>
      <w:tr w:rsidR="00B93ACC" w:rsidRPr="00B93ACC" w14:paraId="553105D1" w14:textId="77777777" w:rsidTr="002137BA">
        <w:tc>
          <w:tcPr>
            <w:tcW w:w="1447" w:type="dxa"/>
          </w:tcPr>
          <w:p w14:paraId="16748025" w14:textId="77777777" w:rsidR="00B93ACC" w:rsidRPr="00B93ACC" w:rsidRDefault="00B93ACC" w:rsidP="00B93ACC">
            <w:pPr>
              <w:rPr>
                <w:rFonts w:ascii="Arial" w:hAnsi="Arial" w:cs="Arial"/>
                <w:lang w:val="en-US"/>
              </w:rPr>
            </w:pPr>
          </w:p>
        </w:tc>
        <w:tc>
          <w:tcPr>
            <w:tcW w:w="6662" w:type="dxa"/>
          </w:tcPr>
          <w:p w14:paraId="0E64D2A0" w14:textId="77777777" w:rsidR="00B93ACC" w:rsidRPr="00B93ACC" w:rsidRDefault="00B93ACC" w:rsidP="00B93ACC">
            <w:pPr>
              <w:rPr>
                <w:lang w:val="en-US"/>
              </w:rPr>
            </w:pPr>
            <w:r w:rsidRPr="00B93ACC">
              <w:rPr>
                <w:rFonts w:ascii="Arial" w:hAnsi="Arial" w:cs="Arial"/>
                <w:lang w:val="en-US"/>
              </w:rPr>
              <w:t>Maintaining the relationship and funding arrangements with SCIE – currently finalising work for 2018/19 but the 2 agreed are included within this plan</w:t>
            </w:r>
            <w:r w:rsidRPr="00B93ACC">
              <w:rPr>
                <w:lang w:val="en-US"/>
              </w:rPr>
              <w:t>.</w:t>
            </w:r>
          </w:p>
          <w:p w14:paraId="4CF10D08" w14:textId="77777777" w:rsidR="00B93ACC" w:rsidRPr="00B93ACC" w:rsidRDefault="00B93ACC" w:rsidP="00B93ACC">
            <w:pPr>
              <w:rPr>
                <w:rFonts w:ascii="Arial" w:hAnsi="Arial" w:cs="Arial"/>
                <w:lang w:val="en-US"/>
              </w:rPr>
            </w:pPr>
          </w:p>
        </w:tc>
        <w:tc>
          <w:tcPr>
            <w:tcW w:w="2693" w:type="dxa"/>
          </w:tcPr>
          <w:p w14:paraId="568DBBA1" w14:textId="77777777" w:rsidR="00B93ACC" w:rsidRPr="00B93ACC" w:rsidRDefault="00B93ACC" w:rsidP="00B93ACC">
            <w:pPr>
              <w:rPr>
                <w:rFonts w:ascii="Arial" w:eastAsiaTheme="majorEastAsia" w:hAnsi="Arial" w:cs="Arial"/>
                <w:bCs/>
                <w:lang w:val="en-US"/>
              </w:rPr>
            </w:pPr>
            <w:r w:rsidRPr="00B93ACC">
              <w:rPr>
                <w:rFonts w:ascii="Arial" w:eastAsiaTheme="majorEastAsia" w:hAnsi="Arial" w:cs="Arial"/>
                <w:bCs/>
                <w:lang w:val="en-US"/>
              </w:rPr>
              <w:t xml:space="preserve">On-going and progress will be reported quarterly – </w:t>
            </w:r>
            <w:r w:rsidRPr="00B93ACC">
              <w:rPr>
                <w:rFonts w:ascii="Arial" w:hAnsi="Arial" w:cs="Arial"/>
                <w:lang w:val="en-US"/>
              </w:rPr>
              <w:t>Support for young carers and carers moving to adulthood’ from September to January and ‘Evidence and models of practice for social workers working in GP patch based clusters’ from November to March</w:t>
            </w:r>
          </w:p>
          <w:p w14:paraId="1663F385" w14:textId="77777777" w:rsidR="00B93ACC" w:rsidRPr="00B93ACC" w:rsidRDefault="00B93ACC" w:rsidP="00B93ACC">
            <w:pPr>
              <w:rPr>
                <w:rFonts w:ascii="Arial" w:hAnsi="Arial" w:cs="Arial"/>
                <w:lang w:val="en-US"/>
              </w:rPr>
            </w:pPr>
          </w:p>
        </w:tc>
        <w:tc>
          <w:tcPr>
            <w:tcW w:w="3544" w:type="dxa"/>
          </w:tcPr>
          <w:p w14:paraId="1381FB9A" w14:textId="77777777" w:rsidR="00B93ACC" w:rsidRPr="00B93ACC" w:rsidRDefault="00B93ACC" w:rsidP="00B93ACC">
            <w:pPr>
              <w:rPr>
                <w:rFonts w:ascii="Arial" w:hAnsi="Arial" w:cs="Arial"/>
                <w:lang w:val="en-US"/>
              </w:rPr>
            </w:pPr>
            <w:r w:rsidRPr="00B93ACC">
              <w:rPr>
                <w:rFonts w:ascii="Arial" w:hAnsi="Arial" w:cs="Arial"/>
                <w:lang w:val="en-US"/>
              </w:rPr>
              <w:t>SCIE</w:t>
            </w:r>
          </w:p>
          <w:p w14:paraId="7C9E04F4" w14:textId="77777777" w:rsidR="00B93ACC" w:rsidRPr="00B93ACC" w:rsidRDefault="00B93ACC" w:rsidP="00B93ACC">
            <w:pPr>
              <w:rPr>
                <w:rFonts w:ascii="Arial" w:hAnsi="Arial" w:cs="Arial"/>
                <w:lang w:val="en-US"/>
              </w:rPr>
            </w:pPr>
          </w:p>
        </w:tc>
      </w:tr>
    </w:tbl>
    <w:p w14:paraId="54B90275" w14:textId="77777777" w:rsidR="00B93ACC" w:rsidRPr="00B93ACC" w:rsidRDefault="00B93ACC" w:rsidP="00B93ACC">
      <w:pPr>
        <w:rPr>
          <w:rFonts w:ascii="Arial" w:hAnsi="Arial" w:cs="Arial"/>
          <w:b/>
          <w:bCs/>
          <w:color w:val="257D86"/>
        </w:rPr>
      </w:pPr>
    </w:p>
    <w:p w14:paraId="58A0330C" w14:textId="77777777" w:rsidR="00B93ACC" w:rsidRPr="00B93ACC" w:rsidRDefault="00B93ACC" w:rsidP="00B93ACC"/>
    <w:p w14:paraId="0536400B" w14:textId="77777777" w:rsidR="003D6CFD" w:rsidRPr="00B93ACC" w:rsidRDefault="003D6CFD" w:rsidP="00B93ACC"/>
    <w:sectPr w:rsidR="003D6CFD" w:rsidRPr="00B93ACC" w:rsidSect="00C13C08">
      <w:headerReference w:type="even" r:id="rId27"/>
      <w:headerReference w:type="default" r:id="rId28"/>
      <w:headerReference w:type="first" r:id="rId29"/>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E488C" w14:textId="77777777" w:rsidR="002137BA" w:rsidRDefault="002137BA" w:rsidP="00B6266E">
      <w:r>
        <w:separator/>
      </w:r>
    </w:p>
  </w:endnote>
  <w:endnote w:type="continuationSeparator" w:id="0">
    <w:p w14:paraId="244C9030" w14:textId="77777777" w:rsidR="002137BA" w:rsidRDefault="002137BA" w:rsidP="00B62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Gothic">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393022"/>
      <w:docPartObj>
        <w:docPartGallery w:val="Page Numbers (Bottom of Page)"/>
        <w:docPartUnique/>
      </w:docPartObj>
    </w:sdtPr>
    <w:sdtEndPr>
      <w:rPr>
        <w:rFonts w:ascii="Arial" w:hAnsi="Arial" w:cs="Arial"/>
        <w:noProof/>
      </w:rPr>
    </w:sdtEndPr>
    <w:sdtContent>
      <w:p w14:paraId="26099F61" w14:textId="77777777" w:rsidR="002137BA" w:rsidRPr="004921E1" w:rsidRDefault="002137BA" w:rsidP="00FD2FE0">
        <w:pPr>
          <w:pStyle w:val="Footer"/>
          <w:jc w:val="center"/>
          <w:rPr>
            <w:rFonts w:ascii="Arial" w:hAnsi="Arial" w:cs="Arial"/>
          </w:rPr>
        </w:pPr>
        <w:r w:rsidRPr="006E09F2">
          <w:rPr>
            <w:rFonts w:ascii="Arial" w:hAnsi="Arial" w:cs="Arial"/>
          </w:rPr>
          <w:fldChar w:fldCharType="begin"/>
        </w:r>
        <w:r w:rsidRPr="006E09F2">
          <w:rPr>
            <w:rFonts w:ascii="Arial" w:hAnsi="Arial" w:cs="Arial"/>
          </w:rPr>
          <w:instrText xml:space="preserve"> PAGE   \* MERGEFORMAT </w:instrText>
        </w:r>
        <w:r w:rsidRPr="006E09F2">
          <w:rPr>
            <w:rFonts w:ascii="Arial" w:hAnsi="Arial" w:cs="Arial"/>
          </w:rPr>
          <w:fldChar w:fldCharType="separate"/>
        </w:r>
        <w:r>
          <w:rPr>
            <w:rFonts w:ascii="Arial" w:hAnsi="Arial" w:cs="Arial"/>
            <w:noProof/>
          </w:rPr>
          <w:t>1</w:t>
        </w:r>
        <w:r w:rsidRPr="006E09F2">
          <w:rPr>
            <w:rFonts w:ascii="Arial" w:hAnsi="Arial"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12C84" w14:textId="77777777" w:rsidR="002137BA" w:rsidRPr="004921E1" w:rsidRDefault="002137BA" w:rsidP="002137BA">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85639245"/>
      <w:docPartObj>
        <w:docPartGallery w:val="Page Numbers (Bottom of Page)"/>
        <w:docPartUnique/>
      </w:docPartObj>
    </w:sdtPr>
    <w:sdtEndPr>
      <w:rPr>
        <w:noProof/>
      </w:rPr>
    </w:sdtEndPr>
    <w:sdtContent>
      <w:p w14:paraId="410B69A7" w14:textId="77777777" w:rsidR="002137BA" w:rsidRPr="004921E1" w:rsidRDefault="002137BA" w:rsidP="002137BA">
        <w:pPr>
          <w:pStyle w:val="Footer"/>
          <w:jc w:val="center"/>
          <w:rPr>
            <w:rFonts w:ascii="Arial" w:hAnsi="Arial" w:cs="Arial"/>
          </w:rPr>
        </w:pPr>
        <w:r w:rsidRPr="001B1097">
          <w:rPr>
            <w:rFonts w:ascii="Arial" w:hAnsi="Arial" w:cs="Arial"/>
          </w:rPr>
          <w:fldChar w:fldCharType="begin"/>
        </w:r>
        <w:r w:rsidRPr="001B1097">
          <w:rPr>
            <w:rFonts w:ascii="Arial" w:hAnsi="Arial" w:cs="Arial"/>
          </w:rPr>
          <w:instrText xml:space="preserve"> PAGE   \* MERGEFORMAT </w:instrText>
        </w:r>
        <w:r w:rsidRPr="001B1097">
          <w:rPr>
            <w:rFonts w:ascii="Arial" w:hAnsi="Arial" w:cs="Arial"/>
          </w:rPr>
          <w:fldChar w:fldCharType="separate"/>
        </w:r>
        <w:r>
          <w:rPr>
            <w:rFonts w:ascii="Arial" w:hAnsi="Arial" w:cs="Arial"/>
            <w:noProof/>
          </w:rPr>
          <w:t>5</w:t>
        </w:r>
        <w:r w:rsidRPr="001B1097">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ED055" w14:textId="77777777" w:rsidR="002137BA" w:rsidRDefault="002137BA" w:rsidP="00B6266E">
      <w:r>
        <w:separator/>
      </w:r>
    </w:p>
  </w:footnote>
  <w:footnote w:type="continuationSeparator" w:id="0">
    <w:p w14:paraId="183A2B47" w14:textId="77777777" w:rsidR="002137BA" w:rsidRDefault="002137BA" w:rsidP="00B6266E">
      <w:r>
        <w:continuationSeparator/>
      </w:r>
    </w:p>
  </w:footnote>
  <w:footnote w:id="1">
    <w:p w14:paraId="3E7630EC" w14:textId="77777777" w:rsidR="002137BA" w:rsidRPr="00644A03" w:rsidRDefault="002137BA" w:rsidP="00B93ACC">
      <w:pPr>
        <w:pStyle w:val="FootnoteText"/>
        <w:rPr>
          <w:rFonts w:ascii="Arial" w:hAnsi="Arial" w:cs="Arial"/>
        </w:rPr>
      </w:pPr>
      <w:r w:rsidRPr="00644A03">
        <w:rPr>
          <w:rStyle w:val="FootnoteReference"/>
          <w:rFonts w:ascii="Arial" w:hAnsi="Arial" w:cs="Arial"/>
        </w:rPr>
        <w:footnoteRef/>
      </w:r>
      <w:r w:rsidRPr="00644A03">
        <w:rPr>
          <w:rFonts w:ascii="Arial" w:hAnsi="Arial" w:cs="Arial"/>
        </w:rPr>
        <w:t xml:space="preserve"> ‘International framework: good governance in the public sector’, Chartered Institute of Public Finance and Accountancy (CIPFA) and the International Federation of</w:t>
      </w:r>
      <w:r>
        <w:rPr>
          <w:rFonts w:ascii="Arial" w:hAnsi="Arial" w:cs="Arial"/>
        </w:rPr>
        <w:t xml:space="preserve"> </w:t>
      </w:r>
      <w:r w:rsidRPr="00644A03">
        <w:rPr>
          <w:rFonts w:ascii="Arial" w:hAnsi="Arial" w:cs="Arial"/>
        </w:rPr>
        <w:t>Accountants, July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F93A4" w14:textId="77777777" w:rsidR="002137BA" w:rsidRDefault="002137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87A8F" w14:textId="77777777" w:rsidR="002137BA" w:rsidRDefault="002137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758B8" w14:textId="054C1E50" w:rsidR="002137BA" w:rsidRDefault="002137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EE7B5" w14:textId="54338F45" w:rsidR="002137BA" w:rsidRPr="005A47A2" w:rsidRDefault="002137BA" w:rsidP="00B06A8B">
    <w:pPr>
      <w:pStyle w:val="Header"/>
      <w:jc w:val="right"/>
      <w:rPr>
        <w:rFonts w:ascii="Arial" w:hAnsi="Arial" w:cs="Arial"/>
        <w:b/>
      </w:rPr>
    </w:pPr>
    <w:r>
      <w:rPr>
        <w:rFonts w:ascii="Arial" w:hAnsi="Arial" w:cs="Arial"/>
        <w:b/>
      </w:rPr>
      <w:t>Annex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E55DA" w14:textId="08176A0D" w:rsidR="002137BA" w:rsidRDefault="00213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E0E"/>
    <w:multiLevelType w:val="hybridMultilevel"/>
    <w:tmpl w:val="B8B0C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849C7"/>
    <w:multiLevelType w:val="hybridMultilevel"/>
    <w:tmpl w:val="58A87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EE2440"/>
    <w:multiLevelType w:val="hybridMultilevel"/>
    <w:tmpl w:val="E048CADC"/>
    <w:lvl w:ilvl="0" w:tplc="EC60CE24">
      <w:start w:val="1"/>
      <w:numFmt w:val="bullet"/>
      <w:lvlText w:val="•"/>
      <w:lvlJc w:val="left"/>
      <w:pPr>
        <w:tabs>
          <w:tab w:val="num" w:pos="360"/>
        </w:tabs>
        <w:ind w:left="360" w:hanging="360"/>
      </w:pPr>
      <w:rPr>
        <w:rFonts w:ascii="Arial" w:hAnsi="Arial" w:hint="default"/>
      </w:rPr>
    </w:lvl>
    <w:lvl w:ilvl="1" w:tplc="EF7C1F6C" w:tentative="1">
      <w:start w:val="1"/>
      <w:numFmt w:val="bullet"/>
      <w:lvlText w:val="•"/>
      <w:lvlJc w:val="left"/>
      <w:pPr>
        <w:tabs>
          <w:tab w:val="num" w:pos="1080"/>
        </w:tabs>
        <w:ind w:left="1080" w:hanging="360"/>
      </w:pPr>
      <w:rPr>
        <w:rFonts w:ascii="Arial" w:hAnsi="Arial" w:hint="default"/>
      </w:rPr>
    </w:lvl>
    <w:lvl w:ilvl="2" w:tplc="F7FE9348" w:tentative="1">
      <w:start w:val="1"/>
      <w:numFmt w:val="bullet"/>
      <w:lvlText w:val="•"/>
      <w:lvlJc w:val="left"/>
      <w:pPr>
        <w:tabs>
          <w:tab w:val="num" w:pos="1800"/>
        </w:tabs>
        <w:ind w:left="1800" w:hanging="360"/>
      </w:pPr>
      <w:rPr>
        <w:rFonts w:ascii="Arial" w:hAnsi="Arial" w:hint="default"/>
      </w:rPr>
    </w:lvl>
    <w:lvl w:ilvl="3" w:tplc="BA48134E" w:tentative="1">
      <w:start w:val="1"/>
      <w:numFmt w:val="bullet"/>
      <w:lvlText w:val="•"/>
      <w:lvlJc w:val="left"/>
      <w:pPr>
        <w:tabs>
          <w:tab w:val="num" w:pos="2520"/>
        </w:tabs>
        <w:ind w:left="2520" w:hanging="360"/>
      </w:pPr>
      <w:rPr>
        <w:rFonts w:ascii="Arial" w:hAnsi="Arial" w:hint="default"/>
      </w:rPr>
    </w:lvl>
    <w:lvl w:ilvl="4" w:tplc="1E9243E0" w:tentative="1">
      <w:start w:val="1"/>
      <w:numFmt w:val="bullet"/>
      <w:lvlText w:val="•"/>
      <w:lvlJc w:val="left"/>
      <w:pPr>
        <w:tabs>
          <w:tab w:val="num" w:pos="3240"/>
        </w:tabs>
        <w:ind w:left="3240" w:hanging="360"/>
      </w:pPr>
      <w:rPr>
        <w:rFonts w:ascii="Arial" w:hAnsi="Arial" w:hint="default"/>
      </w:rPr>
    </w:lvl>
    <w:lvl w:ilvl="5" w:tplc="5CA23024" w:tentative="1">
      <w:start w:val="1"/>
      <w:numFmt w:val="bullet"/>
      <w:lvlText w:val="•"/>
      <w:lvlJc w:val="left"/>
      <w:pPr>
        <w:tabs>
          <w:tab w:val="num" w:pos="3960"/>
        </w:tabs>
        <w:ind w:left="3960" w:hanging="360"/>
      </w:pPr>
      <w:rPr>
        <w:rFonts w:ascii="Arial" w:hAnsi="Arial" w:hint="default"/>
      </w:rPr>
    </w:lvl>
    <w:lvl w:ilvl="6" w:tplc="5754C7EE" w:tentative="1">
      <w:start w:val="1"/>
      <w:numFmt w:val="bullet"/>
      <w:lvlText w:val="•"/>
      <w:lvlJc w:val="left"/>
      <w:pPr>
        <w:tabs>
          <w:tab w:val="num" w:pos="4680"/>
        </w:tabs>
        <w:ind w:left="4680" w:hanging="360"/>
      </w:pPr>
      <w:rPr>
        <w:rFonts w:ascii="Arial" w:hAnsi="Arial" w:hint="default"/>
      </w:rPr>
    </w:lvl>
    <w:lvl w:ilvl="7" w:tplc="7220D1C4" w:tentative="1">
      <w:start w:val="1"/>
      <w:numFmt w:val="bullet"/>
      <w:lvlText w:val="•"/>
      <w:lvlJc w:val="left"/>
      <w:pPr>
        <w:tabs>
          <w:tab w:val="num" w:pos="5400"/>
        </w:tabs>
        <w:ind w:left="5400" w:hanging="360"/>
      </w:pPr>
      <w:rPr>
        <w:rFonts w:ascii="Arial" w:hAnsi="Arial" w:hint="default"/>
      </w:rPr>
    </w:lvl>
    <w:lvl w:ilvl="8" w:tplc="FF2AA71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E9F1275"/>
    <w:multiLevelType w:val="hybridMultilevel"/>
    <w:tmpl w:val="68B43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DB7E2B"/>
    <w:multiLevelType w:val="hybridMultilevel"/>
    <w:tmpl w:val="BB1E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CA2EAF"/>
    <w:multiLevelType w:val="hybridMultilevel"/>
    <w:tmpl w:val="579C8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742E8A"/>
    <w:multiLevelType w:val="hybridMultilevel"/>
    <w:tmpl w:val="1DE075F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183029B6"/>
    <w:multiLevelType w:val="hybridMultilevel"/>
    <w:tmpl w:val="D3EA73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2B7CBE"/>
    <w:multiLevelType w:val="hybridMultilevel"/>
    <w:tmpl w:val="D9366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022C65"/>
    <w:multiLevelType w:val="hybridMultilevel"/>
    <w:tmpl w:val="B1B4D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DB337E"/>
    <w:multiLevelType w:val="hybridMultilevel"/>
    <w:tmpl w:val="36B63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526626"/>
    <w:multiLevelType w:val="hybridMultilevel"/>
    <w:tmpl w:val="0EF41C04"/>
    <w:lvl w:ilvl="0" w:tplc="49CC9B34">
      <w:start w:val="1"/>
      <w:numFmt w:val="bullet"/>
      <w:lvlText w:val="•"/>
      <w:lvlJc w:val="left"/>
      <w:pPr>
        <w:tabs>
          <w:tab w:val="num" w:pos="360"/>
        </w:tabs>
        <w:ind w:left="360" w:hanging="360"/>
      </w:pPr>
      <w:rPr>
        <w:rFonts w:ascii="Arial" w:hAnsi="Arial" w:hint="default"/>
      </w:rPr>
    </w:lvl>
    <w:lvl w:ilvl="1" w:tplc="811C76E2" w:tentative="1">
      <w:start w:val="1"/>
      <w:numFmt w:val="bullet"/>
      <w:lvlText w:val="•"/>
      <w:lvlJc w:val="left"/>
      <w:pPr>
        <w:tabs>
          <w:tab w:val="num" w:pos="1080"/>
        </w:tabs>
        <w:ind w:left="1080" w:hanging="360"/>
      </w:pPr>
      <w:rPr>
        <w:rFonts w:ascii="Arial" w:hAnsi="Arial" w:hint="default"/>
      </w:rPr>
    </w:lvl>
    <w:lvl w:ilvl="2" w:tplc="1B943B72" w:tentative="1">
      <w:start w:val="1"/>
      <w:numFmt w:val="bullet"/>
      <w:lvlText w:val="•"/>
      <w:lvlJc w:val="left"/>
      <w:pPr>
        <w:tabs>
          <w:tab w:val="num" w:pos="1800"/>
        </w:tabs>
        <w:ind w:left="1800" w:hanging="360"/>
      </w:pPr>
      <w:rPr>
        <w:rFonts w:ascii="Arial" w:hAnsi="Arial" w:hint="default"/>
      </w:rPr>
    </w:lvl>
    <w:lvl w:ilvl="3" w:tplc="EE305506" w:tentative="1">
      <w:start w:val="1"/>
      <w:numFmt w:val="bullet"/>
      <w:lvlText w:val="•"/>
      <w:lvlJc w:val="left"/>
      <w:pPr>
        <w:tabs>
          <w:tab w:val="num" w:pos="2520"/>
        </w:tabs>
        <w:ind w:left="2520" w:hanging="360"/>
      </w:pPr>
      <w:rPr>
        <w:rFonts w:ascii="Arial" w:hAnsi="Arial" w:hint="default"/>
      </w:rPr>
    </w:lvl>
    <w:lvl w:ilvl="4" w:tplc="4F22201A" w:tentative="1">
      <w:start w:val="1"/>
      <w:numFmt w:val="bullet"/>
      <w:lvlText w:val="•"/>
      <w:lvlJc w:val="left"/>
      <w:pPr>
        <w:tabs>
          <w:tab w:val="num" w:pos="3240"/>
        </w:tabs>
        <w:ind w:left="3240" w:hanging="360"/>
      </w:pPr>
      <w:rPr>
        <w:rFonts w:ascii="Arial" w:hAnsi="Arial" w:hint="default"/>
      </w:rPr>
    </w:lvl>
    <w:lvl w:ilvl="5" w:tplc="C89EF424" w:tentative="1">
      <w:start w:val="1"/>
      <w:numFmt w:val="bullet"/>
      <w:lvlText w:val="•"/>
      <w:lvlJc w:val="left"/>
      <w:pPr>
        <w:tabs>
          <w:tab w:val="num" w:pos="3960"/>
        </w:tabs>
        <w:ind w:left="3960" w:hanging="360"/>
      </w:pPr>
      <w:rPr>
        <w:rFonts w:ascii="Arial" w:hAnsi="Arial" w:hint="default"/>
      </w:rPr>
    </w:lvl>
    <w:lvl w:ilvl="6" w:tplc="D25EF1F4" w:tentative="1">
      <w:start w:val="1"/>
      <w:numFmt w:val="bullet"/>
      <w:lvlText w:val="•"/>
      <w:lvlJc w:val="left"/>
      <w:pPr>
        <w:tabs>
          <w:tab w:val="num" w:pos="4680"/>
        </w:tabs>
        <w:ind w:left="4680" w:hanging="360"/>
      </w:pPr>
      <w:rPr>
        <w:rFonts w:ascii="Arial" w:hAnsi="Arial" w:hint="default"/>
      </w:rPr>
    </w:lvl>
    <w:lvl w:ilvl="7" w:tplc="DDB4DA66" w:tentative="1">
      <w:start w:val="1"/>
      <w:numFmt w:val="bullet"/>
      <w:lvlText w:val="•"/>
      <w:lvlJc w:val="left"/>
      <w:pPr>
        <w:tabs>
          <w:tab w:val="num" w:pos="5400"/>
        </w:tabs>
        <w:ind w:left="5400" w:hanging="360"/>
      </w:pPr>
      <w:rPr>
        <w:rFonts w:ascii="Arial" w:hAnsi="Arial" w:hint="default"/>
      </w:rPr>
    </w:lvl>
    <w:lvl w:ilvl="8" w:tplc="0C0A3010"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6402F5D"/>
    <w:multiLevelType w:val="hybridMultilevel"/>
    <w:tmpl w:val="7D6E8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367558"/>
    <w:multiLevelType w:val="hybridMultilevel"/>
    <w:tmpl w:val="FD8ED5A8"/>
    <w:lvl w:ilvl="0" w:tplc="136ED5CE">
      <w:start w:val="1"/>
      <w:numFmt w:val="bullet"/>
      <w:lvlText w:val="•"/>
      <w:lvlJc w:val="left"/>
      <w:pPr>
        <w:tabs>
          <w:tab w:val="num" w:pos="720"/>
        </w:tabs>
        <w:ind w:left="720" w:hanging="360"/>
      </w:pPr>
      <w:rPr>
        <w:rFonts w:ascii="Arial" w:hAnsi="Arial" w:hint="default"/>
      </w:rPr>
    </w:lvl>
    <w:lvl w:ilvl="1" w:tplc="BA889936" w:tentative="1">
      <w:start w:val="1"/>
      <w:numFmt w:val="bullet"/>
      <w:lvlText w:val="•"/>
      <w:lvlJc w:val="left"/>
      <w:pPr>
        <w:tabs>
          <w:tab w:val="num" w:pos="1440"/>
        </w:tabs>
        <w:ind w:left="1440" w:hanging="360"/>
      </w:pPr>
      <w:rPr>
        <w:rFonts w:ascii="Arial" w:hAnsi="Arial" w:hint="default"/>
      </w:rPr>
    </w:lvl>
    <w:lvl w:ilvl="2" w:tplc="54C47A70" w:tentative="1">
      <w:start w:val="1"/>
      <w:numFmt w:val="bullet"/>
      <w:lvlText w:val="•"/>
      <w:lvlJc w:val="left"/>
      <w:pPr>
        <w:tabs>
          <w:tab w:val="num" w:pos="2160"/>
        </w:tabs>
        <w:ind w:left="2160" w:hanging="360"/>
      </w:pPr>
      <w:rPr>
        <w:rFonts w:ascii="Arial" w:hAnsi="Arial" w:hint="default"/>
      </w:rPr>
    </w:lvl>
    <w:lvl w:ilvl="3" w:tplc="C1CC3388" w:tentative="1">
      <w:start w:val="1"/>
      <w:numFmt w:val="bullet"/>
      <w:lvlText w:val="•"/>
      <w:lvlJc w:val="left"/>
      <w:pPr>
        <w:tabs>
          <w:tab w:val="num" w:pos="2880"/>
        </w:tabs>
        <w:ind w:left="2880" w:hanging="360"/>
      </w:pPr>
      <w:rPr>
        <w:rFonts w:ascii="Arial" w:hAnsi="Arial" w:hint="default"/>
      </w:rPr>
    </w:lvl>
    <w:lvl w:ilvl="4" w:tplc="2E225D4E" w:tentative="1">
      <w:start w:val="1"/>
      <w:numFmt w:val="bullet"/>
      <w:lvlText w:val="•"/>
      <w:lvlJc w:val="left"/>
      <w:pPr>
        <w:tabs>
          <w:tab w:val="num" w:pos="3600"/>
        </w:tabs>
        <w:ind w:left="3600" w:hanging="360"/>
      </w:pPr>
      <w:rPr>
        <w:rFonts w:ascii="Arial" w:hAnsi="Arial" w:hint="default"/>
      </w:rPr>
    </w:lvl>
    <w:lvl w:ilvl="5" w:tplc="0F36E448" w:tentative="1">
      <w:start w:val="1"/>
      <w:numFmt w:val="bullet"/>
      <w:lvlText w:val="•"/>
      <w:lvlJc w:val="left"/>
      <w:pPr>
        <w:tabs>
          <w:tab w:val="num" w:pos="4320"/>
        </w:tabs>
        <w:ind w:left="4320" w:hanging="360"/>
      </w:pPr>
      <w:rPr>
        <w:rFonts w:ascii="Arial" w:hAnsi="Arial" w:hint="default"/>
      </w:rPr>
    </w:lvl>
    <w:lvl w:ilvl="6" w:tplc="312EFE32" w:tentative="1">
      <w:start w:val="1"/>
      <w:numFmt w:val="bullet"/>
      <w:lvlText w:val="•"/>
      <w:lvlJc w:val="left"/>
      <w:pPr>
        <w:tabs>
          <w:tab w:val="num" w:pos="5040"/>
        </w:tabs>
        <w:ind w:left="5040" w:hanging="360"/>
      </w:pPr>
      <w:rPr>
        <w:rFonts w:ascii="Arial" w:hAnsi="Arial" w:hint="default"/>
      </w:rPr>
    </w:lvl>
    <w:lvl w:ilvl="7" w:tplc="59E627DC" w:tentative="1">
      <w:start w:val="1"/>
      <w:numFmt w:val="bullet"/>
      <w:lvlText w:val="•"/>
      <w:lvlJc w:val="left"/>
      <w:pPr>
        <w:tabs>
          <w:tab w:val="num" w:pos="5760"/>
        </w:tabs>
        <w:ind w:left="5760" w:hanging="360"/>
      </w:pPr>
      <w:rPr>
        <w:rFonts w:ascii="Arial" w:hAnsi="Arial" w:hint="default"/>
      </w:rPr>
    </w:lvl>
    <w:lvl w:ilvl="8" w:tplc="7ED413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E35A52"/>
    <w:multiLevelType w:val="hybridMultilevel"/>
    <w:tmpl w:val="8F76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7511F"/>
    <w:multiLevelType w:val="hybridMultilevel"/>
    <w:tmpl w:val="D578D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4D789A"/>
    <w:multiLevelType w:val="hybridMultilevel"/>
    <w:tmpl w:val="F5A088DE"/>
    <w:lvl w:ilvl="0" w:tplc="478892E0">
      <w:start w:val="1"/>
      <w:numFmt w:val="bullet"/>
      <w:lvlText w:val="•"/>
      <w:lvlJc w:val="left"/>
      <w:pPr>
        <w:tabs>
          <w:tab w:val="num" w:pos="720"/>
        </w:tabs>
        <w:ind w:left="720" w:hanging="360"/>
      </w:pPr>
      <w:rPr>
        <w:rFonts w:ascii="Arial" w:hAnsi="Arial" w:hint="default"/>
      </w:rPr>
    </w:lvl>
    <w:lvl w:ilvl="1" w:tplc="2C66A5C4" w:tentative="1">
      <w:start w:val="1"/>
      <w:numFmt w:val="bullet"/>
      <w:lvlText w:val="•"/>
      <w:lvlJc w:val="left"/>
      <w:pPr>
        <w:tabs>
          <w:tab w:val="num" w:pos="1440"/>
        </w:tabs>
        <w:ind w:left="1440" w:hanging="360"/>
      </w:pPr>
      <w:rPr>
        <w:rFonts w:ascii="Arial" w:hAnsi="Arial" w:hint="default"/>
      </w:rPr>
    </w:lvl>
    <w:lvl w:ilvl="2" w:tplc="E7CAC3CC" w:tentative="1">
      <w:start w:val="1"/>
      <w:numFmt w:val="bullet"/>
      <w:lvlText w:val="•"/>
      <w:lvlJc w:val="left"/>
      <w:pPr>
        <w:tabs>
          <w:tab w:val="num" w:pos="2160"/>
        </w:tabs>
        <w:ind w:left="2160" w:hanging="360"/>
      </w:pPr>
      <w:rPr>
        <w:rFonts w:ascii="Arial" w:hAnsi="Arial" w:hint="default"/>
      </w:rPr>
    </w:lvl>
    <w:lvl w:ilvl="3" w:tplc="EF4E37E8" w:tentative="1">
      <w:start w:val="1"/>
      <w:numFmt w:val="bullet"/>
      <w:lvlText w:val="•"/>
      <w:lvlJc w:val="left"/>
      <w:pPr>
        <w:tabs>
          <w:tab w:val="num" w:pos="2880"/>
        </w:tabs>
        <w:ind w:left="2880" w:hanging="360"/>
      </w:pPr>
      <w:rPr>
        <w:rFonts w:ascii="Arial" w:hAnsi="Arial" w:hint="default"/>
      </w:rPr>
    </w:lvl>
    <w:lvl w:ilvl="4" w:tplc="37A877DC" w:tentative="1">
      <w:start w:val="1"/>
      <w:numFmt w:val="bullet"/>
      <w:lvlText w:val="•"/>
      <w:lvlJc w:val="left"/>
      <w:pPr>
        <w:tabs>
          <w:tab w:val="num" w:pos="3600"/>
        </w:tabs>
        <w:ind w:left="3600" w:hanging="360"/>
      </w:pPr>
      <w:rPr>
        <w:rFonts w:ascii="Arial" w:hAnsi="Arial" w:hint="default"/>
      </w:rPr>
    </w:lvl>
    <w:lvl w:ilvl="5" w:tplc="AF46B624" w:tentative="1">
      <w:start w:val="1"/>
      <w:numFmt w:val="bullet"/>
      <w:lvlText w:val="•"/>
      <w:lvlJc w:val="left"/>
      <w:pPr>
        <w:tabs>
          <w:tab w:val="num" w:pos="4320"/>
        </w:tabs>
        <w:ind w:left="4320" w:hanging="360"/>
      </w:pPr>
      <w:rPr>
        <w:rFonts w:ascii="Arial" w:hAnsi="Arial" w:hint="default"/>
      </w:rPr>
    </w:lvl>
    <w:lvl w:ilvl="6" w:tplc="1568ADA2" w:tentative="1">
      <w:start w:val="1"/>
      <w:numFmt w:val="bullet"/>
      <w:lvlText w:val="•"/>
      <w:lvlJc w:val="left"/>
      <w:pPr>
        <w:tabs>
          <w:tab w:val="num" w:pos="5040"/>
        </w:tabs>
        <w:ind w:left="5040" w:hanging="360"/>
      </w:pPr>
      <w:rPr>
        <w:rFonts w:ascii="Arial" w:hAnsi="Arial" w:hint="default"/>
      </w:rPr>
    </w:lvl>
    <w:lvl w:ilvl="7" w:tplc="91E8E7D0" w:tentative="1">
      <w:start w:val="1"/>
      <w:numFmt w:val="bullet"/>
      <w:lvlText w:val="•"/>
      <w:lvlJc w:val="left"/>
      <w:pPr>
        <w:tabs>
          <w:tab w:val="num" w:pos="5760"/>
        </w:tabs>
        <w:ind w:left="5760" w:hanging="360"/>
      </w:pPr>
      <w:rPr>
        <w:rFonts w:ascii="Arial" w:hAnsi="Arial" w:hint="default"/>
      </w:rPr>
    </w:lvl>
    <w:lvl w:ilvl="8" w:tplc="C95AFC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AB0BEE"/>
    <w:multiLevelType w:val="hybridMultilevel"/>
    <w:tmpl w:val="CBA29FFE"/>
    <w:lvl w:ilvl="0" w:tplc="61B26CF0">
      <w:start w:val="1"/>
      <w:numFmt w:val="bullet"/>
      <w:lvlText w:val="•"/>
      <w:lvlJc w:val="left"/>
      <w:pPr>
        <w:tabs>
          <w:tab w:val="num" w:pos="360"/>
        </w:tabs>
        <w:ind w:left="360" w:hanging="360"/>
      </w:pPr>
      <w:rPr>
        <w:rFonts w:ascii="Arial" w:hAnsi="Arial" w:hint="default"/>
      </w:rPr>
    </w:lvl>
    <w:lvl w:ilvl="1" w:tplc="AC640C26" w:tentative="1">
      <w:start w:val="1"/>
      <w:numFmt w:val="bullet"/>
      <w:lvlText w:val="•"/>
      <w:lvlJc w:val="left"/>
      <w:pPr>
        <w:tabs>
          <w:tab w:val="num" w:pos="1080"/>
        </w:tabs>
        <w:ind w:left="1080" w:hanging="360"/>
      </w:pPr>
      <w:rPr>
        <w:rFonts w:ascii="Arial" w:hAnsi="Arial" w:hint="default"/>
      </w:rPr>
    </w:lvl>
    <w:lvl w:ilvl="2" w:tplc="4830C748" w:tentative="1">
      <w:start w:val="1"/>
      <w:numFmt w:val="bullet"/>
      <w:lvlText w:val="•"/>
      <w:lvlJc w:val="left"/>
      <w:pPr>
        <w:tabs>
          <w:tab w:val="num" w:pos="1800"/>
        </w:tabs>
        <w:ind w:left="1800" w:hanging="360"/>
      </w:pPr>
      <w:rPr>
        <w:rFonts w:ascii="Arial" w:hAnsi="Arial" w:hint="default"/>
      </w:rPr>
    </w:lvl>
    <w:lvl w:ilvl="3" w:tplc="B5C4B572" w:tentative="1">
      <w:start w:val="1"/>
      <w:numFmt w:val="bullet"/>
      <w:lvlText w:val="•"/>
      <w:lvlJc w:val="left"/>
      <w:pPr>
        <w:tabs>
          <w:tab w:val="num" w:pos="2520"/>
        </w:tabs>
        <w:ind w:left="2520" w:hanging="360"/>
      </w:pPr>
      <w:rPr>
        <w:rFonts w:ascii="Arial" w:hAnsi="Arial" w:hint="default"/>
      </w:rPr>
    </w:lvl>
    <w:lvl w:ilvl="4" w:tplc="8784765C" w:tentative="1">
      <w:start w:val="1"/>
      <w:numFmt w:val="bullet"/>
      <w:lvlText w:val="•"/>
      <w:lvlJc w:val="left"/>
      <w:pPr>
        <w:tabs>
          <w:tab w:val="num" w:pos="3240"/>
        </w:tabs>
        <w:ind w:left="3240" w:hanging="360"/>
      </w:pPr>
      <w:rPr>
        <w:rFonts w:ascii="Arial" w:hAnsi="Arial" w:hint="default"/>
      </w:rPr>
    </w:lvl>
    <w:lvl w:ilvl="5" w:tplc="4D6CBA04" w:tentative="1">
      <w:start w:val="1"/>
      <w:numFmt w:val="bullet"/>
      <w:lvlText w:val="•"/>
      <w:lvlJc w:val="left"/>
      <w:pPr>
        <w:tabs>
          <w:tab w:val="num" w:pos="3960"/>
        </w:tabs>
        <w:ind w:left="3960" w:hanging="360"/>
      </w:pPr>
      <w:rPr>
        <w:rFonts w:ascii="Arial" w:hAnsi="Arial" w:hint="default"/>
      </w:rPr>
    </w:lvl>
    <w:lvl w:ilvl="6" w:tplc="C1069248" w:tentative="1">
      <w:start w:val="1"/>
      <w:numFmt w:val="bullet"/>
      <w:lvlText w:val="•"/>
      <w:lvlJc w:val="left"/>
      <w:pPr>
        <w:tabs>
          <w:tab w:val="num" w:pos="4680"/>
        </w:tabs>
        <w:ind w:left="4680" w:hanging="360"/>
      </w:pPr>
      <w:rPr>
        <w:rFonts w:ascii="Arial" w:hAnsi="Arial" w:hint="default"/>
      </w:rPr>
    </w:lvl>
    <w:lvl w:ilvl="7" w:tplc="4964E998" w:tentative="1">
      <w:start w:val="1"/>
      <w:numFmt w:val="bullet"/>
      <w:lvlText w:val="•"/>
      <w:lvlJc w:val="left"/>
      <w:pPr>
        <w:tabs>
          <w:tab w:val="num" w:pos="5400"/>
        </w:tabs>
        <w:ind w:left="5400" w:hanging="360"/>
      </w:pPr>
      <w:rPr>
        <w:rFonts w:ascii="Arial" w:hAnsi="Arial" w:hint="default"/>
      </w:rPr>
    </w:lvl>
    <w:lvl w:ilvl="8" w:tplc="0936B3E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2AF244D0"/>
    <w:multiLevelType w:val="hybridMultilevel"/>
    <w:tmpl w:val="4AE6DA92"/>
    <w:lvl w:ilvl="0" w:tplc="98C4070A">
      <w:start w:val="1"/>
      <w:numFmt w:val="bullet"/>
      <w:lvlText w:val="•"/>
      <w:lvlJc w:val="left"/>
      <w:pPr>
        <w:tabs>
          <w:tab w:val="num" w:pos="1069"/>
        </w:tabs>
        <w:ind w:left="1069" w:hanging="360"/>
      </w:pPr>
      <w:rPr>
        <w:rFonts w:ascii="Arial" w:hAnsi="Arial" w:hint="default"/>
      </w:rPr>
    </w:lvl>
    <w:lvl w:ilvl="1" w:tplc="480E917A" w:tentative="1">
      <w:start w:val="1"/>
      <w:numFmt w:val="bullet"/>
      <w:lvlText w:val="•"/>
      <w:lvlJc w:val="left"/>
      <w:pPr>
        <w:tabs>
          <w:tab w:val="num" w:pos="1789"/>
        </w:tabs>
        <w:ind w:left="1789" w:hanging="360"/>
      </w:pPr>
      <w:rPr>
        <w:rFonts w:ascii="Arial" w:hAnsi="Arial" w:hint="default"/>
      </w:rPr>
    </w:lvl>
    <w:lvl w:ilvl="2" w:tplc="95F68090" w:tentative="1">
      <w:start w:val="1"/>
      <w:numFmt w:val="bullet"/>
      <w:lvlText w:val="•"/>
      <w:lvlJc w:val="left"/>
      <w:pPr>
        <w:tabs>
          <w:tab w:val="num" w:pos="2509"/>
        </w:tabs>
        <w:ind w:left="2509" w:hanging="360"/>
      </w:pPr>
      <w:rPr>
        <w:rFonts w:ascii="Arial" w:hAnsi="Arial" w:hint="default"/>
      </w:rPr>
    </w:lvl>
    <w:lvl w:ilvl="3" w:tplc="8DC2ED3E" w:tentative="1">
      <w:start w:val="1"/>
      <w:numFmt w:val="bullet"/>
      <w:lvlText w:val="•"/>
      <w:lvlJc w:val="left"/>
      <w:pPr>
        <w:tabs>
          <w:tab w:val="num" w:pos="3229"/>
        </w:tabs>
        <w:ind w:left="3229" w:hanging="360"/>
      </w:pPr>
      <w:rPr>
        <w:rFonts w:ascii="Arial" w:hAnsi="Arial" w:hint="default"/>
      </w:rPr>
    </w:lvl>
    <w:lvl w:ilvl="4" w:tplc="F874396C" w:tentative="1">
      <w:start w:val="1"/>
      <w:numFmt w:val="bullet"/>
      <w:lvlText w:val="•"/>
      <w:lvlJc w:val="left"/>
      <w:pPr>
        <w:tabs>
          <w:tab w:val="num" w:pos="3949"/>
        </w:tabs>
        <w:ind w:left="3949" w:hanging="360"/>
      </w:pPr>
      <w:rPr>
        <w:rFonts w:ascii="Arial" w:hAnsi="Arial" w:hint="default"/>
      </w:rPr>
    </w:lvl>
    <w:lvl w:ilvl="5" w:tplc="2F1C9980" w:tentative="1">
      <w:start w:val="1"/>
      <w:numFmt w:val="bullet"/>
      <w:lvlText w:val="•"/>
      <w:lvlJc w:val="left"/>
      <w:pPr>
        <w:tabs>
          <w:tab w:val="num" w:pos="4669"/>
        </w:tabs>
        <w:ind w:left="4669" w:hanging="360"/>
      </w:pPr>
      <w:rPr>
        <w:rFonts w:ascii="Arial" w:hAnsi="Arial" w:hint="default"/>
      </w:rPr>
    </w:lvl>
    <w:lvl w:ilvl="6" w:tplc="472E3B7C" w:tentative="1">
      <w:start w:val="1"/>
      <w:numFmt w:val="bullet"/>
      <w:lvlText w:val="•"/>
      <w:lvlJc w:val="left"/>
      <w:pPr>
        <w:tabs>
          <w:tab w:val="num" w:pos="5389"/>
        </w:tabs>
        <w:ind w:left="5389" w:hanging="360"/>
      </w:pPr>
      <w:rPr>
        <w:rFonts w:ascii="Arial" w:hAnsi="Arial" w:hint="default"/>
      </w:rPr>
    </w:lvl>
    <w:lvl w:ilvl="7" w:tplc="77AEC4AC" w:tentative="1">
      <w:start w:val="1"/>
      <w:numFmt w:val="bullet"/>
      <w:lvlText w:val="•"/>
      <w:lvlJc w:val="left"/>
      <w:pPr>
        <w:tabs>
          <w:tab w:val="num" w:pos="6109"/>
        </w:tabs>
        <w:ind w:left="6109" w:hanging="360"/>
      </w:pPr>
      <w:rPr>
        <w:rFonts w:ascii="Arial" w:hAnsi="Arial" w:hint="default"/>
      </w:rPr>
    </w:lvl>
    <w:lvl w:ilvl="8" w:tplc="8EA02F8E" w:tentative="1">
      <w:start w:val="1"/>
      <w:numFmt w:val="bullet"/>
      <w:lvlText w:val="•"/>
      <w:lvlJc w:val="left"/>
      <w:pPr>
        <w:tabs>
          <w:tab w:val="num" w:pos="6829"/>
        </w:tabs>
        <w:ind w:left="6829" w:hanging="360"/>
      </w:pPr>
      <w:rPr>
        <w:rFonts w:ascii="Arial" w:hAnsi="Arial" w:hint="default"/>
      </w:rPr>
    </w:lvl>
  </w:abstractNum>
  <w:abstractNum w:abstractNumId="19" w15:restartNumberingAfterBreak="0">
    <w:nsid w:val="2C2E1132"/>
    <w:multiLevelType w:val="hybridMultilevel"/>
    <w:tmpl w:val="9A16D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CE45B4B"/>
    <w:multiLevelType w:val="hybridMultilevel"/>
    <w:tmpl w:val="0DA4C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A76F85"/>
    <w:multiLevelType w:val="hybridMultilevel"/>
    <w:tmpl w:val="1F266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7776B4"/>
    <w:multiLevelType w:val="hybridMultilevel"/>
    <w:tmpl w:val="6C8CC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1357175"/>
    <w:multiLevelType w:val="hybridMultilevel"/>
    <w:tmpl w:val="1D885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860761"/>
    <w:multiLevelType w:val="hybridMultilevel"/>
    <w:tmpl w:val="4BA2F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5914BF8"/>
    <w:multiLevelType w:val="hybridMultilevel"/>
    <w:tmpl w:val="50BA6C08"/>
    <w:lvl w:ilvl="0" w:tplc="C98EF3FA">
      <w:start w:val="1"/>
      <w:numFmt w:val="bullet"/>
      <w:lvlText w:val="•"/>
      <w:lvlJc w:val="left"/>
      <w:pPr>
        <w:tabs>
          <w:tab w:val="num" w:pos="720"/>
        </w:tabs>
        <w:ind w:left="720" w:hanging="360"/>
      </w:pPr>
      <w:rPr>
        <w:rFonts w:ascii="Arial" w:hAnsi="Arial" w:hint="default"/>
      </w:rPr>
    </w:lvl>
    <w:lvl w:ilvl="1" w:tplc="65B43858" w:tentative="1">
      <w:start w:val="1"/>
      <w:numFmt w:val="bullet"/>
      <w:lvlText w:val="•"/>
      <w:lvlJc w:val="left"/>
      <w:pPr>
        <w:tabs>
          <w:tab w:val="num" w:pos="1440"/>
        </w:tabs>
        <w:ind w:left="1440" w:hanging="360"/>
      </w:pPr>
      <w:rPr>
        <w:rFonts w:ascii="Arial" w:hAnsi="Arial" w:hint="default"/>
      </w:rPr>
    </w:lvl>
    <w:lvl w:ilvl="2" w:tplc="ED4E5E04" w:tentative="1">
      <w:start w:val="1"/>
      <w:numFmt w:val="bullet"/>
      <w:lvlText w:val="•"/>
      <w:lvlJc w:val="left"/>
      <w:pPr>
        <w:tabs>
          <w:tab w:val="num" w:pos="2160"/>
        </w:tabs>
        <w:ind w:left="2160" w:hanging="360"/>
      </w:pPr>
      <w:rPr>
        <w:rFonts w:ascii="Arial" w:hAnsi="Arial" w:hint="default"/>
      </w:rPr>
    </w:lvl>
    <w:lvl w:ilvl="3" w:tplc="54E08A58" w:tentative="1">
      <w:start w:val="1"/>
      <w:numFmt w:val="bullet"/>
      <w:lvlText w:val="•"/>
      <w:lvlJc w:val="left"/>
      <w:pPr>
        <w:tabs>
          <w:tab w:val="num" w:pos="2880"/>
        </w:tabs>
        <w:ind w:left="2880" w:hanging="360"/>
      </w:pPr>
      <w:rPr>
        <w:rFonts w:ascii="Arial" w:hAnsi="Arial" w:hint="default"/>
      </w:rPr>
    </w:lvl>
    <w:lvl w:ilvl="4" w:tplc="DAE62F76" w:tentative="1">
      <w:start w:val="1"/>
      <w:numFmt w:val="bullet"/>
      <w:lvlText w:val="•"/>
      <w:lvlJc w:val="left"/>
      <w:pPr>
        <w:tabs>
          <w:tab w:val="num" w:pos="3600"/>
        </w:tabs>
        <w:ind w:left="3600" w:hanging="360"/>
      </w:pPr>
      <w:rPr>
        <w:rFonts w:ascii="Arial" w:hAnsi="Arial" w:hint="default"/>
      </w:rPr>
    </w:lvl>
    <w:lvl w:ilvl="5" w:tplc="1028104E" w:tentative="1">
      <w:start w:val="1"/>
      <w:numFmt w:val="bullet"/>
      <w:lvlText w:val="•"/>
      <w:lvlJc w:val="left"/>
      <w:pPr>
        <w:tabs>
          <w:tab w:val="num" w:pos="4320"/>
        </w:tabs>
        <w:ind w:left="4320" w:hanging="360"/>
      </w:pPr>
      <w:rPr>
        <w:rFonts w:ascii="Arial" w:hAnsi="Arial" w:hint="default"/>
      </w:rPr>
    </w:lvl>
    <w:lvl w:ilvl="6" w:tplc="E9BC7664" w:tentative="1">
      <w:start w:val="1"/>
      <w:numFmt w:val="bullet"/>
      <w:lvlText w:val="•"/>
      <w:lvlJc w:val="left"/>
      <w:pPr>
        <w:tabs>
          <w:tab w:val="num" w:pos="5040"/>
        </w:tabs>
        <w:ind w:left="5040" w:hanging="360"/>
      </w:pPr>
      <w:rPr>
        <w:rFonts w:ascii="Arial" w:hAnsi="Arial" w:hint="default"/>
      </w:rPr>
    </w:lvl>
    <w:lvl w:ilvl="7" w:tplc="5BAA11B4" w:tentative="1">
      <w:start w:val="1"/>
      <w:numFmt w:val="bullet"/>
      <w:lvlText w:val="•"/>
      <w:lvlJc w:val="left"/>
      <w:pPr>
        <w:tabs>
          <w:tab w:val="num" w:pos="5760"/>
        </w:tabs>
        <w:ind w:left="5760" w:hanging="360"/>
      </w:pPr>
      <w:rPr>
        <w:rFonts w:ascii="Arial" w:hAnsi="Arial" w:hint="default"/>
      </w:rPr>
    </w:lvl>
    <w:lvl w:ilvl="8" w:tplc="A2A28D1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9775384"/>
    <w:multiLevelType w:val="hybridMultilevel"/>
    <w:tmpl w:val="8C924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EB26CB0"/>
    <w:multiLevelType w:val="hybridMultilevel"/>
    <w:tmpl w:val="A9E2B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08A3502"/>
    <w:multiLevelType w:val="hybridMultilevel"/>
    <w:tmpl w:val="7C1CD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17F7956"/>
    <w:multiLevelType w:val="hybridMultilevel"/>
    <w:tmpl w:val="7668F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2980EB9"/>
    <w:multiLevelType w:val="hybridMultilevel"/>
    <w:tmpl w:val="7BAA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93068F"/>
    <w:multiLevelType w:val="hybridMultilevel"/>
    <w:tmpl w:val="7E3C6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8BC07E7"/>
    <w:multiLevelType w:val="hybridMultilevel"/>
    <w:tmpl w:val="94A4B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AC49ED"/>
    <w:multiLevelType w:val="hybridMultilevel"/>
    <w:tmpl w:val="83D4C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87F4C17"/>
    <w:multiLevelType w:val="hybridMultilevel"/>
    <w:tmpl w:val="89482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953263"/>
    <w:multiLevelType w:val="hybridMultilevel"/>
    <w:tmpl w:val="F9606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BE778D3"/>
    <w:multiLevelType w:val="hybridMultilevel"/>
    <w:tmpl w:val="D47C2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A64C00"/>
    <w:multiLevelType w:val="hybridMultilevel"/>
    <w:tmpl w:val="AF4CA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DD79ED"/>
    <w:multiLevelType w:val="hybridMultilevel"/>
    <w:tmpl w:val="8CF65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92303C"/>
    <w:multiLevelType w:val="hybridMultilevel"/>
    <w:tmpl w:val="72640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52055B"/>
    <w:multiLevelType w:val="hybridMultilevel"/>
    <w:tmpl w:val="2EF0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D5581E"/>
    <w:multiLevelType w:val="hybridMultilevel"/>
    <w:tmpl w:val="9CE6A7BC"/>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2CC432F"/>
    <w:multiLevelType w:val="hybridMultilevel"/>
    <w:tmpl w:val="C554B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3001A25"/>
    <w:multiLevelType w:val="hybridMultilevel"/>
    <w:tmpl w:val="1CB6D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595CAE"/>
    <w:multiLevelType w:val="multilevel"/>
    <w:tmpl w:val="A18044F4"/>
    <w:lvl w:ilvl="0">
      <w:start w:val="1"/>
      <w:numFmt w:val="decimal"/>
      <w:lvlText w:val="%1"/>
      <w:lvlJc w:val="left"/>
      <w:pPr>
        <w:ind w:left="680" w:hanging="680"/>
      </w:pPr>
      <w:rPr>
        <w:rFonts w:hint="default"/>
      </w:rPr>
    </w:lvl>
    <w:lvl w:ilvl="1">
      <w:start w:val="1"/>
      <w:numFmt w:val="decimal"/>
      <w:lvlText w:val="%1.%2"/>
      <w:lvlJc w:val="left"/>
      <w:pPr>
        <w:ind w:left="708" w:hanging="68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024" w:hanging="1800"/>
      </w:pPr>
      <w:rPr>
        <w:rFonts w:hint="default"/>
      </w:rPr>
    </w:lvl>
  </w:abstractNum>
  <w:abstractNum w:abstractNumId="45" w15:restartNumberingAfterBreak="0">
    <w:nsid w:val="7B55484E"/>
    <w:multiLevelType w:val="hybridMultilevel"/>
    <w:tmpl w:val="453EAE78"/>
    <w:lvl w:ilvl="0" w:tplc="08090001">
      <w:start w:val="1"/>
      <w:numFmt w:val="bullet"/>
      <w:lvlText w:val=""/>
      <w:lvlJc w:val="left"/>
      <w:pPr>
        <w:ind w:left="360" w:hanging="360"/>
      </w:pPr>
      <w:rPr>
        <w:rFonts w:ascii="Symbol" w:hAnsi="Symbol" w:hint="default"/>
      </w:rPr>
    </w:lvl>
    <w:lvl w:ilvl="1" w:tplc="1458F2AA">
      <w:numFmt w:val="bullet"/>
      <w:lvlText w:val="•"/>
      <w:lvlJc w:val="left"/>
      <w:pPr>
        <w:ind w:left="1440" w:hanging="72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9"/>
  </w:num>
  <w:num w:numId="3">
    <w:abstractNumId w:val="17"/>
  </w:num>
  <w:num w:numId="4">
    <w:abstractNumId w:val="25"/>
  </w:num>
  <w:num w:numId="5">
    <w:abstractNumId w:val="18"/>
  </w:num>
  <w:num w:numId="6">
    <w:abstractNumId w:val="2"/>
  </w:num>
  <w:num w:numId="7">
    <w:abstractNumId w:val="11"/>
  </w:num>
  <w:num w:numId="8">
    <w:abstractNumId w:val="13"/>
  </w:num>
  <w:num w:numId="9">
    <w:abstractNumId w:val="27"/>
  </w:num>
  <w:num w:numId="10">
    <w:abstractNumId w:val="0"/>
  </w:num>
  <w:num w:numId="11">
    <w:abstractNumId w:val="41"/>
  </w:num>
  <w:num w:numId="12">
    <w:abstractNumId w:val="1"/>
  </w:num>
  <w:num w:numId="13">
    <w:abstractNumId w:val="39"/>
  </w:num>
  <w:num w:numId="14">
    <w:abstractNumId w:val="9"/>
  </w:num>
  <w:num w:numId="15">
    <w:abstractNumId w:val="35"/>
  </w:num>
  <w:num w:numId="16">
    <w:abstractNumId w:val="5"/>
  </w:num>
  <w:num w:numId="17">
    <w:abstractNumId w:val="10"/>
  </w:num>
  <w:num w:numId="18">
    <w:abstractNumId w:val="16"/>
  </w:num>
  <w:num w:numId="19">
    <w:abstractNumId w:val="37"/>
  </w:num>
  <w:num w:numId="20">
    <w:abstractNumId w:val="31"/>
  </w:num>
  <w:num w:numId="21">
    <w:abstractNumId w:val="33"/>
  </w:num>
  <w:num w:numId="22">
    <w:abstractNumId w:val="8"/>
  </w:num>
  <w:num w:numId="23">
    <w:abstractNumId w:val="34"/>
  </w:num>
  <w:num w:numId="24">
    <w:abstractNumId w:val="42"/>
  </w:num>
  <w:num w:numId="25">
    <w:abstractNumId w:val="44"/>
  </w:num>
  <w:num w:numId="26">
    <w:abstractNumId w:val="12"/>
  </w:num>
  <w:num w:numId="27">
    <w:abstractNumId w:val="22"/>
  </w:num>
  <w:num w:numId="28">
    <w:abstractNumId w:val="15"/>
  </w:num>
  <w:num w:numId="29">
    <w:abstractNumId w:val="45"/>
  </w:num>
  <w:num w:numId="30">
    <w:abstractNumId w:val="28"/>
  </w:num>
  <w:num w:numId="31">
    <w:abstractNumId w:val="21"/>
  </w:num>
  <w:num w:numId="32">
    <w:abstractNumId w:val="43"/>
  </w:num>
  <w:num w:numId="33">
    <w:abstractNumId w:val="23"/>
  </w:num>
  <w:num w:numId="34">
    <w:abstractNumId w:val="32"/>
  </w:num>
  <w:num w:numId="35">
    <w:abstractNumId w:val="3"/>
  </w:num>
  <w:num w:numId="36">
    <w:abstractNumId w:val="36"/>
  </w:num>
  <w:num w:numId="37">
    <w:abstractNumId w:val="24"/>
  </w:num>
  <w:num w:numId="38">
    <w:abstractNumId w:val="30"/>
  </w:num>
  <w:num w:numId="39">
    <w:abstractNumId w:val="4"/>
  </w:num>
  <w:num w:numId="40">
    <w:abstractNumId w:val="20"/>
  </w:num>
  <w:num w:numId="41">
    <w:abstractNumId w:val="14"/>
  </w:num>
  <w:num w:numId="42">
    <w:abstractNumId w:val="6"/>
  </w:num>
  <w:num w:numId="43">
    <w:abstractNumId w:val="40"/>
  </w:num>
  <w:num w:numId="44">
    <w:abstractNumId w:val="26"/>
  </w:num>
  <w:num w:numId="45">
    <w:abstractNumId w:val="7"/>
  </w:num>
  <w:num w:numId="46">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9E3"/>
    <w:rsid w:val="00010C92"/>
    <w:rsid w:val="0001239D"/>
    <w:rsid w:val="00017C3E"/>
    <w:rsid w:val="000254DA"/>
    <w:rsid w:val="00034A50"/>
    <w:rsid w:val="0005123D"/>
    <w:rsid w:val="00057549"/>
    <w:rsid w:val="0007600A"/>
    <w:rsid w:val="00076799"/>
    <w:rsid w:val="00091277"/>
    <w:rsid w:val="000A14A3"/>
    <w:rsid w:val="000C2D31"/>
    <w:rsid w:val="000C4F97"/>
    <w:rsid w:val="000C7FDF"/>
    <w:rsid w:val="000E1F5C"/>
    <w:rsid w:val="000F355C"/>
    <w:rsid w:val="000F3C57"/>
    <w:rsid w:val="000F676E"/>
    <w:rsid w:val="0011064B"/>
    <w:rsid w:val="00123E03"/>
    <w:rsid w:val="00126D0E"/>
    <w:rsid w:val="001744E2"/>
    <w:rsid w:val="00182E62"/>
    <w:rsid w:val="00185A8E"/>
    <w:rsid w:val="00190BD9"/>
    <w:rsid w:val="001F089B"/>
    <w:rsid w:val="001F1FAB"/>
    <w:rsid w:val="0021125E"/>
    <w:rsid w:val="00211A5B"/>
    <w:rsid w:val="00213601"/>
    <w:rsid w:val="002137BA"/>
    <w:rsid w:val="0021609C"/>
    <w:rsid w:val="0021744C"/>
    <w:rsid w:val="00220500"/>
    <w:rsid w:val="00222256"/>
    <w:rsid w:val="0023212A"/>
    <w:rsid w:val="0023445F"/>
    <w:rsid w:val="0023541A"/>
    <w:rsid w:val="0024385F"/>
    <w:rsid w:val="00244CFC"/>
    <w:rsid w:val="00252A7F"/>
    <w:rsid w:val="00271261"/>
    <w:rsid w:val="00284046"/>
    <w:rsid w:val="00284884"/>
    <w:rsid w:val="002858CD"/>
    <w:rsid w:val="0029241D"/>
    <w:rsid w:val="002A3C3C"/>
    <w:rsid w:val="002B5603"/>
    <w:rsid w:val="002C5BA5"/>
    <w:rsid w:val="002D1C83"/>
    <w:rsid w:val="002D488A"/>
    <w:rsid w:val="002D7DA4"/>
    <w:rsid w:val="002F5621"/>
    <w:rsid w:val="002F76C1"/>
    <w:rsid w:val="00301ADB"/>
    <w:rsid w:val="00320DC9"/>
    <w:rsid w:val="00324D36"/>
    <w:rsid w:val="00340F3D"/>
    <w:rsid w:val="00345730"/>
    <w:rsid w:val="003502E9"/>
    <w:rsid w:val="0038398A"/>
    <w:rsid w:val="00383C38"/>
    <w:rsid w:val="00387F08"/>
    <w:rsid w:val="00395875"/>
    <w:rsid w:val="00397A26"/>
    <w:rsid w:val="003D6CFD"/>
    <w:rsid w:val="00403BA2"/>
    <w:rsid w:val="00422C52"/>
    <w:rsid w:val="00423870"/>
    <w:rsid w:val="00430492"/>
    <w:rsid w:val="004431D8"/>
    <w:rsid w:val="00445EF1"/>
    <w:rsid w:val="00453E50"/>
    <w:rsid w:val="00460D7A"/>
    <w:rsid w:val="00464A6F"/>
    <w:rsid w:val="00467894"/>
    <w:rsid w:val="00495666"/>
    <w:rsid w:val="00497FF5"/>
    <w:rsid w:val="004A009C"/>
    <w:rsid w:val="004B1921"/>
    <w:rsid w:val="004B43DD"/>
    <w:rsid w:val="004E7197"/>
    <w:rsid w:val="00501DC8"/>
    <w:rsid w:val="005067AF"/>
    <w:rsid w:val="00521F08"/>
    <w:rsid w:val="00523F70"/>
    <w:rsid w:val="00524F92"/>
    <w:rsid w:val="005276B6"/>
    <w:rsid w:val="00541670"/>
    <w:rsid w:val="00542EBB"/>
    <w:rsid w:val="00580E61"/>
    <w:rsid w:val="00597ABF"/>
    <w:rsid w:val="005A47A2"/>
    <w:rsid w:val="005A663C"/>
    <w:rsid w:val="005C144B"/>
    <w:rsid w:val="005D49CA"/>
    <w:rsid w:val="005D7BD9"/>
    <w:rsid w:val="005D7F98"/>
    <w:rsid w:val="005E7EBD"/>
    <w:rsid w:val="005F4D7B"/>
    <w:rsid w:val="0060216F"/>
    <w:rsid w:val="0061672B"/>
    <w:rsid w:val="00653E2D"/>
    <w:rsid w:val="00654B5F"/>
    <w:rsid w:val="00655E72"/>
    <w:rsid w:val="00655F99"/>
    <w:rsid w:val="00670F6C"/>
    <w:rsid w:val="006736D1"/>
    <w:rsid w:val="00690F66"/>
    <w:rsid w:val="006A1ECE"/>
    <w:rsid w:val="006E270C"/>
    <w:rsid w:val="006E4122"/>
    <w:rsid w:val="006E5D1C"/>
    <w:rsid w:val="006F205F"/>
    <w:rsid w:val="006F3EE1"/>
    <w:rsid w:val="0070126A"/>
    <w:rsid w:val="00710D1D"/>
    <w:rsid w:val="00712593"/>
    <w:rsid w:val="00714036"/>
    <w:rsid w:val="00721629"/>
    <w:rsid w:val="0072584F"/>
    <w:rsid w:val="0072606D"/>
    <w:rsid w:val="00730F50"/>
    <w:rsid w:val="007458A4"/>
    <w:rsid w:val="0075024D"/>
    <w:rsid w:val="007856B3"/>
    <w:rsid w:val="00795C44"/>
    <w:rsid w:val="007A6C80"/>
    <w:rsid w:val="007B3304"/>
    <w:rsid w:val="007B6BEC"/>
    <w:rsid w:val="007C601E"/>
    <w:rsid w:val="007E7C7C"/>
    <w:rsid w:val="0080385F"/>
    <w:rsid w:val="00804846"/>
    <w:rsid w:val="00806C82"/>
    <w:rsid w:val="00814FD5"/>
    <w:rsid w:val="00815A94"/>
    <w:rsid w:val="00816D3C"/>
    <w:rsid w:val="00833C33"/>
    <w:rsid w:val="00844383"/>
    <w:rsid w:val="008501F6"/>
    <w:rsid w:val="00867D18"/>
    <w:rsid w:val="0087136F"/>
    <w:rsid w:val="00881A69"/>
    <w:rsid w:val="008940D2"/>
    <w:rsid w:val="008A72AD"/>
    <w:rsid w:val="008B037C"/>
    <w:rsid w:val="008D5CC8"/>
    <w:rsid w:val="008F1978"/>
    <w:rsid w:val="00907045"/>
    <w:rsid w:val="0092171F"/>
    <w:rsid w:val="00923242"/>
    <w:rsid w:val="00930754"/>
    <w:rsid w:val="00947A93"/>
    <w:rsid w:val="00960A3C"/>
    <w:rsid w:val="00982E05"/>
    <w:rsid w:val="0099766C"/>
    <w:rsid w:val="009B790C"/>
    <w:rsid w:val="009D7063"/>
    <w:rsid w:val="009D7AD7"/>
    <w:rsid w:val="009E2A71"/>
    <w:rsid w:val="009E4D55"/>
    <w:rsid w:val="009F0919"/>
    <w:rsid w:val="00A124C2"/>
    <w:rsid w:val="00A23CF2"/>
    <w:rsid w:val="00A31DAD"/>
    <w:rsid w:val="00A36C83"/>
    <w:rsid w:val="00A42335"/>
    <w:rsid w:val="00A43AC8"/>
    <w:rsid w:val="00A5556E"/>
    <w:rsid w:val="00A75488"/>
    <w:rsid w:val="00A75F93"/>
    <w:rsid w:val="00A87E59"/>
    <w:rsid w:val="00A93840"/>
    <w:rsid w:val="00AA19E5"/>
    <w:rsid w:val="00AB5B37"/>
    <w:rsid w:val="00AD213B"/>
    <w:rsid w:val="00AD2252"/>
    <w:rsid w:val="00AE2B76"/>
    <w:rsid w:val="00AE6744"/>
    <w:rsid w:val="00AF528D"/>
    <w:rsid w:val="00B03D8B"/>
    <w:rsid w:val="00B06A8B"/>
    <w:rsid w:val="00B15B72"/>
    <w:rsid w:val="00B25EFA"/>
    <w:rsid w:val="00B3096A"/>
    <w:rsid w:val="00B420BA"/>
    <w:rsid w:val="00B42406"/>
    <w:rsid w:val="00B54501"/>
    <w:rsid w:val="00B6266E"/>
    <w:rsid w:val="00B74E39"/>
    <w:rsid w:val="00B81FF7"/>
    <w:rsid w:val="00B93ACC"/>
    <w:rsid w:val="00B94392"/>
    <w:rsid w:val="00BA042F"/>
    <w:rsid w:val="00BB37A3"/>
    <w:rsid w:val="00BD578E"/>
    <w:rsid w:val="00BD6B33"/>
    <w:rsid w:val="00C13C08"/>
    <w:rsid w:val="00C179EF"/>
    <w:rsid w:val="00C23559"/>
    <w:rsid w:val="00C37603"/>
    <w:rsid w:val="00C47711"/>
    <w:rsid w:val="00C61FA5"/>
    <w:rsid w:val="00C71C40"/>
    <w:rsid w:val="00C872B6"/>
    <w:rsid w:val="00C94A02"/>
    <w:rsid w:val="00CA2693"/>
    <w:rsid w:val="00CC04C9"/>
    <w:rsid w:val="00CC3FDD"/>
    <w:rsid w:val="00CC5497"/>
    <w:rsid w:val="00CE268C"/>
    <w:rsid w:val="00CE603B"/>
    <w:rsid w:val="00CE72BF"/>
    <w:rsid w:val="00CF36E5"/>
    <w:rsid w:val="00D02DF0"/>
    <w:rsid w:val="00D11A10"/>
    <w:rsid w:val="00D1399E"/>
    <w:rsid w:val="00D277DA"/>
    <w:rsid w:val="00D41A4C"/>
    <w:rsid w:val="00D421CE"/>
    <w:rsid w:val="00D426A2"/>
    <w:rsid w:val="00D52B03"/>
    <w:rsid w:val="00D701BD"/>
    <w:rsid w:val="00D70AB4"/>
    <w:rsid w:val="00D75727"/>
    <w:rsid w:val="00D76041"/>
    <w:rsid w:val="00D764A3"/>
    <w:rsid w:val="00DB11EF"/>
    <w:rsid w:val="00DB3A4D"/>
    <w:rsid w:val="00DC4B5F"/>
    <w:rsid w:val="00DD0AAA"/>
    <w:rsid w:val="00DE3521"/>
    <w:rsid w:val="00E00E5C"/>
    <w:rsid w:val="00E02419"/>
    <w:rsid w:val="00E03D4D"/>
    <w:rsid w:val="00E17A4E"/>
    <w:rsid w:val="00E5436E"/>
    <w:rsid w:val="00E56A47"/>
    <w:rsid w:val="00E6358C"/>
    <w:rsid w:val="00E71827"/>
    <w:rsid w:val="00E72C14"/>
    <w:rsid w:val="00E737F9"/>
    <w:rsid w:val="00E76FE1"/>
    <w:rsid w:val="00EA49F8"/>
    <w:rsid w:val="00EA7D23"/>
    <w:rsid w:val="00EB049C"/>
    <w:rsid w:val="00EE2E6D"/>
    <w:rsid w:val="00EF08F1"/>
    <w:rsid w:val="00F016DB"/>
    <w:rsid w:val="00F01828"/>
    <w:rsid w:val="00F12E8C"/>
    <w:rsid w:val="00F31AF5"/>
    <w:rsid w:val="00F402AF"/>
    <w:rsid w:val="00F51EB3"/>
    <w:rsid w:val="00F544B4"/>
    <w:rsid w:val="00F554CD"/>
    <w:rsid w:val="00F76F1B"/>
    <w:rsid w:val="00F779B4"/>
    <w:rsid w:val="00F8241B"/>
    <w:rsid w:val="00F856FA"/>
    <w:rsid w:val="00FA39E3"/>
    <w:rsid w:val="00FA4A9D"/>
    <w:rsid w:val="00FB6748"/>
    <w:rsid w:val="00FD2FE0"/>
    <w:rsid w:val="00FD3A96"/>
    <w:rsid w:val="00FD64ED"/>
    <w:rsid w:val="00FE64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23E760"/>
  <w15:docId w15:val="{62920E28-58BD-457D-BDEE-50619DE3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9E3"/>
    <w:pPr>
      <w:spacing w:after="0" w:line="240" w:lineRule="auto"/>
    </w:pPr>
    <w:rPr>
      <w:lang w:val="en-GB"/>
    </w:rPr>
  </w:style>
  <w:style w:type="paragraph" w:styleId="Heading2">
    <w:name w:val="heading 2"/>
    <w:basedOn w:val="Normal"/>
    <w:next w:val="Normal"/>
    <w:link w:val="Heading2Char"/>
    <w:semiHidden/>
    <w:unhideWhenUsed/>
    <w:qFormat/>
    <w:rsid w:val="00497FF5"/>
    <w:pPr>
      <w:keepNext/>
      <w:outlineLvl w:val="1"/>
    </w:pPr>
    <w:rPr>
      <w:rFonts w:ascii="Arial" w:eastAsia="Times New Roman" w:hAnsi="Arial" w:cs="Times New Roman"/>
      <w:b/>
      <w:sz w:val="24"/>
      <w:szCs w:val="20"/>
      <w:lang w:eastAsia="en-GB"/>
    </w:rPr>
  </w:style>
  <w:style w:type="paragraph" w:styleId="Heading3">
    <w:name w:val="heading 3"/>
    <w:basedOn w:val="Normal"/>
    <w:next w:val="Normal"/>
    <w:link w:val="Heading3Char"/>
    <w:uiPriority w:val="9"/>
    <w:unhideWhenUsed/>
    <w:qFormat/>
    <w:rsid w:val="00FA4A9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
    <w:basedOn w:val="Normal"/>
    <w:link w:val="ListParagraphChar"/>
    <w:qFormat/>
    <w:rsid w:val="00FA39E3"/>
    <w:pPr>
      <w:spacing w:after="200" w:line="276" w:lineRule="auto"/>
      <w:ind w:left="720"/>
      <w:contextualSpacing/>
    </w:pPr>
    <w:rPr>
      <w:lang w:val="en-US"/>
    </w:rPr>
  </w:style>
  <w:style w:type="table" w:customStyle="1" w:styleId="TableGrid11">
    <w:name w:val="Table Grid11"/>
    <w:basedOn w:val="TableNormal"/>
    <w:next w:val="TableGrid"/>
    <w:uiPriority w:val="59"/>
    <w:rsid w:val="00FA3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A3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B6266E"/>
    <w:rPr>
      <w:rFonts w:eastAsiaTheme="minorEastAsia"/>
      <w:sz w:val="20"/>
      <w:szCs w:val="20"/>
      <w:lang w:eastAsia="en-GB"/>
    </w:rPr>
  </w:style>
  <w:style w:type="character" w:customStyle="1" w:styleId="FootnoteTextChar">
    <w:name w:val="Footnote Text Char"/>
    <w:basedOn w:val="DefaultParagraphFont"/>
    <w:link w:val="FootnoteText"/>
    <w:rsid w:val="00B6266E"/>
    <w:rPr>
      <w:rFonts w:eastAsiaTheme="minorEastAsia"/>
      <w:sz w:val="20"/>
      <w:szCs w:val="20"/>
      <w:lang w:val="en-GB" w:eastAsia="en-GB"/>
    </w:rPr>
  </w:style>
  <w:style w:type="character" w:styleId="FootnoteReference">
    <w:name w:val="footnote reference"/>
    <w:basedOn w:val="DefaultParagraphFont"/>
    <w:uiPriority w:val="99"/>
    <w:unhideWhenUsed/>
    <w:rsid w:val="00B6266E"/>
    <w:rPr>
      <w:vertAlign w:val="superscript"/>
    </w:rPr>
  </w:style>
  <w:style w:type="character" w:customStyle="1" w:styleId="Heading2Char">
    <w:name w:val="Heading 2 Char"/>
    <w:basedOn w:val="DefaultParagraphFont"/>
    <w:link w:val="Heading2"/>
    <w:semiHidden/>
    <w:rsid w:val="00497FF5"/>
    <w:rPr>
      <w:rFonts w:ascii="Arial" w:eastAsia="Times New Roman" w:hAnsi="Arial" w:cs="Times New Roman"/>
      <w:b/>
      <w:sz w:val="24"/>
      <w:szCs w:val="20"/>
      <w:lang w:val="en-GB" w:eastAsia="en-GB"/>
    </w:rPr>
  </w:style>
  <w:style w:type="paragraph" w:styleId="NoSpacing">
    <w:name w:val="No Spacing"/>
    <w:uiPriority w:val="1"/>
    <w:qFormat/>
    <w:rsid w:val="00497FF5"/>
    <w:pPr>
      <w:spacing w:after="0" w:line="240" w:lineRule="auto"/>
    </w:pPr>
    <w:rPr>
      <w:rFonts w:ascii="Calibri" w:eastAsia="Calibri" w:hAnsi="Calibri" w:cs="Times New Roman"/>
      <w:lang w:val="en-GB" w:eastAsia="en-GB"/>
    </w:rPr>
  </w:style>
  <w:style w:type="paragraph" w:styleId="BalloonText">
    <w:name w:val="Balloon Text"/>
    <w:basedOn w:val="Normal"/>
    <w:link w:val="BalloonTextChar"/>
    <w:uiPriority w:val="99"/>
    <w:semiHidden/>
    <w:unhideWhenUsed/>
    <w:rsid w:val="00497FF5"/>
    <w:rPr>
      <w:rFonts w:ascii="Tahoma" w:hAnsi="Tahoma" w:cs="Tahoma"/>
      <w:sz w:val="16"/>
      <w:szCs w:val="16"/>
    </w:rPr>
  </w:style>
  <w:style w:type="character" w:customStyle="1" w:styleId="BalloonTextChar">
    <w:name w:val="Balloon Text Char"/>
    <w:basedOn w:val="DefaultParagraphFont"/>
    <w:link w:val="BalloonText"/>
    <w:uiPriority w:val="99"/>
    <w:semiHidden/>
    <w:rsid w:val="00497FF5"/>
    <w:rPr>
      <w:rFonts w:ascii="Tahoma" w:hAnsi="Tahoma" w:cs="Tahoma"/>
      <w:sz w:val="16"/>
      <w:szCs w:val="16"/>
      <w:lang w:val="en-GB"/>
    </w:rPr>
  </w:style>
  <w:style w:type="paragraph" w:styleId="Footer">
    <w:name w:val="footer"/>
    <w:basedOn w:val="Normal"/>
    <w:link w:val="FooterChar"/>
    <w:uiPriority w:val="99"/>
    <w:unhideWhenUsed/>
    <w:rsid w:val="00497FF5"/>
    <w:pPr>
      <w:tabs>
        <w:tab w:val="center" w:pos="4513"/>
        <w:tab w:val="right" w:pos="9026"/>
      </w:tabs>
    </w:pPr>
  </w:style>
  <w:style w:type="character" w:customStyle="1" w:styleId="FooterChar">
    <w:name w:val="Footer Char"/>
    <w:basedOn w:val="DefaultParagraphFont"/>
    <w:link w:val="Footer"/>
    <w:uiPriority w:val="99"/>
    <w:rsid w:val="00497FF5"/>
    <w:rPr>
      <w:lang w:val="en-GB"/>
    </w:rPr>
  </w:style>
  <w:style w:type="character" w:styleId="PageNumber">
    <w:name w:val="page number"/>
    <w:basedOn w:val="DefaultParagraphFont"/>
    <w:rsid w:val="00497FF5"/>
  </w:style>
  <w:style w:type="paragraph" w:styleId="Header">
    <w:name w:val="header"/>
    <w:basedOn w:val="Normal"/>
    <w:link w:val="HeaderChar"/>
    <w:uiPriority w:val="99"/>
    <w:unhideWhenUsed/>
    <w:rsid w:val="00DB3A4D"/>
    <w:pPr>
      <w:tabs>
        <w:tab w:val="center" w:pos="4513"/>
        <w:tab w:val="right" w:pos="9026"/>
      </w:tabs>
    </w:pPr>
  </w:style>
  <w:style w:type="character" w:customStyle="1" w:styleId="HeaderChar">
    <w:name w:val="Header Char"/>
    <w:basedOn w:val="DefaultParagraphFont"/>
    <w:link w:val="Header"/>
    <w:uiPriority w:val="99"/>
    <w:rsid w:val="00DB3A4D"/>
    <w:rPr>
      <w:lang w:val="en-GB"/>
    </w:rPr>
  </w:style>
  <w:style w:type="paragraph" w:customStyle="1" w:styleId="Default">
    <w:name w:val="Default"/>
    <w:rsid w:val="00DB3A4D"/>
    <w:pPr>
      <w:autoSpaceDE w:val="0"/>
      <w:autoSpaceDN w:val="0"/>
      <w:adjustRightInd w:val="0"/>
      <w:spacing w:after="0" w:line="240" w:lineRule="auto"/>
    </w:pPr>
    <w:rPr>
      <w:rFonts w:ascii="Arial" w:eastAsia="Calibri" w:hAnsi="Arial" w:cs="Arial"/>
      <w:color w:val="000000"/>
      <w:sz w:val="24"/>
      <w:szCs w:val="24"/>
      <w:lang w:val="en-GB" w:eastAsia="en-GB"/>
    </w:rPr>
  </w:style>
  <w:style w:type="paragraph" w:customStyle="1" w:styleId="Pa9">
    <w:name w:val="Pa9"/>
    <w:basedOn w:val="Default"/>
    <w:next w:val="Default"/>
    <w:uiPriority w:val="99"/>
    <w:rsid w:val="002B5603"/>
    <w:pPr>
      <w:widowControl w:val="0"/>
      <w:spacing w:line="241" w:lineRule="atLeast"/>
    </w:pPr>
    <w:rPr>
      <w:rFonts w:eastAsiaTheme="minorEastAsia"/>
      <w:color w:val="auto"/>
    </w:rPr>
  </w:style>
  <w:style w:type="character" w:customStyle="1" w:styleId="A8">
    <w:name w:val="A8"/>
    <w:uiPriority w:val="99"/>
    <w:rsid w:val="002B5603"/>
    <w:rPr>
      <w:color w:val="FFFFFF"/>
      <w:sz w:val="20"/>
      <w:szCs w:val="20"/>
    </w:rPr>
  </w:style>
  <w:style w:type="paragraph" w:customStyle="1" w:styleId="Pa7">
    <w:name w:val="Pa7"/>
    <w:basedOn w:val="Normal"/>
    <w:next w:val="Normal"/>
    <w:uiPriority w:val="99"/>
    <w:rsid w:val="005E7EBD"/>
    <w:pPr>
      <w:widowControl w:val="0"/>
      <w:autoSpaceDE w:val="0"/>
      <w:autoSpaceDN w:val="0"/>
      <w:adjustRightInd w:val="0"/>
      <w:spacing w:line="241" w:lineRule="atLeast"/>
    </w:pPr>
    <w:rPr>
      <w:rFonts w:ascii="Arial" w:eastAsiaTheme="minorEastAsia" w:hAnsi="Arial" w:cs="Arial"/>
      <w:sz w:val="24"/>
      <w:szCs w:val="24"/>
      <w:lang w:eastAsia="en-GB"/>
    </w:rPr>
  </w:style>
  <w:style w:type="paragraph" w:styleId="BodyTextIndent2">
    <w:name w:val="Body Text Indent 2"/>
    <w:basedOn w:val="Normal"/>
    <w:link w:val="BodyTextIndent2Char"/>
    <w:rsid w:val="00804846"/>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04846"/>
    <w:rPr>
      <w:rFonts w:ascii="Times New Roman" w:eastAsia="Times New Roman" w:hAnsi="Times New Roman" w:cs="Times New Roman"/>
      <w:sz w:val="24"/>
      <w:szCs w:val="24"/>
      <w:lang w:val="en-GB" w:eastAsia="en-GB"/>
    </w:rPr>
  </w:style>
  <w:style w:type="character" w:customStyle="1" w:styleId="ListParagraphChar">
    <w:name w:val="List Paragraph Char"/>
    <w:aliases w:val="F5 List Paragraph Char,List Paragraph1 Char"/>
    <w:link w:val="ListParagraph"/>
    <w:locked/>
    <w:rsid w:val="00D11A10"/>
  </w:style>
  <w:style w:type="paragraph" w:styleId="NormalWeb">
    <w:name w:val="Normal (Web)"/>
    <w:basedOn w:val="Normal"/>
    <w:uiPriority w:val="99"/>
    <w:unhideWhenUsed/>
    <w:rsid w:val="000C7FDF"/>
    <w:rPr>
      <w:rFonts w:ascii="Times New Roman" w:hAnsi="Times New Roman" w:cs="Times New Roman"/>
      <w:sz w:val="24"/>
      <w:szCs w:val="24"/>
    </w:rPr>
  </w:style>
  <w:style w:type="character" w:customStyle="1" w:styleId="Heading3Char">
    <w:name w:val="Heading 3 Char"/>
    <w:basedOn w:val="DefaultParagraphFont"/>
    <w:link w:val="Heading3"/>
    <w:uiPriority w:val="9"/>
    <w:rsid w:val="00FA4A9D"/>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unhideWhenUsed/>
    <w:rsid w:val="00FA4A9D"/>
    <w:rPr>
      <w:color w:val="0000FF" w:themeColor="hyperlink"/>
      <w:u w:val="single"/>
    </w:rPr>
  </w:style>
  <w:style w:type="character" w:styleId="CommentReference">
    <w:name w:val="annotation reference"/>
    <w:basedOn w:val="DefaultParagraphFont"/>
    <w:uiPriority w:val="99"/>
    <w:rsid w:val="00DE3521"/>
    <w:rPr>
      <w:sz w:val="16"/>
      <w:szCs w:val="16"/>
    </w:rPr>
  </w:style>
  <w:style w:type="paragraph" w:styleId="CommentText">
    <w:name w:val="annotation text"/>
    <w:basedOn w:val="Normal"/>
    <w:link w:val="CommentTextChar"/>
    <w:uiPriority w:val="99"/>
    <w:rsid w:val="00DE3521"/>
    <w:rPr>
      <w:rFonts w:ascii="TradeGothic" w:eastAsia="Times New Roman" w:hAnsi="TradeGothic" w:cs="Times New Roman"/>
      <w:sz w:val="20"/>
      <w:szCs w:val="20"/>
    </w:rPr>
  </w:style>
  <w:style w:type="character" w:customStyle="1" w:styleId="CommentTextChar">
    <w:name w:val="Comment Text Char"/>
    <w:basedOn w:val="DefaultParagraphFont"/>
    <w:link w:val="CommentText"/>
    <w:uiPriority w:val="99"/>
    <w:rsid w:val="00DE3521"/>
    <w:rPr>
      <w:rFonts w:ascii="TradeGothic" w:eastAsia="Times New Roman" w:hAnsi="TradeGothic" w:cs="Times New Roman"/>
      <w:sz w:val="20"/>
      <w:szCs w:val="20"/>
      <w:lang w:val="en-GB"/>
    </w:rPr>
  </w:style>
  <w:style w:type="paragraph" w:customStyle="1" w:styleId="Body">
    <w:name w:val="Body"/>
    <w:rsid w:val="00034A5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paragraph" w:styleId="CommentSubject">
    <w:name w:val="annotation subject"/>
    <w:basedOn w:val="CommentText"/>
    <w:next w:val="CommentText"/>
    <w:link w:val="CommentSubjectChar"/>
    <w:uiPriority w:val="99"/>
    <w:semiHidden/>
    <w:unhideWhenUsed/>
    <w:rsid w:val="00034A50"/>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034A50"/>
    <w:rPr>
      <w:rFonts w:ascii="TradeGothic" w:eastAsia="Times New Roman" w:hAnsi="TradeGothic" w:cs="Times New Roman"/>
      <w:b/>
      <w:bCs/>
      <w:sz w:val="20"/>
      <w:szCs w:val="20"/>
      <w:lang w:val="en-GB"/>
    </w:rPr>
  </w:style>
  <w:style w:type="paragraph" w:customStyle="1" w:styleId="SCW-WorkforceReg">
    <w:name w:val="SCW - Workforce Reg"/>
    <w:basedOn w:val="Normal"/>
    <w:link w:val="SCW-WorkforceRegChar"/>
    <w:qFormat/>
    <w:rsid w:val="004B43DD"/>
    <w:rPr>
      <w:rFonts w:ascii="Arial" w:hAnsi="Arial" w:cs="Arial"/>
      <w:b/>
      <w:lang w:eastAsia="en-GB"/>
    </w:rPr>
  </w:style>
  <w:style w:type="character" w:customStyle="1" w:styleId="SCW-WorkforceRegChar">
    <w:name w:val="SCW - Workforce Reg Char"/>
    <w:basedOn w:val="DefaultParagraphFont"/>
    <w:link w:val="SCW-WorkforceReg"/>
    <w:rsid w:val="004B43DD"/>
    <w:rPr>
      <w:rFonts w:ascii="Arial" w:hAnsi="Arial" w:cs="Arial"/>
      <w:b/>
      <w:lang w:val="en-GB" w:eastAsia="en-GB"/>
    </w:rPr>
  </w:style>
  <w:style w:type="paragraph" w:styleId="BodyTextIndent3">
    <w:name w:val="Body Text Indent 3"/>
    <w:basedOn w:val="Normal"/>
    <w:link w:val="BodyTextIndent3Char"/>
    <w:unhideWhenUsed/>
    <w:rsid w:val="0021609C"/>
    <w:pPr>
      <w:spacing w:after="120"/>
      <w:ind w:left="283"/>
    </w:pPr>
    <w:rPr>
      <w:sz w:val="16"/>
      <w:szCs w:val="16"/>
    </w:rPr>
  </w:style>
  <w:style w:type="character" w:customStyle="1" w:styleId="BodyTextIndent3Char">
    <w:name w:val="Body Text Indent 3 Char"/>
    <w:basedOn w:val="DefaultParagraphFont"/>
    <w:link w:val="BodyTextIndent3"/>
    <w:rsid w:val="0021609C"/>
    <w:rPr>
      <w:sz w:val="16"/>
      <w:szCs w:val="16"/>
      <w:lang w:val="en-GB"/>
    </w:rPr>
  </w:style>
  <w:style w:type="numbering" w:customStyle="1" w:styleId="NoList1">
    <w:name w:val="No List1"/>
    <w:next w:val="NoList"/>
    <w:uiPriority w:val="99"/>
    <w:semiHidden/>
    <w:unhideWhenUsed/>
    <w:rsid w:val="0021609C"/>
  </w:style>
  <w:style w:type="paragraph" w:styleId="BodyText2">
    <w:name w:val="Body Text 2"/>
    <w:basedOn w:val="Normal"/>
    <w:link w:val="BodyText2Char"/>
    <w:rsid w:val="0021609C"/>
    <w:pPr>
      <w:widowControl w:val="0"/>
      <w:tabs>
        <w:tab w:val="left" w:pos="0"/>
      </w:tabs>
    </w:pPr>
    <w:rPr>
      <w:rFonts w:ascii="Times New Roman" w:eastAsia="Times New Roman" w:hAnsi="Times New Roman" w:cs="Times New Roman"/>
      <w:sz w:val="28"/>
      <w:szCs w:val="20"/>
      <w:lang w:eastAsia="en-GB"/>
    </w:rPr>
  </w:style>
  <w:style w:type="character" w:customStyle="1" w:styleId="BodyText2Char">
    <w:name w:val="Body Text 2 Char"/>
    <w:basedOn w:val="DefaultParagraphFont"/>
    <w:link w:val="BodyText2"/>
    <w:rsid w:val="0021609C"/>
    <w:rPr>
      <w:rFonts w:ascii="Times New Roman" w:eastAsia="Times New Roman" w:hAnsi="Times New Roman" w:cs="Times New Roman"/>
      <w:sz w:val="28"/>
      <w:szCs w:val="20"/>
      <w:lang w:val="en-GB" w:eastAsia="en-GB"/>
    </w:rPr>
  </w:style>
  <w:style w:type="character" w:styleId="UnresolvedMention">
    <w:name w:val="Unresolved Mention"/>
    <w:basedOn w:val="DefaultParagraphFont"/>
    <w:uiPriority w:val="99"/>
    <w:semiHidden/>
    <w:unhideWhenUsed/>
    <w:rsid w:val="0021609C"/>
    <w:rPr>
      <w:color w:val="808080"/>
      <w:shd w:val="clear" w:color="auto" w:fill="E6E6E6"/>
    </w:rPr>
  </w:style>
  <w:style w:type="numbering" w:customStyle="1" w:styleId="NoList2">
    <w:name w:val="No List2"/>
    <w:next w:val="NoList"/>
    <w:uiPriority w:val="99"/>
    <w:semiHidden/>
    <w:unhideWhenUsed/>
    <w:rsid w:val="00B93ACC"/>
  </w:style>
  <w:style w:type="table" w:customStyle="1" w:styleId="TableGrid111">
    <w:name w:val="Table Grid111"/>
    <w:basedOn w:val="TableNormal"/>
    <w:next w:val="TableGrid"/>
    <w:uiPriority w:val="59"/>
    <w:rsid w:val="00B9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9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93ACC"/>
  </w:style>
  <w:style w:type="character" w:customStyle="1" w:styleId="UnresolvedMention1">
    <w:name w:val="Unresolved Mention1"/>
    <w:basedOn w:val="DefaultParagraphFont"/>
    <w:uiPriority w:val="99"/>
    <w:semiHidden/>
    <w:unhideWhenUsed/>
    <w:rsid w:val="00B93A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2027">
      <w:bodyDiv w:val="1"/>
      <w:marLeft w:val="0"/>
      <w:marRight w:val="0"/>
      <w:marTop w:val="0"/>
      <w:marBottom w:val="0"/>
      <w:divBdr>
        <w:top w:val="none" w:sz="0" w:space="0" w:color="auto"/>
        <w:left w:val="none" w:sz="0" w:space="0" w:color="auto"/>
        <w:bottom w:val="none" w:sz="0" w:space="0" w:color="auto"/>
        <w:right w:val="none" w:sz="0" w:space="0" w:color="auto"/>
      </w:divBdr>
      <w:divsChild>
        <w:div w:id="1828276574">
          <w:marLeft w:val="360"/>
          <w:marRight w:val="0"/>
          <w:marTop w:val="0"/>
          <w:marBottom w:val="0"/>
          <w:divBdr>
            <w:top w:val="none" w:sz="0" w:space="0" w:color="auto"/>
            <w:left w:val="none" w:sz="0" w:space="0" w:color="auto"/>
            <w:bottom w:val="none" w:sz="0" w:space="0" w:color="auto"/>
            <w:right w:val="none" w:sz="0" w:space="0" w:color="auto"/>
          </w:divBdr>
        </w:div>
        <w:div w:id="487329029">
          <w:marLeft w:val="360"/>
          <w:marRight w:val="0"/>
          <w:marTop w:val="0"/>
          <w:marBottom w:val="0"/>
          <w:divBdr>
            <w:top w:val="none" w:sz="0" w:space="0" w:color="auto"/>
            <w:left w:val="none" w:sz="0" w:space="0" w:color="auto"/>
            <w:bottom w:val="none" w:sz="0" w:space="0" w:color="auto"/>
            <w:right w:val="none" w:sz="0" w:space="0" w:color="auto"/>
          </w:divBdr>
        </w:div>
      </w:divsChild>
    </w:div>
    <w:div w:id="124352701">
      <w:bodyDiv w:val="1"/>
      <w:marLeft w:val="0"/>
      <w:marRight w:val="0"/>
      <w:marTop w:val="0"/>
      <w:marBottom w:val="0"/>
      <w:divBdr>
        <w:top w:val="none" w:sz="0" w:space="0" w:color="auto"/>
        <w:left w:val="none" w:sz="0" w:space="0" w:color="auto"/>
        <w:bottom w:val="none" w:sz="0" w:space="0" w:color="auto"/>
        <w:right w:val="none" w:sz="0" w:space="0" w:color="auto"/>
      </w:divBdr>
      <w:divsChild>
        <w:div w:id="1201169412">
          <w:marLeft w:val="360"/>
          <w:marRight w:val="0"/>
          <w:marTop w:val="0"/>
          <w:marBottom w:val="0"/>
          <w:divBdr>
            <w:top w:val="none" w:sz="0" w:space="0" w:color="auto"/>
            <w:left w:val="none" w:sz="0" w:space="0" w:color="auto"/>
            <w:bottom w:val="none" w:sz="0" w:space="0" w:color="auto"/>
            <w:right w:val="none" w:sz="0" w:space="0" w:color="auto"/>
          </w:divBdr>
        </w:div>
      </w:divsChild>
    </w:div>
    <w:div w:id="133184529">
      <w:bodyDiv w:val="1"/>
      <w:marLeft w:val="0"/>
      <w:marRight w:val="0"/>
      <w:marTop w:val="0"/>
      <w:marBottom w:val="0"/>
      <w:divBdr>
        <w:top w:val="none" w:sz="0" w:space="0" w:color="auto"/>
        <w:left w:val="none" w:sz="0" w:space="0" w:color="auto"/>
        <w:bottom w:val="none" w:sz="0" w:space="0" w:color="auto"/>
        <w:right w:val="none" w:sz="0" w:space="0" w:color="auto"/>
      </w:divBdr>
      <w:divsChild>
        <w:div w:id="493493827">
          <w:marLeft w:val="547"/>
          <w:marRight w:val="0"/>
          <w:marTop w:val="0"/>
          <w:marBottom w:val="0"/>
          <w:divBdr>
            <w:top w:val="none" w:sz="0" w:space="0" w:color="auto"/>
            <w:left w:val="none" w:sz="0" w:space="0" w:color="auto"/>
            <w:bottom w:val="none" w:sz="0" w:space="0" w:color="auto"/>
            <w:right w:val="none" w:sz="0" w:space="0" w:color="auto"/>
          </w:divBdr>
        </w:div>
      </w:divsChild>
    </w:div>
    <w:div w:id="240020423">
      <w:bodyDiv w:val="1"/>
      <w:marLeft w:val="0"/>
      <w:marRight w:val="0"/>
      <w:marTop w:val="0"/>
      <w:marBottom w:val="0"/>
      <w:divBdr>
        <w:top w:val="none" w:sz="0" w:space="0" w:color="auto"/>
        <w:left w:val="none" w:sz="0" w:space="0" w:color="auto"/>
        <w:bottom w:val="none" w:sz="0" w:space="0" w:color="auto"/>
        <w:right w:val="none" w:sz="0" w:space="0" w:color="auto"/>
      </w:divBdr>
      <w:divsChild>
        <w:div w:id="834535444">
          <w:marLeft w:val="360"/>
          <w:marRight w:val="0"/>
          <w:marTop w:val="0"/>
          <w:marBottom w:val="0"/>
          <w:divBdr>
            <w:top w:val="none" w:sz="0" w:space="0" w:color="auto"/>
            <w:left w:val="none" w:sz="0" w:space="0" w:color="auto"/>
            <w:bottom w:val="none" w:sz="0" w:space="0" w:color="auto"/>
            <w:right w:val="none" w:sz="0" w:space="0" w:color="auto"/>
          </w:divBdr>
        </w:div>
        <w:div w:id="2081825109">
          <w:marLeft w:val="360"/>
          <w:marRight w:val="0"/>
          <w:marTop w:val="0"/>
          <w:marBottom w:val="0"/>
          <w:divBdr>
            <w:top w:val="none" w:sz="0" w:space="0" w:color="auto"/>
            <w:left w:val="none" w:sz="0" w:space="0" w:color="auto"/>
            <w:bottom w:val="none" w:sz="0" w:space="0" w:color="auto"/>
            <w:right w:val="none" w:sz="0" w:space="0" w:color="auto"/>
          </w:divBdr>
        </w:div>
        <w:div w:id="2031947377">
          <w:marLeft w:val="360"/>
          <w:marRight w:val="0"/>
          <w:marTop w:val="0"/>
          <w:marBottom w:val="0"/>
          <w:divBdr>
            <w:top w:val="none" w:sz="0" w:space="0" w:color="auto"/>
            <w:left w:val="none" w:sz="0" w:space="0" w:color="auto"/>
            <w:bottom w:val="none" w:sz="0" w:space="0" w:color="auto"/>
            <w:right w:val="none" w:sz="0" w:space="0" w:color="auto"/>
          </w:divBdr>
        </w:div>
        <w:div w:id="1502238091">
          <w:marLeft w:val="360"/>
          <w:marRight w:val="0"/>
          <w:marTop w:val="0"/>
          <w:marBottom w:val="0"/>
          <w:divBdr>
            <w:top w:val="none" w:sz="0" w:space="0" w:color="auto"/>
            <w:left w:val="none" w:sz="0" w:space="0" w:color="auto"/>
            <w:bottom w:val="none" w:sz="0" w:space="0" w:color="auto"/>
            <w:right w:val="none" w:sz="0" w:space="0" w:color="auto"/>
          </w:divBdr>
        </w:div>
        <w:div w:id="1982416100">
          <w:marLeft w:val="360"/>
          <w:marRight w:val="0"/>
          <w:marTop w:val="0"/>
          <w:marBottom w:val="0"/>
          <w:divBdr>
            <w:top w:val="none" w:sz="0" w:space="0" w:color="auto"/>
            <w:left w:val="none" w:sz="0" w:space="0" w:color="auto"/>
            <w:bottom w:val="none" w:sz="0" w:space="0" w:color="auto"/>
            <w:right w:val="none" w:sz="0" w:space="0" w:color="auto"/>
          </w:divBdr>
        </w:div>
      </w:divsChild>
    </w:div>
    <w:div w:id="432870809">
      <w:bodyDiv w:val="1"/>
      <w:marLeft w:val="0"/>
      <w:marRight w:val="0"/>
      <w:marTop w:val="0"/>
      <w:marBottom w:val="0"/>
      <w:divBdr>
        <w:top w:val="none" w:sz="0" w:space="0" w:color="auto"/>
        <w:left w:val="none" w:sz="0" w:space="0" w:color="auto"/>
        <w:bottom w:val="none" w:sz="0" w:space="0" w:color="auto"/>
        <w:right w:val="none" w:sz="0" w:space="0" w:color="auto"/>
      </w:divBdr>
      <w:divsChild>
        <w:div w:id="2112125274">
          <w:marLeft w:val="360"/>
          <w:marRight w:val="0"/>
          <w:marTop w:val="0"/>
          <w:marBottom w:val="0"/>
          <w:divBdr>
            <w:top w:val="none" w:sz="0" w:space="0" w:color="auto"/>
            <w:left w:val="none" w:sz="0" w:space="0" w:color="auto"/>
            <w:bottom w:val="none" w:sz="0" w:space="0" w:color="auto"/>
            <w:right w:val="none" w:sz="0" w:space="0" w:color="auto"/>
          </w:divBdr>
        </w:div>
      </w:divsChild>
    </w:div>
    <w:div w:id="516694838">
      <w:bodyDiv w:val="1"/>
      <w:marLeft w:val="0"/>
      <w:marRight w:val="0"/>
      <w:marTop w:val="0"/>
      <w:marBottom w:val="0"/>
      <w:divBdr>
        <w:top w:val="none" w:sz="0" w:space="0" w:color="auto"/>
        <w:left w:val="none" w:sz="0" w:space="0" w:color="auto"/>
        <w:bottom w:val="none" w:sz="0" w:space="0" w:color="auto"/>
        <w:right w:val="none" w:sz="0" w:space="0" w:color="auto"/>
      </w:divBdr>
      <w:divsChild>
        <w:div w:id="64492249">
          <w:marLeft w:val="0"/>
          <w:marRight w:val="0"/>
          <w:marTop w:val="0"/>
          <w:marBottom w:val="0"/>
          <w:divBdr>
            <w:top w:val="none" w:sz="0" w:space="0" w:color="auto"/>
            <w:left w:val="none" w:sz="0" w:space="0" w:color="auto"/>
            <w:bottom w:val="none" w:sz="0" w:space="0" w:color="auto"/>
            <w:right w:val="none" w:sz="0" w:space="0" w:color="auto"/>
          </w:divBdr>
          <w:divsChild>
            <w:div w:id="98766155">
              <w:marLeft w:val="0"/>
              <w:marRight w:val="0"/>
              <w:marTop w:val="0"/>
              <w:marBottom w:val="0"/>
              <w:divBdr>
                <w:top w:val="none" w:sz="0" w:space="0" w:color="auto"/>
                <w:left w:val="none" w:sz="0" w:space="0" w:color="auto"/>
                <w:bottom w:val="none" w:sz="0" w:space="0" w:color="auto"/>
                <w:right w:val="none" w:sz="0" w:space="0" w:color="auto"/>
              </w:divBdr>
              <w:divsChild>
                <w:div w:id="1355568921">
                  <w:marLeft w:val="0"/>
                  <w:marRight w:val="0"/>
                  <w:marTop w:val="0"/>
                  <w:marBottom w:val="0"/>
                  <w:divBdr>
                    <w:top w:val="none" w:sz="0" w:space="0" w:color="auto"/>
                    <w:left w:val="none" w:sz="0" w:space="0" w:color="auto"/>
                    <w:bottom w:val="none" w:sz="0" w:space="0" w:color="auto"/>
                    <w:right w:val="none" w:sz="0" w:space="0" w:color="auto"/>
                  </w:divBdr>
                  <w:divsChild>
                    <w:div w:id="1516336872">
                      <w:marLeft w:val="0"/>
                      <w:marRight w:val="0"/>
                      <w:marTop w:val="0"/>
                      <w:marBottom w:val="0"/>
                      <w:divBdr>
                        <w:top w:val="none" w:sz="0" w:space="0" w:color="auto"/>
                        <w:left w:val="none" w:sz="0" w:space="0" w:color="auto"/>
                        <w:bottom w:val="none" w:sz="0" w:space="0" w:color="auto"/>
                        <w:right w:val="none" w:sz="0" w:space="0" w:color="auto"/>
                      </w:divBdr>
                      <w:divsChild>
                        <w:div w:id="2668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34">
      <w:bodyDiv w:val="1"/>
      <w:marLeft w:val="0"/>
      <w:marRight w:val="0"/>
      <w:marTop w:val="0"/>
      <w:marBottom w:val="0"/>
      <w:divBdr>
        <w:top w:val="none" w:sz="0" w:space="0" w:color="auto"/>
        <w:left w:val="none" w:sz="0" w:space="0" w:color="auto"/>
        <w:bottom w:val="none" w:sz="0" w:space="0" w:color="auto"/>
        <w:right w:val="none" w:sz="0" w:space="0" w:color="auto"/>
      </w:divBdr>
    </w:div>
    <w:div w:id="1295482570">
      <w:bodyDiv w:val="1"/>
      <w:marLeft w:val="0"/>
      <w:marRight w:val="0"/>
      <w:marTop w:val="0"/>
      <w:marBottom w:val="0"/>
      <w:divBdr>
        <w:top w:val="none" w:sz="0" w:space="0" w:color="auto"/>
        <w:left w:val="none" w:sz="0" w:space="0" w:color="auto"/>
        <w:bottom w:val="none" w:sz="0" w:space="0" w:color="auto"/>
        <w:right w:val="none" w:sz="0" w:space="0" w:color="auto"/>
      </w:divBdr>
      <w:divsChild>
        <w:div w:id="1919510581">
          <w:marLeft w:val="360"/>
          <w:marRight w:val="0"/>
          <w:marTop w:val="0"/>
          <w:marBottom w:val="0"/>
          <w:divBdr>
            <w:top w:val="none" w:sz="0" w:space="0" w:color="auto"/>
            <w:left w:val="none" w:sz="0" w:space="0" w:color="auto"/>
            <w:bottom w:val="none" w:sz="0" w:space="0" w:color="auto"/>
            <w:right w:val="none" w:sz="0" w:space="0" w:color="auto"/>
          </w:divBdr>
        </w:div>
      </w:divsChild>
    </w:div>
    <w:div w:id="1328364412">
      <w:bodyDiv w:val="1"/>
      <w:marLeft w:val="0"/>
      <w:marRight w:val="0"/>
      <w:marTop w:val="0"/>
      <w:marBottom w:val="0"/>
      <w:divBdr>
        <w:top w:val="none" w:sz="0" w:space="0" w:color="auto"/>
        <w:left w:val="none" w:sz="0" w:space="0" w:color="auto"/>
        <w:bottom w:val="none" w:sz="0" w:space="0" w:color="auto"/>
        <w:right w:val="none" w:sz="0" w:space="0" w:color="auto"/>
      </w:divBdr>
    </w:div>
    <w:div w:id="1363172584">
      <w:bodyDiv w:val="1"/>
      <w:marLeft w:val="0"/>
      <w:marRight w:val="0"/>
      <w:marTop w:val="0"/>
      <w:marBottom w:val="0"/>
      <w:divBdr>
        <w:top w:val="none" w:sz="0" w:space="0" w:color="auto"/>
        <w:left w:val="none" w:sz="0" w:space="0" w:color="auto"/>
        <w:bottom w:val="none" w:sz="0" w:space="0" w:color="auto"/>
        <w:right w:val="none" w:sz="0" w:space="0" w:color="auto"/>
      </w:divBdr>
      <w:divsChild>
        <w:div w:id="1502891249">
          <w:marLeft w:val="274"/>
          <w:marRight w:val="0"/>
          <w:marTop w:val="0"/>
          <w:marBottom w:val="0"/>
          <w:divBdr>
            <w:top w:val="none" w:sz="0" w:space="0" w:color="auto"/>
            <w:left w:val="none" w:sz="0" w:space="0" w:color="auto"/>
            <w:bottom w:val="none" w:sz="0" w:space="0" w:color="auto"/>
            <w:right w:val="none" w:sz="0" w:space="0" w:color="auto"/>
          </w:divBdr>
        </w:div>
      </w:divsChild>
    </w:div>
    <w:div w:id="1502503975">
      <w:bodyDiv w:val="1"/>
      <w:marLeft w:val="0"/>
      <w:marRight w:val="0"/>
      <w:marTop w:val="0"/>
      <w:marBottom w:val="0"/>
      <w:divBdr>
        <w:top w:val="none" w:sz="0" w:space="0" w:color="auto"/>
        <w:left w:val="none" w:sz="0" w:space="0" w:color="auto"/>
        <w:bottom w:val="none" w:sz="0" w:space="0" w:color="auto"/>
        <w:right w:val="none" w:sz="0" w:space="0" w:color="auto"/>
      </w:divBdr>
      <w:divsChild>
        <w:div w:id="1433937911">
          <w:marLeft w:val="360"/>
          <w:marRight w:val="0"/>
          <w:marTop w:val="0"/>
          <w:marBottom w:val="0"/>
          <w:divBdr>
            <w:top w:val="none" w:sz="0" w:space="0" w:color="auto"/>
            <w:left w:val="none" w:sz="0" w:space="0" w:color="auto"/>
            <w:bottom w:val="none" w:sz="0" w:space="0" w:color="auto"/>
            <w:right w:val="none" w:sz="0" w:space="0" w:color="auto"/>
          </w:divBdr>
        </w:div>
        <w:div w:id="1854294152">
          <w:marLeft w:val="360"/>
          <w:marRight w:val="0"/>
          <w:marTop w:val="0"/>
          <w:marBottom w:val="0"/>
          <w:divBdr>
            <w:top w:val="none" w:sz="0" w:space="0" w:color="auto"/>
            <w:left w:val="none" w:sz="0" w:space="0" w:color="auto"/>
            <w:bottom w:val="none" w:sz="0" w:space="0" w:color="auto"/>
            <w:right w:val="none" w:sz="0" w:space="0" w:color="auto"/>
          </w:divBdr>
        </w:div>
        <w:div w:id="1252856309">
          <w:marLeft w:val="360"/>
          <w:marRight w:val="0"/>
          <w:marTop w:val="0"/>
          <w:marBottom w:val="0"/>
          <w:divBdr>
            <w:top w:val="none" w:sz="0" w:space="0" w:color="auto"/>
            <w:left w:val="none" w:sz="0" w:space="0" w:color="auto"/>
            <w:bottom w:val="none" w:sz="0" w:space="0" w:color="auto"/>
            <w:right w:val="none" w:sz="0" w:space="0" w:color="auto"/>
          </w:divBdr>
        </w:div>
        <w:div w:id="181167488">
          <w:marLeft w:val="360"/>
          <w:marRight w:val="0"/>
          <w:marTop w:val="0"/>
          <w:marBottom w:val="0"/>
          <w:divBdr>
            <w:top w:val="none" w:sz="0" w:space="0" w:color="auto"/>
            <w:left w:val="none" w:sz="0" w:space="0" w:color="auto"/>
            <w:bottom w:val="none" w:sz="0" w:space="0" w:color="auto"/>
            <w:right w:val="none" w:sz="0" w:space="0" w:color="auto"/>
          </w:divBdr>
        </w:div>
        <w:div w:id="336739549">
          <w:marLeft w:val="360"/>
          <w:marRight w:val="0"/>
          <w:marTop w:val="0"/>
          <w:marBottom w:val="0"/>
          <w:divBdr>
            <w:top w:val="none" w:sz="0" w:space="0" w:color="auto"/>
            <w:left w:val="none" w:sz="0" w:space="0" w:color="auto"/>
            <w:bottom w:val="none" w:sz="0" w:space="0" w:color="auto"/>
            <w:right w:val="none" w:sz="0" w:space="0" w:color="auto"/>
          </w:divBdr>
        </w:div>
        <w:div w:id="1422097155">
          <w:marLeft w:val="360"/>
          <w:marRight w:val="0"/>
          <w:marTop w:val="0"/>
          <w:marBottom w:val="0"/>
          <w:divBdr>
            <w:top w:val="none" w:sz="0" w:space="0" w:color="auto"/>
            <w:left w:val="none" w:sz="0" w:space="0" w:color="auto"/>
            <w:bottom w:val="none" w:sz="0" w:space="0" w:color="auto"/>
            <w:right w:val="none" w:sz="0" w:space="0" w:color="auto"/>
          </w:divBdr>
        </w:div>
      </w:divsChild>
    </w:div>
    <w:div w:id="1635596977">
      <w:bodyDiv w:val="1"/>
      <w:marLeft w:val="0"/>
      <w:marRight w:val="0"/>
      <w:marTop w:val="0"/>
      <w:marBottom w:val="0"/>
      <w:divBdr>
        <w:top w:val="none" w:sz="0" w:space="0" w:color="auto"/>
        <w:left w:val="none" w:sz="0" w:space="0" w:color="auto"/>
        <w:bottom w:val="none" w:sz="0" w:space="0" w:color="auto"/>
        <w:right w:val="none" w:sz="0" w:space="0" w:color="auto"/>
      </w:divBdr>
      <w:divsChild>
        <w:div w:id="534731549">
          <w:marLeft w:val="360"/>
          <w:marRight w:val="0"/>
          <w:marTop w:val="0"/>
          <w:marBottom w:val="0"/>
          <w:divBdr>
            <w:top w:val="none" w:sz="0" w:space="0" w:color="auto"/>
            <w:left w:val="none" w:sz="0" w:space="0" w:color="auto"/>
            <w:bottom w:val="none" w:sz="0" w:space="0" w:color="auto"/>
            <w:right w:val="none" w:sz="0" w:space="0" w:color="auto"/>
          </w:divBdr>
        </w:div>
        <w:div w:id="1812094311">
          <w:marLeft w:val="360"/>
          <w:marRight w:val="0"/>
          <w:marTop w:val="0"/>
          <w:marBottom w:val="0"/>
          <w:divBdr>
            <w:top w:val="none" w:sz="0" w:space="0" w:color="auto"/>
            <w:left w:val="none" w:sz="0" w:space="0" w:color="auto"/>
            <w:bottom w:val="none" w:sz="0" w:space="0" w:color="auto"/>
            <w:right w:val="none" w:sz="0" w:space="0" w:color="auto"/>
          </w:divBdr>
        </w:div>
        <w:div w:id="597326539">
          <w:marLeft w:val="360"/>
          <w:marRight w:val="0"/>
          <w:marTop w:val="0"/>
          <w:marBottom w:val="0"/>
          <w:divBdr>
            <w:top w:val="none" w:sz="0" w:space="0" w:color="auto"/>
            <w:left w:val="none" w:sz="0" w:space="0" w:color="auto"/>
            <w:bottom w:val="none" w:sz="0" w:space="0" w:color="auto"/>
            <w:right w:val="none" w:sz="0" w:space="0" w:color="auto"/>
          </w:divBdr>
        </w:div>
      </w:divsChild>
    </w:div>
    <w:div w:id="1723402289">
      <w:bodyDiv w:val="1"/>
      <w:marLeft w:val="0"/>
      <w:marRight w:val="0"/>
      <w:marTop w:val="0"/>
      <w:marBottom w:val="0"/>
      <w:divBdr>
        <w:top w:val="none" w:sz="0" w:space="0" w:color="auto"/>
        <w:left w:val="none" w:sz="0" w:space="0" w:color="auto"/>
        <w:bottom w:val="none" w:sz="0" w:space="0" w:color="auto"/>
        <w:right w:val="none" w:sz="0" w:space="0" w:color="auto"/>
      </w:divBdr>
      <w:divsChild>
        <w:div w:id="1413233922">
          <w:marLeft w:val="360"/>
          <w:marRight w:val="0"/>
          <w:marTop w:val="0"/>
          <w:marBottom w:val="0"/>
          <w:divBdr>
            <w:top w:val="none" w:sz="0" w:space="0" w:color="auto"/>
            <w:left w:val="none" w:sz="0" w:space="0" w:color="auto"/>
            <w:bottom w:val="none" w:sz="0" w:space="0" w:color="auto"/>
            <w:right w:val="none" w:sz="0" w:space="0" w:color="auto"/>
          </w:divBdr>
        </w:div>
        <w:div w:id="1611469913">
          <w:marLeft w:val="360"/>
          <w:marRight w:val="0"/>
          <w:marTop w:val="0"/>
          <w:marBottom w:val="0"/>
          <w:divBdr>
            <w:top w:val="none" w:sz="0" w:space="0" w:color="auto"/>
            <w:left w:val="none" w:sz="0" w:space="0" w:color="auto"/>
            <w:bottom w:val="none" w:sz="0" w:space="0" w:color="auto"/>
            <w:right w:val="none" w:sz="0" w:space="0" w:color="auto"/>
          </w:divBdr>
        </w:div>
        <w:div w:id="1373113886">
          <w:marLeft w:val="360"/>
          <w:marRight w:val="0"/>
          <w:marTop w:val="0"/>
          <w:marBottom w:val="0"/>
          <w:divBdr>
            <w:top w:val="none" w:sz="0" w:space="0" w:color="auto"/>
            <w:left w:val="none" w:sz="0" w:space="0" w:color="auto"/>
            <w:bottom w:val="none" w:sz="0" w:space="0" w:color="auto"/>
            <w:right w:val="none" w:sz="0" w:space="0" w:color="auto"/>
          </w:divBdr>
        </w:div>
        <w:div w:id="733355286">
          <w:marLeft w:val="360"/>
          <w:marRight w:val="0"/>
          <w:marTop w:val="0"/>
          <w:marBottom w:val="0"/>
          <w:divBdr>
            <w:top w:val="none" w:sz="0" w:space="0" w:color="auto"/>
            <w:left w:val="none" w:sz="0" w:space="0" w:color="auto"/>
            <w:bottom w:val="none" w:sz="0" w:space="0" w:color="auto"/>
            <w:right w:val="none" w:sz="0" w:space="0" w:color="auto"/>
          </w:divBdr>
        </w:div>
      </w:divsChild>
    </w:div>
    <w:div w:id="1736048925">
      <w:bodyDiv w:val="1"/>
      <w:marLeft w:val="0"/>
      <w:marRight w:val="0"/>
      <w:marTop w:val="0"/>
      <w:marBottom w:val="0"/>
      <w:divBdr>
        <w:top w:val="none" w:sz="0" w:space="0" w:color="auto"/>
        <w:left w:val="none" w:sz="0" w:space="0" w:color="auto"/>
        <w:bottom w:val="none" w:sz="0" w:space="0" w:color="auto"/>
        <w:right w:val="none" w:sz="0" w:space="0" w:color="auto"/>
      </w:divBdr>
      <w:divsChild>
        <w:div w:id="505898147">
          <w:marLeft w:val="360"/>
          <w:marRight w:val="0"/>
          <w:marTop w:val="0"/>
          <w:marBottom w:val="0"/>
          <w:divBdr>
            <w:top w:val="none" w:sz="0" w:space="0" w:color="auto"/>
            <w:left w:val="none" w:sz="0" w:space="0" w:color="auto"/>
            <w:bottom w:val="none" w:sz="0" w:space="0" w:color="auto"/>
            <w:right w:val="none" w:sz="0" w:space="0" w:color="auto"/>
          </w:divBdr>
        </w:div>
        <w:div w:id="2099716975">
          <w:marLeft w:val="360"/>
          <w:marRight w:val="0"/>
          <w:marTop w:val="0"/>
          <w:marBottom w:val="0"/>
          <w:divBdr>
            <w:top w:val="none" w:sz="0" w:space="0" w:color="auto"/>
            <w:left w:val="none" w:sz="0" w:space="0" w:color="auto"/>
            <w:bottom w:val="none" w:sz="0" w:space="0" w:color="auto"/>
            <w:right w:val="none" w:sz="0" w:space="0" w:color="auto"/>
          </w:divBdr>
        </w:div>
      </w:divsChild>
    </w:div>
    <w:div w:id="1822690539">
      <w:bodyDiv w:val="1"/>
      <w:marLeft w:val="0"/>
      <w:marRight w:val="0"/>
      <w:marTop w:val="0"/>
      <w:marBottom w:val="0"/>
      <w:divBdr>
        <w:top w:val="none" w:sz="0" w:space="0" w:color="auto"/>
        <w:left w:val="none" w:sz="0" w:space="0" w:color="auto"/>
        <w:bottom w:val="none" w:sz="0" w:space="0" w:color="auto"/>
        <w:right w:val="none" w:sz="0" w:space="0" w:color="auto"/>
      </w:divBdr>
      <w:divsChild>
        <w:div w:id="116222489">
          <w:marLeft w:val="0"/>
          <w:marRight w:val="0"/>
          <w:marTop w:val="0"/>
          <w:marBottom w:val="0"/>
          <w:divBdr>
            <w:top w:val="none" w:sz="0" w:space="0" w:color="auto"/>
            <w:left w:val="none" w:sz="0" w:space="0" w:color="auto"/>
            <w:bottom w:val="none" w:sz="0" w:space="0" w:color="auto"/>
            <w:right w:val="none" w:sz="0" w:space="0" w:color="auto"/>
          </w:divBdr>
          <w:divsChild>
            <w:div w:id="1966159589">
              <w:marLeft w:val="0"/>
              <w:marRight w:val="0"/>
              <w:marTop w:val="0"/>
              <w:marBottom w:val="0"/>
              <w:divBdr>
                <w:top w:val="none" w:sz="0" w:space="0" w:color="auto"/>
                <w:left w:val="none" w:sz="0" w:space="0" w:color="auto"/>
                <w:bottom w:val="none" w:sz="0" w:space="0" w:color="auto"/>
                <w:right w:val="none" w:sz="0" w:space="0" w:color="auto"/>
              </w:divBdr>
              <w:divsChild>
                <w:div w:id="1207138232">
                  <w:marLeft w:val="0"/>
                  <w:marRight w:val="0"/>
                  <w:marTop w:val="0"/>
                  <w:marBottom w:val="0"/>
                  <w:divBdr>
                    <w:top w:val="none" w:sz="0" w:space="0" w:color="auto"/>
                    <w:left w:val="none" w:sz="0" w:space="0" w:color="auto"/>
                    <w:bottom w:val="none" w:sz="0" w:space="0" w:color="auto"/>
                    <w:right w:val="none" w:sz="0" w:space="0" w:color="auto"/>
                  </w:divBdr>
                  <w:divsChild>
                    <w:div w:id="88205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95931">
      <w:bodyDiv w:val="1"/>
      <w:marLeft w:val="0"/>
      <w:marRight w:val="0"/>
      <w:marTop w:val="0"/>
      <w:marBottom w:val="0"/>
      <w:divBdr>
        <w:top w:val="none" w:sz="0" w:space="0" w:color="auto"/>
        <w:left w:val="none" w:sz="0" w:space="0" w:color="auto"/>
        <w:bottom w:val="none" w:sz="0" w:space="0" w:color="auto"/>
        <w:right w:val="none" w:sz="0" w:space="0" w:color="auto"/>
      </w:divBdr>
      <w:divsChild>
        <w:div w:id="747072092">
          <w:marLeft w:val="360"/>
          <w:marRight w:val="0"/>
          <w:marTop w:val="0"/>
          <w:marBottom w:val="0"/>
          <w:divBdr>
            <w:top w:val="none" w:sz="0" w:space="0" w:color="auto"/>
            <w:left w:val="none" w:sz="0" w:space="0" w:color="auto"/>
            <w:bottom w:val="none" w:sz="0" w:space="0" w:color="auto"/>
            <w:right w:val="none" w:sz="0" w:space="0" w:color="auto"/>
          </w:divBdr>
        </w:div>
      </w:divsChild>
    </w:div>
    <w:div w:id="1954700863">
      <w:bodyDiv w:val="1"/>
      <w:marLeft w:val="0"/>
      <w:marRight w:val="0"/>
      <w:marTop w:val="0"/>
      <w:marBottom w:val="0"/>
      <w:divBdr>
        <w:top w:val="none" w:sz="0" w:space="0" w:color="auto"/>
        <w:left w:val="none" w:sz="0" w:space="0" w:color="auto"/>
        <w:bottom w:val="none" w:sz="0" w:space="0" w:color="auto"/>
        <w:right w:val="none" w:sz="0" w:space="0" w:color="auto"/>
      </w:divBdr>
    </w:div>
    <w:div w:id="1991058397">
      <w:bodyDiv w:val="1"/>
      <w:marLeft w:val="0"/>
      <w:marRight w:val="0"/>
      <w:marTop w:val="0"/>
      <w:marBottom w:val="0"/>
      <w:divBdr>
        <w:top w:val="none" w:sz="0" w:space="0" w:color="auto"/>
        <w:left w:val="none" w:sz="0" w:space="0" w:color="auto"/>
        <w:bottom w:val="none" w:sz="0" w:space="0" w:color="auto"/>
        <w:right w:val="none" w:sz="0" w:space="0" w:color="auto"/>
      </w:divBdr>
      <w:divsChild>
        <w:div w:id="1411078634">
          <w:marLeft w:val="360"/>
          <w:marRight w:val="0"/>
          <w:marTop w:val="0"/>
          <w:marBottom w:val="0"/>
          <w:divBdr>
            <w:top w:val="none" w:sz="0" w:space="0" w:color="auto"/>
            <w:left w:val="none" w:sz="0" w:space="0" w:color="auto"/>
            <w:bottom w:val="none" w:sz="0" w:space="0" w:color="auto"/>
            <w:right w:val="none" w:sz="0" w:space="0" w:color="auto"/>
          </w:divBdr>
        </w:div>
      </w:divsChild>
    </w:div>
    <w:div w:id="2002388473">
      <w:bodyDiv w:val="1"/>
      <w:marLeft w:val="0"/>
      <w:marRight w:val="0"/>
      <w:marTop w:val="0"/>
      <w:marBottom w:val="0"/>
      <w:divBdr>
        <w:top w:val="none" w:sz="0" w:space="0" w:color="auto"/>
        <w:left w:val="none" w:sz="0" w:space="0" w:color="auto"/>
        <w:bottom w:val="none" w:sz="0" w:space="0" w:color="auto"/>
        <w:right w:val="none" w:sz="0" w:space="0" w:color="auto"/>
      </w:divBdr>
    </w:div>
    <w:div w:id="2045668857">
      <w:bodyDiv w:val="1"/>
      <w:marLeft w:val="0"/>
      <w:marRight w:val="0"/>
      <w:marTop w:val="0"/>
      <w:marBottom w:val="0"/>
      <w:divBdr>
        <w:top w:val="none" w:sz="0" w:space="0" w:color="auto"/>
        <w:left w:val="none" w:sz="0" w:space="0" w:color="auto"/>
        <w:bottom w:val="none" w:sz="0" w:space="0" w:color="auto"/>
        <w:right w:val="none" w:sz="0" w:space="0" w:color="auto"/>
      </w:divBdr>
      <w:divsChild>
        <w:div w:id="1182931524">
          <w:marLeft w:val="360"/>
          <w:marRight w:val="0"/>
          <w:marTop w:val="0"/>
          <w:marBottom w:val="0"/>
          <w:divBdr>
            <w:top w:val="none" w:sz="0" w:space="0" w:color="auto"/>
            <w:left w:val="none" w:sz="0" w:space="0" w:color="auto"/>
            <w:bottom w:val="none" w:sz="0" w:space="0" w:color="auto"/>
            <w:right w:val="none" w:sz="0" w:space="0" w:color="auto"/>
          </w:divBdr>
        </w:div>
        <w:div w:id="4673350">
          <w:marLeft w:val="360"/>
          <w:marRight w:val="0"/>
          <w:marTop w:val="0"/>
          <w:marBottom w:val="0"/>
          <w:divBdr>
            <w:top w:val="none" w:sz="0" w:space="0" w:color="auto"/>
            <w:left w:val="none" w:sz="0" w:space="0" w:color="auto"/>
            <w:bottom w:val="none" w:sz="0" w:space="0" w:color="auto"/>
            <w:right w:val="none" w:sz="0" w:space="0" w:color="auto"/>
          </w:divBdr>
        </w:div>
        <w:div w:id="1999193067">
          <w:marLeft w:val="360"/>
          <w:marRight w:val="0"/>
          <w:marTop w:val="0"/>
          <w:marBottom w:val="0"/>
          <w:divBdr>
            <w:top w:val="none" w:sz="0" w:space="0" w:color="auto"/>
            <w:left w:val="none" w:sz="0" w:space="0" w:color="auto"/>
            <w:bottom w:val="none" w:sz="0" w:space="0" w:color="auto"/>
            <w:right w:val="none" w:sz="0" w:space="0" w:color="auto"/>
          </w:divBdr>
        </w:div>
        <w:div w:id="1459376073">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https://socialcare.wales/research-and-data/research-strategy-for-wales" TargetMode="External"/><Relationship Id="rId3" Type="http://schemas.openxmlformats.org/officeDocument/2006/relationships/customXml" Target="../customXml/item3.xml"/><Relationship Id="rId21" Type="http://schemas.openxmlformats.org/officeDocument/2006/relationships/hyperlink" Target="https://socialcare.wales/about/how-we-wor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socialcare.wales/resources/care-and-support-at-home-implementation-plan-1"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gov.wales/docs/dhss/publications/160317morethanjustwordsen.pdf"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chart" Target="charts/chart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s://socialcare.wales/about" TargetMode="External"/><Relationship Id="rId27" Type="http://schemas.openxmlformats.org/officeDocument/2006/relationships/header" Target="header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1">
                <a:solidFill>
                  <a:schemeClr val="accent3"/>
                </a:solidFill>
                <a:effectLst/>
              </a:rPr>
              <a:t>Social Care Wales</a:t>
            </a:r>
            <a:endParaRPr lang="en-GB" sz="1800">
              <a:solidFill>
                <a:schemeClr val="accent3"/>
              </a:solidFill>
              <a:effectLst/>
            </a:endParaRPr>
          </a:p>
          <a:p>
            <a:pPr>
              <a:defRPr/>
            </a:pPr>
            <a:r>
              <a:rPr lang="en-GB" sz="1800" b="1">
                <a:solidFill>
                  <a:schemeClr val="accent3"/>
                </a:solidFill>
                <a:effectLst/>
              </a:rPr>
              <a:t>Financial allocation 2018-19</a:t>
            </a:r>
            <a:endParaRPr lang="en-GB" sz="1800">
              <a:solidFill>
                <a:schemeClr val="accent3"/>
              </a:solidFill>
              <a:effectLst/>
            </a:endParaRP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2.9713007185577213E-2"/>
          <c:y val="0.23649912919763535"/>
          <c:w val="0.95878892187656883"/>
          <c:h val="0.74084607648343026"/>
        </c:manualLayout>
      </c:layout>
      <c:pie3DChart>
        <c:varyColors val="1"/>
        <c:ser>
          <c:idx val="0"/>
          <c:order val="0"/>
          <c:dPt>
            <c:idx val="0"/>
            <c:bubble3D val="0"/>
            <c:explosion val="5"/>
            <c:extLst>
              <c:ext xmlns:c16="http://schemas.microsoft.com/office/drawing/2014/chart" uri="{C3380CC4-5D6E-409C-BE32-E72D297353CC}">
                <c16:uniqueId val="{00000001-8B5E-4396-9D7A-15DD5488BC70}"/>
              </c:ext>
            </c:extLst>
          </c:dPt>
          <c:dPt>
            <c:idx val="1"/>
            <c:bubble3D val="0"/>
            <c:explosion val="6"/>
            <c:extLst>
              <c:ext xmlns:c16="http://schemas.microsoft.com/office/drawing/2014/chart" uri="{C3380CC4-5D6E-409C-BE32-E72D297353CC}">
                <c16:uniqueId val="{00000003-8B5E-4396-9D7A-15DD5488BC70}"/>
              </c:ext>
            </c:extLst>
          </c:dPt>
          <c:dPt>
            <c:idx val="2"/>
            <c:bubble3D val="0"/>
            <c:explosion val="5"/>
            <c:extLst>
              <c:ext xmlns:c16="http://schemas.microsoft.com/office/drawing/2014/chart" uri="{C3380CC4-5D6E-409C-BE32-E72D297353CC}">
                <c16:uniqueId val="{00000005-8B5E-4396-9D7A-15DD5488BC70}"/>
              </c:ext>
            </c:extLst>
          </c:dPt>
          <c:dPt>
            <c:idx val="3"/>
            <c:bubble3D val="0"/>
            <c:explosion val="6"/>
            <c:extLst>
              <c:ext xmlns:c16="http://schemas.microsoft.com/office/drawing/2014/chart" uri="{C3380CC4-5D6E-409C-BE32-E72D297353CC}">
                <c16:uniqueId val="{00000007-8B5E-4396-9D7A-15DD5488BC70}"/>
              </c:ext>
            </c:extLst>
          </c:dPt>
          <c:dLbls>
            <c:dLbl>
              <c:idx val="0"/>
              <c:layout>
                <c:manualLayout>
                  <c:x val="-1.0463378176382661E-2"/>
                  <c:y val="-3.1706299541093032E-2"/>
                </c:manualLayout>
              </c:layout>
              <c:tx>
                <c:rich>
                  <a:bodyPr/>
                  <a:lstStyle/>
                  <a:p>
                    <a:pPr>
                      <a:defRPr/>
                    </a:pPr>
                    <a:r>
                      <a:rPr lang="en-US"/>
                      <a:t>Organisational </a:t>
                    </a:r>
                  </a:p>
                  <a:p>
                    <a:pPr>
                      <a:defRPr/>
                    </a:pPr>
                    <a:r>
                      <a:rPr lang="en-US"/>
                      <a:t>£6.26m</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5E-4396-9D7A-15DD5488BC70}"/>
                </c:ext>
              </c:extLst>
            </c:dLbl>
            <c:dLbl>
              <c:idx val="1"/>
              <c:layout>
                <c:manualLayout>
                  <c:x val="0"/>
                  <c:y val="8.0100125156445559E-2"/>
                </c:manualLayout>
              </c:layout>
              <c:tx>
                <c:rich>
                  <a:bodyPr/>
                  <a:lstStyle/>
                  <a:p>
                    <a:pPr>
                      <a:defRPr/>
                    </a:pPr>
                    <a:r>
                      <a:rPr lang="en-US"/>
                      <a:t>Development and Improvement £0.93m</a:t>
                    </a:r>
                  </a:p>
                  <a:p>
                    <a:pPr>
                      <a:defRPr/>
                    </a:pPr>
                    <a:endParaRPr lang="en-US"/>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5E-4396-9D7A-15DD5488BC70}"/>
                </c:ext>
              </c:extLst>
            </c:dLbl>
            <c:dLbl>
              <c:idx val="2"/>
              <c:layout>
                <c:manualLayout>
                  <c:x val="-9.5665171898355758E-2"/>
                  <c:y val="5.0062578222778473E-2"/>
                </c:manualLayout>
              </c:layout>
              <c:tx>
                <c:rich>
                  <a:bodyPr/>
                  <a:lstStyle/>
                  <a:p>
                    <a:pPr>
                      <a:defRPr/>
                    </a:pPr>
                    <a:r>
                      <a:rPr lang="en-US"/>
                      <a:t>Functional</a:t>
                    </a:r>
                  </a:p>
                  <a:p>
                    <a:pPr>
                      <a:defRPr/>
                    </a:pPr>
                    <a:r>
                      <a:rPr lang="en-US"/>
                      <a:t>£1.31m</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5E-4396-9D7A-15DD5488BC70}"/>
                </c:ext>
              </c:extLst>
            </c:dLbl>
            <c:dLbl>
              <c:idx val="3"/>
              <c:layout>
                <c:manualLayout>
                  <c:x val="1.7937219730941704E-2"/>
                  <c:y val="0.17521902377972479"/>
                </c:manualLayout>
              </c:layout>
              <c:tx>
                <c:rich>
                  <a:bodyPr/>
                  <a:lstStyle/>
                  <a:p>
                    <a:pPr>
                      <a:defRPr/>
                    </a:pPr>
                    <a:r>
                      <a:rPr lang="en-US"/>
                      <a:t>Grants Programme £11.75m</a:t>
                    </a:r>
                  </a:p>
                </c:rich>
              </c:tx>
              <c:numFmt formatCode="\£#,##0.00" sourceLinked="0"/>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5E-4396-9D7A-15DD5488BC70}"/>
                </c:ext>
              </c:extLst>
            </c:dLbl>
            <c:numFmt formatCode="\£#,##0.00" sourceLinked="0"/>
            <c:spPr>
              <a:noFill/>
              <a:ln w="25400">
                <a:noFill/>
              </a:ln>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 Summary'!$P$1:$P$4</c:f>
              <c:strCache>
                <c:ptCount val="4"/>
                <c:pt idx="0">
                  <c:v>Organisational</c:v>
                </c:pt>
                <c:pt idx="1">
                  <c:v>Development &amp; Improvement</c:v>
                </c:pt>
                <c:pt idx="2">
                  <c:v>Functional</c:v>
                </c:pt>
                <c:pt idx="3">
                  <c:v>Grants Programme</c:v>
                </c:pt>
              </c:strCache>
            </c:strRef>
          </c:cat>
          <c:val>
            <c:numRef>
              <c:f>' Summary'!$Q$1:$Q$4</c:f>
              <c:numCache>
                <c:formatCode>_("£"* #,##0.00_);_("£"* \(#,##0.00\);_("£"* "-"??_);_(@_)</c:formatCode>
                <c:ptCount val="4"/>
                <c:pt idx="0">
                  <c:v>6.2590000000000003</c:v>
                </c:pt>
                <c:pt idx="1">
                  <c:v>0.92600000000000005</c:v>
                </c:pt>
                <c:pt idx="2">
                  <c:v>1.3140000000000001</c:v>
                </c:pt>
                <c:pt idx="3">
                  <c:v>11.754</c:v>
                </c:pt>
              </c:numCache>
            </c:numRef>
          </c:val>
          <c:extLst>
            <c:ext xmlns:c16="http://schemas.microsoft.com/office/drawing/2014/chart" uri="{C3380CC4-5D6E-409C-BE32-E72D297353CC}">
              <c16:uniqueId val="{00000008-8B5E-4396-9D7A-15DD5488BC70}"/>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42E01B5FE2942B953777A5E0601FA" ma:contentTypeVersion="11" ma:contentTypeDescription="Create a new document." ma:contentTypeScope="" ma:versionID="68ef80cbd1aeb9d2798781543cb122cc">
  <xsd:schema xmlns:xsd="http://www.w3.org/2001/XMLSchema" xmlns:xs="http://www.w3.org/2001/XMLSchema" xmlns:p="http://schemas.microsoft.com/office/2006/metadata/properties" xmlns:ns2="6573c7cb-c389-4e3e-ad3a-d71029d3e8b6" targetNamespace="http://schemas.microsoft.com/office/2006/metadata/properties" ma:root="true" ma:fieldsID="fe82da0d9bc70e7776524febac39c9c7"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umentType xmlns="6573c7cb-c389-4e3e-ad3a-d71029d3e8b6">PAPER</RKYVDocumentType>
    <RKYVDocId xmlns="6573c7cb-c389-4e3e-ad3a-d71029d3e8b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E0CD7-B36E-4036-98FB-0BC75000E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49A9BB-D9C4-4EDF-A7A2-4B2F8CBDF53B}">
  <ds:schemaRefs>
    <ds:schemaRef ds:uri="http://schemas.microsoft.com/sharepoint/v3/contenttype/forms"/>
  </ds:schemaRefs>
</ds:datastoreItem>
</file>

<file path=customXml/itemProps3.xml><?xml version="1.0" encoding="utf-8"?>
<ds:datastoreItem xmlns:ds="http://schemas.openxmlformats.org/officeDocument/2006/customXml" ds:itemID="{93A71ADC-26CA-4A11-AA4C-B7D80ADB5C91}">
  <ds:schemaRefs>
    <ds:schemaRef ds:uri="http://schemas.microsoft.com/office/2006/metadata/properties"/>
    <ds:schemaRef ds:uri="6573c7cb-c389-4e3e-ad3a-d71029d3e8b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0989184B-DB52-4A27-9039-29335C949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31</Pages>
  <Words>8116</Words>
  <Characters>46266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54274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Salter</dc:creator>
  <cp:lastModifiedBy>Kate Salter</cp:lastModifiedBy>
  <cp:revision>18</cp:revision>
  <cp:lastPrinted>2018-08-16T11:20:00Z</cp:lastPrinted>
  <dcterms:created xsi:type="dcterms:W3CDTF">2018-04-25T07:54:00Z</dcterms:created>
  <dcterms:modified xsi:type="dcterms:W3CDTF">2018-08-16T16:07:00Z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0x01010072F42E01B5FE2942B953777A5E0601FA</vt:lpwstr>
  </property>
</Properties>
</file>