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5CFD" w14:textId="77777777" w:rsidR="00BC1347" w:rsidRDefault="00702FA5">
      <w:r>
        <w:rPr>
          <w:noProof/>
          <w:lang w:eastAsia="en-GB"/>
        </w:rPr>
        <w:drawing>
          <wp:inline distT="0" distB="0" distL="0" distR="0" wp14:anchorId="19625E8B" wp14:editId="19625E8C">
            <wp:extent cx="2590796" cy="518163"/>
            <wp:effectExtent l="0" t="0" r="4" b="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590796" cy="518163"/>
                    </a:xfrm>
                    <a:prstGeom prst="rect">
                      <a:avLst/>
                    </a:prstGeom>
                    <a:noFill/>
                    <a:ln>
                      <a:noFill/>
                      <a:prstDash/>
                    </a:ln>
                  </pic:spPr>
                </pic:pic>
              </a:graphicData>
            </a:graphic>
          </wp:inline>
        </w:drawing>
      </w:r>
      <w:r>
        <w:t xml:space="preserve">                                                 </w:t>
      </w:r>
      <w:r w:rsidR="009767B6">
        <w:rPr>
          <w:noProof/>
          <w:lang w:eastAsia="en-GB"/>
        </w:rPr>
        <w:drawing>
          <wp:inline distT="0" distB="0" distL="0" distR="0" wp14:anchorId="19625E8D" wp14:editId="19625E8E">
            <wp:extent cx="1404620" cy="1442085"/>
            <wp:effectExtent l="0" t="0" r="5080" b="5715"/>
            <wp:docPr id="4" name="Picture 4" descr="C:\Users\mhulford\AppData\Local\Microsoft\Windows\Temporary Internet Files\Content.Outlook\GZODC618\USW 4cm logo.jpg"/>
            <wp:cNvGraphicFramePr/>
            <a:graphic xmlns:a="http://schemas.openxmlformats.org/drawingml/2006/main">
              <a:graphicData uri="http://schemas.openxmlformats.org/drawingml/2006/picture">
                <pic:pic xmlns:pic="http://schemas.openxmlformats.org/drawingml/2006/picture">
                  <pic:nvPicPr>
                    <pic:cNvPr id="1" name="Picture 1" descr="C:\Users\mhulford\AppData\Local\Microsoft\Windows\Temporary Internet Files\Content.Outlook\GZODC618\USW 4cm logo.jpg"/>
                    <pic:cNvPicPr/>
                  </pic:nvPicPr>
                  <pic:blipFill>
                    <a:blip r:embed="rId13" cstate="print"/>
                    <a:srcRect/>
                    <a:stretch>
                      <a:fillRect/>
                    </a:stretch>
                  </pic:blipFill>
                  <pic:spPr bwMode="auto">
                    <a:xfrm>
                      <a:off x="0" y="0"/>
                      <a:ext cx="1404620" cy="1442085"/>
                    </a:xfrm>
                    <a:prstGeom prst="rect">
                      <a:avLst/>
                    </a:prstGeom>
                    <a:noFill/>
                    <a:ln w="9525">
                      <a:noFill/>
                      <a:miter lim="800000"/>
                      <a:headEnd/>
                      <a:tailEnd/>
                    </a:ln>
                  </pic:spPr>
                </pic:pic>
              </a:graphicData>
            </a:graphic>
          </wp:inline>
        </w:drawing>
      </w:r>
      <w:r>
        <w:t xml:space="preserve">     </w:t>
      </w:r>
    </w:p>
    <w:p w14:paraId="19625CFE" w14:textId="77777777" w:rsidR="00BC1347" w:rsidRDefault="00BC1347">
      <w:pPr>
        <w:rPr>
          <w:rFonts w:ascii="Arial" w:hAnsi="Arial" w:cs="Arial"/>
          <w:b/>
          <w:sz w:val="24"/>
          <w:szCs w:val="24"/>
        </w:rPr>
      </w:pPr>
    </w:p>
    <w:p w14:paraId="19625CFF" w14:textId="4C9E3331" w:rsidR="00BC1347" w:rsidRDefault="00702FA5">
      <w:r>
        <w:rPr>
          <w:rFonts w:ascii="Arial" w:hAnsi="Arial" w:cs="Arial"/>
          <w:b/>
          <w:sz w:val="24"/>
          <w:szCs w:val="24"/>
        </w:rPr>
        <w:t xml:space="preserve">Information sheet – </w:t>
      </w:r>
      <w:r w:rsidR="009767B6">
        <w:rPr>
          <w:rFonts w:ascii="Arial" w:hAnsi="Arial" w:cs="Arial"/>
          <w:b/>
          <w:sz w:val="24"/>
          <w:szCs w:val="24"/>
        </w:rPr>
        <w:t xml:space="preserve">University </w:t>
      </w:r>
      <w:r w:rsidR="009972C7">
        <w:rPr>
          <w:rFonts w:ascii="Arial" w:hAnsi="Arial" w:cs="Arial"/>
          <w:b/>
          <w:sz w:val="24"/>
          <w:szCs w:val="24"/>
        </w:rPr>
        <w:t>Certificate</w:t>
      </w:r>
      <w:r>
        <w:rPr>
          <w:rFonts w:ascii="Arial" w:hAnsi="Arial" w:cs="Arial"/>
          <w:b/>
          <w:sz w:val="24"/>
          <w:szCs w:val="24"/>
        </w:rPr>
        <w:t xml:space="preserve"> Step up to Management</w:t>
      </w:r>
      <w:r w:rsidR="009767B6">
        <w:rPr>
          <w:rFonts w:ascii="Arial" w:hAnsi="Arial" w:cs="Arial"/>
          <w:b/>
          <w:sz w:val="24"/>
          <w:szCs w:val="24"/>
        </w:rPr>
        <w:t xml:space="preserve"> (Social Care Wales)</w:t>
      </w:r>
    </w:p>
    <w:p w14:paraId="19625D00" w14:textId="77777777" w:rsidR="00BC1347" w:rsidRDefault="00702FA5">
      <w:pPr>
        <w:rPr>
          <w:rFonts w:ascii="Arial" w:hAnsi="Arial" w:cs="Arial"/>
          <w:b/>
          <w:sz w:val="24"/>
          <w:szCs w:val="24"/>
        </w:rPr>
      </w:pPr>
      <w:r>
        <w:rPr>
          <w:rFonts w:ascii="Arial" w:hAnsi="Arial" w:cs="Arial"/>
          <w:b/>
          <w:sz w:val="24"/>
          <w:szCs w:val="24"/>
        </w:rPr>
        <w:t>Background</w:t>
      </w:r>
    </w:p>
    <w:p w14:paraId="19625D01" w14:textId="07B66E00" w:rsidR="00BC1347" w:rsidRDefault="00702FA5" w:rsidP="00E30DE9">
      <w:r w:rsidRPr="00E30DE9">
        <w:rPr>
          <w:rFonts w:ascii="Arial" w:hAnsi="Arial" w:cs="Arial"/>
          <w:sz w:val="24"/>
          <w:szCs w:val="24"/>
        </w:rPr>
        <w:t xml:space="preserve">The </w:t>
      </w:r>
      <w:r w:rsidR="00E30DE9" w:rsidRPr="00E30DE9">
        <w:rPr>
          <w:rFonts w:ascii="Arial" w:hAnsi="Arial" w:cs="Arial"/>
          <w:sz w:val="24"/>
          <w:szCs w:val="24"/>
        </w:rPr>
        <w:t xml:space="preserve">University Certificate Step Up to Management (Social Care Wales) </w:t>
      </w:r>
      <w:r w:rsidRPr="00E30DE9">
        <w:rPr>
          <w:rFonts w:ascii="Arial" w:hAnsi="Arial" w:cs="Arial"/>
          <w:sz w:val="24"/>
          <w:szCs w:val="24"/>
        </w:rPr>
        <w:t>programme aims to provide social care</w:t>
      </w:r>
      <w:r w:rsidR="009767B6" w:rsidRPr="00E30DE9">
        <w:rPr>
          <w:rFonts w:ascii="Arial" w:hAnsi="Arial" w:cs="Arial"/>
          <w:sz w:val="24"/>
          <w:szCs w:val="24"/>
        </w:rPr>
        <w:t xml:space="preserve"> and health</w:t>
      </w:r>
      <w:r w:rsidRPr="00E30DE9">
        <w:rPr>
          <w:rFonts w:ascii="Arial" w:hAnsi="Arial" w:cs="Arial"/>
          <w:sz w:val="24"/>
          <w:szCs w:val="24"/>
        </w:rPr>
        <w:t xml:space="preserve"> workers with the knowledge </w:t>
      </w:r>
      <w:r w:rsidR="009767B6" w:rsidRPr="00E30DE9">
        <w:rPr>
          <w:rFonts w:ascii="Arial" w:hAnsi="Arial" w:cs="Arial"/>
          <w:sz w:val="24"/>
          <w:szCs w:val="24"/>
        </w:rPr>
        <w:t>and understanding needed</w:t>
      </w:r>
      <w:r w:rsidRPr="00E30DE9">
        <w:rPr>
          <w:rFonts w:ascii="Arial" w:hAnsi="Arial" w:cs="Arial"/>
          <w:sz w:val="24"/>
          <w:szCs w:val="24"/>
        </w:rPr>
        <w:t xml:space="preserve"> to make the transition into a</w:t>
      </w:r>
      <w:r w:rsidR="009767B6" w:rsidRPr="00E30DE9">
        <w:rPr>
          <w:rFonts w:ascii="Arial" w:hAnsi="Arial" w:cs="Arial"/>
          <w:sz w:val="24"/>
          <w:szCs w:val="24"/>
        </w:rPr>
        <w:t xml:space="preserve"> leadership</w:t>
      </w:r>
      <w:r w:rsidRPr="00E30DE9">
        <w:rPr>
          <w:rFonts w:ascii="Arial" w:hAnsi="Arial" w:cs="Arial"/>
          <w:sz w:val="24"/>
          <w:szCs w:val="24"/>
        </w:rPr>
        <w:t xml:space="preserve"> </w:t>
      </w:r>
      <w:r w:rsidR="009767B6" w:rsidRPr="00E30DE9">
        <w:rPr>
          <w:rFonts w:ascii="Arial" w:hAnsi="Arial" w:cs="Arial"/>
          <w:sz w:val="24"/>
          <w:szCs w:val="24"/>
        </w:rPr>
        <w:t xml:space="preserve">and </w:t>
      </w:r>
      <w:r w:rsidRPr="00E30DE9">
        <w:rPr>
          <w:rFonts w:ascii="Arial" w:hAnsi="Arial" w:cs="Arial"/>
          <w:sz w:val="24"/>
          <w:szCs w:val="24"/>
        </w:rPr>
        <w:t>management role.</w:t>
      </w:r>
    </w:p>
    <w:p w14:paraId="19625D02" w14:textId="77777777" w:rsidR="00BC1347" w:rsidRDefault="00702FA5">
      <w:pPr>
        <w:rPr>
          <w:rFonts w:ascii="Arial" w:hAnsi="Arial" w:cs="Arial"/>
          <w:b/>
          <w:sz w:val="24"/>
          <w:szCs w:val="24"/>
        </w:rPr>
      </w:pPr>
      <w:r>
        <w:rPr>
          <w:rFonts w:ascii="Arial" w:hAnsi="Arial" w:cs="Arial"/>
          <w:b/>
          <w:sz w:val="24"/>
          <w:szCs w:val="24"/>
        </w:rPr>
        <w:t>About Step up to Management</w:t>
      </w:r>
    </w:p>
    <w:p w14:paraId="19625D03" w14:textId="6D49F6FC" w:rsidR="00BC1347" w:rsidRDefault="0067280F">
      <w:r>
        <w:rPr>
          <w:rFonts w:ascii="Arial" w:hAnsi="Arial" w:cs="Arial"/>
          <w:sz w:val="24"/>
          <w:szCs w:val="24"/>
        </w:rPr>
        <w:t>The p</w:t>
      </w:r>
      <w:r w:rsidR="008757F2">
        <w:rPr>
          <w:rFonts w:ascii="Arial" w:hAnsi="Arial" w:cs="Arial"/>
          <w:sz w:val="24"/>
          <w:szCs w:val="24"/>
        </w:rPr>
        <w:t>rogramme will start in January</w:t>
      </w:r>
      <w:r w:rsidR="00A05787">
        <w:rPr>
          <w:rFonts w:ascii="Arial" w:hAnsi="Arial" w:cs="Arial"/>
          <w:sz w:val="24"/>
          <w:szCs w:val="24"/>
        </w:rPr>
        <w:t xml:space="preserve"> 2019</w:t>
      </w:r>
      <w:r w:rsidR="00702FA5">
        <w:rPr>
          <w:rFonts w:ascii="Arial" w:hAnsi="Arial" w:cs="Arial"/>
          <w:sz w:val="24"/>
          <w:szCs w:val="24"/>
        </w:rPr>
        <w:t xml:space="preserve"> and will take a</w:t>
      </w:r>
      <w:r w:rsidR="009767B6">
        <w:rPr>
          <w:rFonts w:ascii="Arial" w:hAnsi="Arial" w:cs="Arial"/>
          <w:sz w:val="24"/>
          <w:szCs w:val="24"/>
        </w:rPr>
        <w:t xml:space="preserve">pproximately </w:t>
      </w:r>
      <w:r w:rsidR="00702FA5">
        <w:rPr>
          <w:rFonts w:ascii="Arial" w:hAnsi="Arial" w:cs="Arial"/>
          <w:sz w:val="24"/>
          <w:szCs w:val="24"/>
        </w:rPr>
        <w:t xml:space="preserve">10 months to complete on a part time basis. The learning will be delivered in both Welsh and English as a mixture of face to face and </w:t>
      </w:r>
      <w:r w:rsidR="009767B6">
        <w:rPr>
          <w:rFonts w:ascii="Arial" w:hAnsi="Arial" w:cs="Arial"/>
          <w:sz w:val="24"/>
          <w:szCs w:val="24"/>
        </w:rPr>
        <w:t xml:space="preserve">online </w:t>
      </w:r>
      <w:r w:rsidR="00702FA5">
        <w:rPr>
          <w:rFonts w:ascii="Arial" w:hAnsi="Arial" w:cs="Arial"/>
          <w:sz w:val="24"/>
          <w:szCs w:val="24"/>
        </w:rPr>
        <w:t xml:space="preserve">distance learning </w:t>
      </w:r>
      <w:r w:rsidR="00E07CF7">
        <w:rPr>
          <w:rFonts w:ascii="Arial" w:hAnsi="Arial" w:cs="Arial"/>
          <w:sz w:val="24"/>
          <w:szCs w:val="24"/>
        </w:rPr>
        <w:t xml:space="preserve">provided </w:t>
      </w:r>
      <w:r w:rsidR="00702FA5">
        <w:rPr>
          <w:rFonts w:ascii="Arial" w:hAnsi="Arial" w:cs="Arial"/>
          <w:sz w:val="24"/>
          <w:szCs w:val="24"/>
        </w:rPr>
        <w:t>by the University of South Wales. There will be 10 full day face to face sessions</w:t>
      </w:r>
      <w:r w:rsidR="009767B6">
        <w:rPr>
          <w:rFonts w:ascii="Arial" w:hAnsi="Arial" w:cs="Arial"/>
          <w:sz w:val="24"/>
          <w:szCs w:val="24"/>
        </w:rPr>
        <w:t xml:space="preserve"> (including a National Step Up to Management conference which will also be your graduation event)</w:t>
      </w:r>
      <w:r w:rsidR="00702FA5">
        <w:rPr>
          <w:rFonts w:ascii="Arial" w:hAnsi="Arial" w:cs="Arial"/>
          <w:sz w:val="24"/>
          <w:szCs w:val="24"/>
        </w:rPr>
        <w:t xml:space="preserve"> plus online learning of approximately 5 hours per week. </w:t>
      </w:r>
      <w:r w:rsidR="009767B6">
        <w:rPr>
          <w:rFonts w:ascii="Arial" w:hAnsi="Arial" w:cs="Arial"/>
          <w:sz w:val="24"/>
          <w:szCs w:val="24"/>
        </w:rPr>
        <w:t>You will also need to undertake work in relation to module assessments and these assessments will be directly linked to your learning.</w:t>
      </w:r>
    </w:p>
    <w:p w14:paraId="19625D04" w14:textId="77777777" w:rsidR="00BC1347" w:rsidRDefault="009767B6">
      <w:r>
        <w:rPr>
          <w:rFonts w:ascii="Arial" w:hAnsi="Arial" w:cs="Arial"/>
          <w:sz w:val="24"/>
          <w:szCs w:val="24"/>
        </w:rPr>
        <w:t xml:space="preserve">The award </w:t>
      </w:r>
      <w:r w:rsidR="00702FA5">
        <w:rPr>
          <w:rFonts w:ascii="Arial" w:hAnsi="Arial" w:cs="Arial"/>
          <w:sz w:val="24"/>
          <w:szCs w:val="24"/>
        </w:rPr>
        <w:t>will cover 3 key areas of leadership and management within social care</w:t>
      </w:r>
      <w:r>
        <w:rPr>
          <w:rFonts w:ascii="Arial" w:hAnsi="Arial" w:cs="Arial"/>
          <w:sz w:val="24"/>
          <w:szCs w:val="24"/>
        </w:rPr>
        <w:t xml:space="preserve"> and health</w:t>
      </w:r>
      <w:r w:rsidR="00702FA5">
        <w:rPr>
          <w:rFonts w:ascii="Arial" w:hAnsi="Arial" w:cs="Arial"/>
          <w:sz w:val="24"/>
          <w:szCs w:val="24"/>
        </w:rPr>
        <w:t>:</w:t>
      </w:r>
    </w:p>
    <w:p w14:paraId="19625D05" w14:textId="22FE8480" w:rsidR="00BC1347" w:rsidRDefault="000B0307">
      <w:pPr>
        <w:pStyle w:val="ListParagraph"/>
        <w:numPr>
          <w:ilvl w:val="0"/>
          <w:numId w:val="1"/>
        </w:numPr>
        <w:rPr>
          <w:rFonts w:ascii="Arial" w:hAnsi="Arial" w:cs="Arial"/>
          <w:sz w:val="24"/>
          <w:szCs w:val="24"/>
        </w:rPr>
      </w:pPr>
      <w:r>
        <w:rPr>
          <w:rFonts w:ascii="Arial" w:hAnsi="Arial" w:cs="Arial"/>
          <w:sz w:val="24"/>
          <w:szCs w:val="24"/>
        </w:rPr>
        <w:t>Leadership and management of person centred practice</w:t>
      </w:r>
    </w:p>
    <w:p w14:paraId="19625D06" w14:textId="3E31776E" w:rsidR="00BC1347" w:rsidRDefault="000B0307">
      <w:pPr>
        <w:pStyle w:val="ListParagraph"/>
        <w:numPr>
          <w:ilvl w:val="0"/>
          <w:numId w:val="1"/>
        </w:numPr>
        <w:rPr>
          <w:rFonts w:ascii="Arial" w:hAnsi="Arial" w:cs="Arial"/>
          <w:sz w:val="24"/>
          <w:szCs w:val="24"/>
        </w:rPr>
      </w:pPr>
      <w:r>
        <w:rPr>
          <w:rFonts w:ascii="Arial" w:hAnsi="Arial" w:cs="Arial"/>
          <w:sz w:val="24"/>
          <w:szCs w:val="24"/>
        </w:rPr>
        <w:t>Theories and frameworks for leadership and management in social care and health</w:t>
      </w:r>
    </w:p>
    <w:p w14:paraId="19625D07" w14:textId="51D72E1C" w:rsidR="00BC1347" w:rsidRDefault="000B0307">
      <w:pPr>
        <w:pStyle w:val="ListParagraph"/>
        <w:numPr>
          <w:ilvl w:val="0"/>
          <w:numId w:val="1"/>
        </w:numPr>
        <w:rPr>
          <w:rFonts w:ascii="Arial" w:hAnsi="Arial" w:cs="Arial"/>
          <w:sz w:val="24"/>
          <w:szCs w:val="24"/>
        </w:rPr>
      </w:pPr>
      <w:r>
        <w:rPr>
          <w:rFonts w:ascii="Arial" w:hAnsi="Arial" w:cs="Arial"/>
          <w:sz w:val="24"/>
          <w:szCs w:val="24"/>
        </w:rPr>
        <w:t>Leadership and management of effective team performance</w:t>
      </w:r>
    </w:p>
    <w:p w14:paraId="19625D09" w14:textId="3FFB2ACA" w:rsidR="00BC1347" w:rsidRDefault="00702FA5">
      <w:r>
        <w:rPr>
          <w:rFonts w:ascii="Arial" w:hAnsi="Arial" w:cs="Arial"/>
          <w:sz w:val="24"/>
          <w:szCs w:val="24"/>
        </w:rPr>
        <w:t>Following a review of the health and social care qualifications by Qualifications Wales, a new suite of qualifications is being d</w:t>
      </w:r>
      <w:r w:rsidR="00B41B9E">
        <w:rPr>
          <w:rFonts w:ascii="Arial" w:hAnsi="Arial" w:cs="Arial"/>
          <w:sz w:val="24"/>
          <w:szCs w:val="24"/>
        </w:rPr>
        <w:t>eveloped. T</w:t>
      </w:r>
      <w:r>
        <w:rPr>
          <w:rFonts w:ascii="Arial" w:hAnsi="Arial" w:cs="Arial"/>
          <w:sz w:val="24"/>
          <w:szCs w:val="24"/>
        </w:rPr>
        <w:t xml:space="preserve">his includes the equivalent of the </w:t>
      </w:r>
      <w:r w:rsidR="00B41B9E">
        <w:rPr>
          <w:rFonts w:ascii="Arial" w:hAnsi="Arial" w:cs="Arial"/>
          <w:sz w:val="24"/>
          <w:szCs w:val="24"/>
        </w:rPr>
        <w:t xml:space="preserve">University </w:t>
      </w:r>
      <w:r>
        <w:rPr>
          <w:rFonts w:ascii="Arial" w:hAnsi="Arial" w:cs="Arial"/>
          <w:sz w:val="24"/>
          <w:szCs w:val="24"/>
        </w:rPr>
        <w:t>Certificate in Step up to Management</w:t>
      </w:r>
      <w:r w:rsidR="00B41B9E">
        <w:rPr>
          <w:rFonts w:ascii="Arial" w:hAnsi="Arial" w:cs="Arial"/>
          <w:sz w:val="24"/>
          <w:szCs w:val="24"/>
        </w:rPr>
        <w:t xml:space="preserve"> (Social Care Wales)</w:t>
      </w:r>
      <w:r>
        <w:rPr>
          <w:rFonts w:ascii="Arial" w:hAnsi="Arial" w:cs="Arial"/>
          <w:sz w:val="24"/>
          <w:szCs w:val="24"/>
        </w:rPr>
        <w:t xml:space="preserve"> which will become a pre-requisite for the level 5 leadership and management qualifications for health and social care. The Certificate will be accepted alongside the new </w:t>
      </w:r>
      <w:r>
        <w:rPr>
          <w:rFonts w:ascii="Arial" w:hAnsi="Arial" w:cs="Arial"/>
          <w:sz w:val="24"/>
          <w:szCs w:val="24"/>
        </w:rPr>
        <w:lastRenderedPageBreak/>
        <w:t xml:space="preserve">qualification that is based upon the Step up programme, and will </w:t>
      </w:r>
      <w:r w:rsidR="008757F2">
        <w:rPr>
          <w:rFonts w:ascii="Arial" w:hAnsi="Arial" w:cs="Arial"/>
          <w:sz w:val="24"/>
          <w:szCs w:val="24"/>
        </w:rPr>
        <w:t>be available from September 2020</w:t>
      </w:r>
      <w:r>
        <w:rPr>
          <w:rFonts w:ascii="Arial" w:hAnsi="Arial" w:cs="Arial"/>
          <w:sz w:val="24"/>
          <w:szCs w:val="24"/>
        </w:rPr>
        <w:t xml:space="preserve">. </w:t>
      </w:r>
    </w:p>
    <w:p w14:paraId="19625D0A" w14:textId="77777777" w:rsidR="00BC1347" w:rsidRDefault="00702FA5">
      <w:pPr>
        <w:rPr>
          <w:rFonts w:ascii="Arial" w:hAnsi="Arial" w:cs="Arial"/>
          <w:b/>
          <w:sz w:val="24"/>
          <w:szCs w:val="24"/>
        </w:rPr>
      </w:pPr>
      <w:r>
        <w:rPr>
          <w:rFonts w:ascii="Arial" w:hAnsi="Arial" w:cs="Arial"/>
          <w:b/>
          <w:sz w:val="24"/>
          <w:szCs w:val="24"/>
        </w:rPr>
        <w:t>How much will it cost?</w:t>
      </w:r>
    </w:p>
    <w:p w14:paraId="19625D0B" w14:textId="20AFABFA" w:rsidR="00BC1347" w:rsidRDefault="00702FA5">
      <w:r>
        <w:rPr>
          <w:rFonts w:ascii="Arial" w:hAnsi="Arial" w:cs="Arial"/>
          <w:sz w:val="24"/>
          <w:szCs w:val="24"/>
        </w:rPr>
        <w:t>The full cost of the programme is £1,800; however, Social Care Wa</w:t>
      </w:r>
      <w:r w:rsidR="000E5E0A">
        <w:rPr>
          <w:rFonts w:ascii="Arial" w:hAnsi="Arial" w:cs="Arial"/>
          <w:sz w:val="24"/>
          <w:szCs w:val="24"/>
        </w:rPr>
        <w:t>l</w:t>
      </w:r>
      <w:r w:rsidR="008757F2">
        <w:rPr>
          <w:rFonts w:ascii="Arial" w:hAnsi="Arial" w:cs="Arial"/>
          <w:sz w:val="24"/>
          <w:szCs w:val="24"/>
        </w:rPr>
        <w:t>es are covering the fees for a limited number of</w:t>
      </w:r>
      <w:r>
        <w:rPr>
          <w:rFonts w:ascii="Arial" w:hAnsi="Arial" w:cs="Arial"/>
          <w:sz w:val="24"/>
          <w:szCs w:val="24"/>
        </w:rPr>
        <w:t xml:space="preserve"> learners across Wales</w:t>
      </w:r>
      <w:r w:rsidR="000E5E0A">
        <w:rPr>
          <w:rFonts w:ascii="Arial" w:hAnsi="Arial" w:cs="Arial"/>
          <w:sz w:val="24"/>
          <w:szCs w:val="24"/>
        </w:rPr>
        <w:t xml:space="preserve"> via the Social Care Wales Workforce Development Partnership Grant</w:t>
      </w:r>
      <w:r>
        <w:rPr>
          <w:rFonts w:ascii="Arial" w:hAnsi="Arial" w:cs="Arial"/>
          <w:sz w:val="24"/>
          <w:szCs w:val="24"/>
        </w:rPr>
        <w:t>. Places will be allocated on a regional basis and these will be distributed according to the identified local priority needs following a selection process. You can also choose to fund yourself</w:t>
      </w:r>
      <w:r w:rsidR="00B41B9E">
        <w:rPr>
          <w:rFonts w:ascii="Arial" w:hAnsi="Arial" w:cs="Arial"/>
          <w:sz w:val="24"/>
          <w:szCs w:val="24"/>
        </w:rPr>
        <w:t xml:space="preserve"> or your employer may agree to fund you</w:t>
      </w:r>
      <w:r>
        <w:rPr>
          <w:rFonts w:ascii="Arial" w:hAnsi="Arial" w:cs="Arial"/>
          <w:sz w:val="24"/>
          <w:szCs w:val="24"/>
        </w:rPr>
        <w:t xml:space="preserve"> to attend the programme if you are not allocated a fully funded place but pass the selection criteria.</w:t>
      </w:r>
    </w:p>
    <w:p w14:paraId="19625D0C" w14:textId="77777777" w:rsidR="00BC1347" w:rsidRDefault="00702FA5">
      <w:pPr>
        <w:rPr>
          <w:rFonts w:ascii="Arial" w:hAnsi="Arial" w:cs="Arial"/>
          <w:b/>
          <w:sz w:val="24"/>
          <w:szCs w:val="24"/>
        </w:rPr>
      </w:pPr>
      <w:r>
        <w:rPr>
          <w:rFonts w:ascii="Arial" w:hAnsi="Arial" w:cs="Arial"/>
          <w:b/>
          <w:sz w:val="24"/>
          <w:szCs w:val="24"/>
        </w:rPr>
        <w:t>What do you need to apply?</w:t>
      </w:r>
    </w:p>
    <w:p w14:paraId="19625D0D" w14:textId="10BB453E" w:rsidR="00BC1347" w:rsidRDefault="00702FA5">
      <w:r>
        <w:rPr>
          <w:rFonts w:ascii="Arial" w:hAnsi="Arial" w:cs="Arial"/>
          <w:sz w:val="24"/>
          <w:szCs w:val="24"/>
        </w:rPr>
        <w:t xml:space="preserve">As this is an academic qualification, you will also need to hold one of the recognised qualifications at level 2 or 3 listed on the </w:t>
      </w:r>
      <w:hyperlink r:id="rId14" w:history="1">
        <w:r w:rsidR="00257429" w:rsidRPr="00257429">
          <w:rPr>
            <w:rStyle w:val="Hyperlink"/>
            <w:rFonts w:ascii="Arial" w:hAnsi="Arial" w:cs="Arial"/>
            <w:sz w:val="24"/>
            <w:szCs w:val="24"/>
          </w:rPr>
          <w:t>Qualifications Framework for the Social Care Sector in Wales</w:t>
        </w:r>
      </w:hyperlink>
      <w:r w:rsidR="00E30DE9">
        <w:rPr>
          <w:rStyle w:val="Hyperlink"/>
          <w:rFonts w:ascii="Arial" w:hAnsi="Arial" w:cs="Arial"/>
          <w:sz w:val="24"/>
          <w:szCs w:val="24"/>
        </w:rPr>
        <w:t xml:space="preserve">. </w:t>
      </w:r>
      <w:r w:rsidR="00E30DE9">
        <w:rPr>
          <w:rFonts w:ascii="Arial" w:hAnsi="Arial" w:cs="Arial"/>
          <w:sz w:val="24"/>
          <w:szCs w:val="24"/>
        </w:rPr>
        <w:t>Most importantly, at your interview you will need to demonstrate that you have the right values and attitudes and are passionate about making a real difference to the delivery of social care and health services and people’s lives.</w:t>
      </w:r>
    </w:p>
    <w:p w14:paraId="19625D0E" w14:textId="77777777" w:rsidR="00BC1347" w:rsidRDefault="00702FA5">
      <w:r>
        <w:rPr>
          <w:rFonts w:ascii="Arial" w:hAnsi="Arial" w:cs="Arial"/>
          <w:sz w:val="24"/>
          <w:szCs w:val="24"/>
        </w:rPr>
        <w:t xml:space="preserve">You will also need to be self-motivated, </w:t>
      </w:r>
      <w:r w:rsidR="00B41B9E">
        <w:rPr>
          <w:rFonts w:ascii="Arial" w:hAnsi="Arial" w:cs="Arial"/>
          <w:sz w:val="24"/>
          <w:szCs w:val="24"/>
        </w:rPr>
        <w:t>be committed</w:t>
      </w:r>
      <w:r>
        <w:rPr>
          <w:rFonts w:ascii="Arial" w:hAnsi="Arial" w:cs="Arial"/>
          <w:sz w:val="24"/>
          <w:szCs w:val="24"/>
        </w:rPr>
        <w:t xml:space="preserve"> to attending 10 university days and completing 5 hours online learning each week</w:t>
      </w:r>
      <w:r w:rsidR="00B41B9E">
        <w:rPr>
          <w:rFonts w:ascii="Arial" w:hAnsi="Arial" w:cs="Arial"/>
          <w:sz w:val="24"/>
          <w:szCs w:val="24"/>
        </w:rPr>
        <w:t xml:space="preserve"> and submit assessments</w:t>
      </w:r>
      <w:r>
        <w:rPr>
          <w:rFonts w:ascii="Arial" w:hAnsi="Arial" w:cs="Arial"/>
          <w:sz w:val="24"/>
          <w:szCs w:val="24"/>
        </w:rPr>
        <w:t xml:space="preserve"> alongside your busy jobs and home life</w:t>
      </w:r>
      <w:r w:rsidR="00B41B9E">
        <w:rPr>
          <w:rFonts w:ascii="Arial" w:hAnsi="Arial" w:cs="Arial"/>
          <w:sz w:val="24"/>
          <w:szCs w:val="24"/>
        </w:rPr>
        <w:t>. It</w:t>
      </w:r>
      <w:r>
        <w:rPr>
          <w:rFonts w:ascii="Arial" w:hAnsi="Arial" w:cs="Arial"/>
          <w:sz w:val="24"/>
          <w:szCs w:val="24"/>
        </w:rPr>
        <w:t xml:space="preserve"> is not easy but the results can be very rewarding:</w:t>
      </w:r>
    </w:p>
    <w:p w14:paraId="19625D0F" w14:textId="77777777" w:rsidR="00BC1347" w:rsidRDefault="00702FA5">
      <w:r>
        <w:rPr>
          <w:rFonts w:ascii="Arial" w:hAnsi="Arial" w:cs="Arial"/>
          <w:i/>
          <w:sz w:val="24"/>
          <w:szCs w:val="24"/>
        </w:rPr>
        <w:t>‘I’ve learnt more in the first three months that I’ve been doing this course than I did in the whole of my QCF level 3 …. I’ve had to be self-disciplined, have had to do the work myself. I’ve had nobody giving me a quick fix – if you’d have said to me at the beginning that this is what the course will entail, I’d have said “I can’t do that” But I actually can, and I’m glad I’m on it’</w:t>
      </w:r>
      <w:r>
        <w:rPr>
          <w:rStyle w:val="FootnoteReference"/>
          <w:rFonts w:ascii="Arial" w:hAnsi="Arial" w:cs="Arial"/>
          <w:i/>
          <w:sz w:val="24"/>
          <w:szCs w:val="24"/>
        </w:rPr>
        <w:footnoteReference w:id="1"/>
      </w:r>
    </w:p>
    <w:p w14:paraId="19625D10" w14:textId="77777777" w:rsidR="00BC1347" w:rsidRDefault="00702FA5">
      <w:r>
        <w:rPr>
          <w:rFonts w:ascii="Arial" w:hAnsi="Arial" w:cs="Arial"/>
          <w:sz w:val="24"/>
          <w:szCs w:val="24"/>
        </w:rPr>
        <w:t xml:space="preserve">You will also need a level of digital competency to be able to access and use the online </w:t>
      </w:r>
      <w:r w:rsidR="00B41B9E">
        <w:rPr>
          <w:rFonts w:ascii="Arial" w:hAnsi="Arial" w:cs="Arial"/>
          <w:sz w:val="24"/>
          <w:szCs w:val="24"/>
        </w:rPr>
        <w:t>e-learning. Y</w:t>
      </w:r>
      <w:r>
        <w:rPr>
          <w:rFonts w:ascii="Arial" w:hAnsi="Arial" w:cs="Arial"/>
          <w:sz w:val="24"/>
          <w:szCs w:val="24"/>
        </w:rPr>
        <w:t xml:space="preserve">ou will receive a good introduction to this and support from the University of South Wales that will help you learn how to navigate the systems. </w:t>
      </w:r>
    </w:p>
    <w:p w14:paraId="19625D11" w14:textId="77777777" w:rsidR="00BC1347" w:rsidRDefault="00702FA5">
      <w:pPr>
        <w:rPr>
          <w:rFonts w:ascii="Arial" w:hAnsi="Arial" w:cs="Arial"/>
          <w:b/>
          <w:sz w:val="24"/>
          <w:szCs w:val="24"/>
        </w:rPr>
      </w:pPr>
      <w:r>
        <w:rPr>
          <w:rFonts w:ascii="Arial" w:hAnsi="Arial" w:cs="Arial"/>
          <w:b/>
          <w:sz w:val="24"/>
          <w:szCs w:val="24"/>
        </w:rPr>
        <w:t>How to apply</w:t>
      </w:r>
    </w:p>
    <w:p w14:paraId="19625D12" w14:textId="261FBFEC" w:rsidR="00BC1347" w:rsidRDefault="00702FA5">
      <w:pPr>
        <w:rPr>
          <w:rFonts w:ascii="Arial" w:hAnsi="Arial" w:cs="Arial"/>
          <w:sz w:val="24"/>
          <w:szCs w:val="24"/>
        </w:rPr>
      </w:pPr>
      <w:r>
        <w:rPr>
          <w:rFonts w:ascii="Arial" w:hAnsi="Arial" w:cs="Arial"/>
          <w:sz w:val="24"/>
          <w:szCs w:val="24"/>
        </w:rPr>
        <w:t xml:space="preserve">Return </w:t>
      </w:r>
      <w:r w:rsidR="008757F2">
        <w:rPr>
          <w:rFonts w:ascii="Arial" w:hAnsi="Arial" w:cs="Arial"/>
          <w:sz w:val="24"/>
          <w:szCs w:val="24"/>
        </w:rPr>
        <w:t>your Expression of Interest form</w:t>
      </w:r>
      <w:r w:rsidR="00B41B9E">
        <w:rPr>
          <w:rFonts w:ascii="Arial" w:hAnsi="Arial" w:cs="Arial"/>
          <w:sz w:val="24"/>
          <w:szCs w:val="24"/>
        </w:rPr>
        <w:t xml:space="preserve"> electronically to </w:t>
      </w:r>
      <w:hyperlink r:id="rId15" w:history="1">
        <w:r w:rsidR="00257429" w:rsidRPr="00142FE6">
          <w:rPr>
            <w:rStyle w:val="Hyperlink"/>
            <w:rFonts w:ascii="Arial" w:hAnsi="Arial" w:cs="Arial"/>
            <w:sz w:val="24"/>
            <w:szCs w:val="24"/>
          </w:rPr>
          <w:t>stepup@socialcare.wales</w:t>
        </w:r>
      </w:hyperlink>
      <w:r w:rsidR="00257429">
        <w:rPr>
          <w:rFonts w:ascii="Arial" w:hAnsi="Arial" w:cs="Arial"/>
          <w:color w:val="FF0000"/>
          <w:sz w:val="24"/>
          <w:szCs w:val="24"/>
        </w:rPr>
        <w:t xml:space="preserve"> </w:t>
      </w:r>
      <w:r w:rsidR="009F39C8">
        <w:rPr>
          <w:rFonts w:ascii="Arial" w:hAnsi="Arial" w:cs="Arial"/>
          <w:sz w:val="24"/>
          <w:szCs w:val="24"/>
        </w:rPr>
        <w:t xml:space="preserve">by </w:t>
      </w:r>
      <w:r w:rsidR="008757F2">
        <w:rPr>
          <w:rFonts w:ascii="Arial" w:hAnsi="Arial" w:cs="Arial"/>
          <w:b/>
          <w:color w:val="FF0000"/>
          <w:sz w:val="24"/>
          <w:szCs w:val="24"/>
        </w:rPr>
        <w:t>2 November</w:t>
      </w:r>
      <w:r w:rsidR="009F39C8" w:rsidRPr="00964132">
        <w:rPr>
          <w:rFonts w:ascii="Arial" w:hAnsi="Arial" w:cs="Arial"/>
          <w:b/>
          <w:color w:val="FF0000"/>
          <w:sz w:val="24"/>
          <w:szCs w:val="24"/>
        </w:rPr>
        <w:t xml:space="preserve"> 2018</w:t>
      </w:r>
      <w:r w:rsidR="00B41B9E" w:rsidRPr="00964132">
        <w:rPr>
          <w:rFonts w:ascii="Arial" w:hAnsi="Arial" w:cs="Arial"/>
          <w:color w:val="FF0000"/>
          <w:sz w:val="24"/>
          <w:szCs w:val="24"/>
        </w:rPr>
        <w:t xml:space="preserve"> </w:t>
      </w:r>
      <w:r w:rsidR="00B41B9E">
        <w:rPr>
          <w:rFonts w:ascii="Arial" w:hAnsi="Arial" w:cs="Arial"/>
          <w:sz w:val="24"/>
          <w:szCs w:val="24"/>
        </w:rPr>
        <w:t>– make sure</w:t>
      </w:r>
      <w:r>
        <w:rPr>
          <w:rFonts w:ascii="Arial" w:hAnsi="Arial" w:cs="Arial"/>
          <w:sz w:val="24"/>
          <w:szCs w:val="24"/>
        </w:rPr>
        <w:t xml:space="preserve"> that your employer / manager has signed to say</w:t>
      </w:r>
      <w:r w:rsidR="00B41B9E">
        <w:rPr>
          <w:rFonts w:ascii="Arial" w:hAnsi="Arial" w:cs="Arial"/>
          <w:sz w:val="24"/>
          <w:szCs w:val="24"/>
        </w:rPr>
        <w:t xml:space="preserve"> that they agree to support you (print and scan you application form in order </w:t>
      </w:r>
      <w:r w:rsidR="005D1845">
        <w:rPr>
          <w:rFonts w:ascii="Arial" w:hAnsi="Arial" w:cs="Arial"/>
          <w:sz w:val="24"/>
          <w:szCs w:val="24"/>
        </w:rPr>
        <w:t xml:space="preserve">to </w:t>
      </w:r>
      <w:r w:rsidR="00B41B9E">
        <w:rPr>
          <w:rFonts w:ascii="Arial" w:hAnsi="Arial" w:cs="Arial"/>
          <w:sz w:val="24"/>
          <w:szCs w:val="24"/>
        </w:rPr>
        <w:t>return electronically).</w:t>
      </w:r>
    </w:p>
    <w:p w14:paraId="19625D13" w14:textId="77777777" w:rsidR="00126C65" w:rsidRDefault="00804723">
      <w:pPr>
        <w:rPr>
          <w:rFonts w:ascii="Arial" w:hAnsi="Arial" w:cs="Arial"/>
          <w:i/>
          <w:sz w:val="24"/>
          <w:szCs w:val="24"/>
        </w:rPr>
      </w:pPr>
      <w:r w:rsidRPr="00804723">
        <w:rPr>
          <w:rFonts w:ascii="Arial" w:hAnsi="Arial" w:cs="Arial"/>
          <w:i/>
          <w:sz w:val="24"/>
          <w:szCs w:val="24"/>
        </w:rPr>
        <w:lastRenderedPageBreak/>
        <w:t>(</w:t>
      </w:r>
      <w:r w:rsidR="00126C65" w:rsidRPr="00804723">
        <w:rPr>
          <w:rFonts w:ascii="Arial" w:hAnsi="Arial" w:cs="Arial"/>
          <w:i/>
          <w:sz w:val="24"/>
          <w:szCs w:val="24"/>
        </w:rPr>
        <w:t>Please n</w:t>
      </w:r>
      <w:r w:rsidRPr="00804723">
        <w:rPr>
          <w:rFonts w:ascii="Arial" w:hAnsi="Arial" w:cs="Arial"/>
          <w:i/>
          <w:sz w:val="24"/>
          <w:szCs w:val="24"/>
        </w:rPr>
        <w:t>ote that if you are offered a place on the programme you and your manager will be asked to sign an employer/student agreement. A copy of the agreement can be found in Appendix 1 for information).</w:t>
      </w:r>
      <w:r w:rsidR="00126C65" w:rsidRPr="00804723">
        <w:rPr>
          <w:rFonts w:ascii="Arial" w:hAnsi="Arial" w:cs="Arial"/>
          <w:i/>
          <w:sz w:val="24"/>
          <w:szCs w:val="24"/>
        </w:rPr>
        <w:t xml:space="preserve"> </w:t>
      </w:r>
    </w:p>
    <w:p w14:paraId="3871BD8E" w14:textId="16687B58" w:rsidR="00E1153C" w:rsidRPr="00E1153C" w:rsidRDefault="00E1153C">
      <w:r>
        <w:rPr>
          <w:rFonts w:ascii="Arial" w:hAnsi="Arial" w:cs="Arial"/>
          <w:sz w:val="24"/>
          <w:szCs w:val="24"/>
        </w:rPr>
        <w:t>You can find further information about how we will use your personal information in Appendix 2.</w:t>
      </w:r>
    </w:p>
    <w:p w14:paraId="19625D14" w14:textId="7A8C0E7F" w:rsidR="00BC1347" w:rsidRDefault="00702FA5">
      <w:r>
        <w:rPr>
          <w:rFonts w:ascii="Arial" w:hAnsi="Arial" w:cs="Arial"/>
          <w:sz w:val="24"/>
          <w:szCs w:val="24"/>
        </w:rPr>
        <w:t xml:space="preserve">If you would like an informal chat about the programme or have any queries, please contact Delor Brown </w:t>
      </w:r>
      <w:hyperlink r:id="rId16" w:history="1">
        <w:r>
          <w:rPr>
            <w:rStyle w:val="Hyperlink"/>
            <w:rFonts w:ascii="Arial" w:hAnsi="Arial" w:cs="Arial"/>
            <w:sz w:val="24"/>
            <w:szCs w:val="24"/>
          </w:rPr>
          <w:t>delor.brown@socialcare.wales</w:t>
        </w:r>
      </w:hyperlink>
      <w:r w:rsidR="000C0346">
        <w:rPr>
          <w:rFonts w:ascii="Arial" w:hAnsi="Arial" w:cs="Arial"/>
          <w:sz w:val="24"/>
          <w:szCs w:val="24"/>
        </w:rPr>
        <w:t xml:space="preserve"> or your regional contact</w:t>
      </w:r>
      <w:r>
        <w:rPr>
          <w:rFonts w:ascii="Arial" w:hAnsi="Arial" w:cs="Arial"/>
          <w:sz w:val="24"/>
          <w:szCs w:val="24"/>
        </w:rPr>
        <w:t>:</w:t>
      </w:r>
    </w:p>
    <w:p w14:paraId="19625D15" w14:textId="77777777" w:rsidR="00AA520F" w:rsidRPr="00CE4B12" w:rsidRDefault="00CE4B12" w:rsidP="00AA520F">
      <w:pPr>
        <w:rPr>
          <w:rFonts w:ascii="Arial" w:hAnsi="Arial" w:cs="Arial"/>
          <w:color w:val="1F497D"/>
        </w:rPr>
      </w:pPr>
      <w:r>
        <w:rPr>
          <w:rFonts w:ascii="Arial" w:hAnsi="Arial" w:cs="Arial"/>
        </w:rPr>
        <w:t>Gogledd Cymru</w:t>
      </w:r>
      <w:r>
        <w:rPr>
          <w:rFonts w:ascii="Arial" w:hAnsi="Arial" w:cs="Arial"/>
        </w:rPr>
        <w:tab/>
        <w:t>Mark Rowley</w:t>
      </w:r>
      <w:r>
        <w:rPr>
          <w:rFonts w:ascii="Arial" w:hAnsi="Arial" w:cs="Arial"/>
        </w:rPr>
        <w:tab/>
      </w:r>
      <w:r>
        <w:rPr>
          <w:rFonts w:ascii="Arial" w:hAnsi="Arial" w:cs="Arial"/>
        </w:rPr>
        <w:tab/>
      </w:r>
      <w:hyperlink r:id="rId17" w:history="1">
        <w:r w:rsidR="00AA520F" w:rsidRPr="00CE4B12">
          <w:rPr>
            <w:rFonts w:ascii="Arial" w:hAnsi="Arial" w:cs="Arial"/>
            <w:color w:val="0000FF"/>
            <w:u w:val="single"/>
          </w:rPr>
          <w:t>mark.rowley@conwy.gov.uk</w:t>
        </w:r>
      </w:hyperlink>
      <w:r w:rsidR="00AA520F" w:rsidRPr="00CE4B12">
        <w:rPr>
          <w:rFonts w:ascii="Arial" w:hAnsi="Arial" w:cs="Arial"/>
          <w:color w:val="1F497D"/>
        </w:rPr>
        <w:t xml:space="preserve"> </w:t>
      </w:r>
    </w:p>
    <w:p w14:paraId="19625D16" w14:textId="77777777" w:rsidR="00AA520F" w:rsidRPr="00CE4B12" w:rsidRDefault="00CE4B12" w:rsidP="00AA520F">
      <w:pPr>
        <w:rPr>
          <w:rFonts w:ascii="Arial" w:hAnsi="Arial" w:cs="Arial"/>
        </w:rPr>
      </w:pPr>
      <w:r>
        <w:rPr>
          <w:rFonts w:ascii="Arial" w:hAnsi="Arial" w:cs="Arial"/>
        </w:rPr>
        <w:t xml:space="preserve">De-Ddwyrain Cymru </w:t>
      </w:r>
      <w:r>
        <w:rPr>
          <w:rFonts w:ascii="Arial" w:hAnsi="Arial" w:cs="Arial"/>
        </w:rPr>
        <w:tab/>
        <w:t>Claire Broome</w:t>
      </w:r>
      <w:r>
        <w:rPr>
          <w:rFonts w:ascii="Arial" w:hAnsi="Arial" w:cs="Arial"/>
        </w:rPr>
        <w:tab/>
      </w:r>
      <w:r>
        <w:rPr>
          <w:rFonts w:ascii="Arial" w:hAnsi="Arial" w:cs="Arial"/>
        </w:rPr>
        <w:tab/>
      </w:r>
      <w:hyperlink r:id="rId18" w:history="1">
        <w:r w:rsidR="00AA520F" w:rsidRPr="00CE4B12">
          <w:rPr>
            <w:rFonts w:ascii="Arial" w:hAnsi="Arial" w:cs="Arial"/>
            <w:color w:val="0000FF"/>
            <w:u w:val="single"/>
          </w:rPr>
          <w:t>Claire.Broome@newport.gov.uk</w:t>
        </w:r>
      </w:hyperlink>
    </w:p>
    <w:p w14:paraId="19625D17" w14:textId="265A7B67" w:rsidR="00AA520F" w:rsidRDefault="003F16FD" w:rsidP="00AA520F">
      <w:pPr>
        <w:rPr>
          <w:rFonts w:ascii="Arial" w:hAnsi="Arial" w:cs="Arial"/>
        </w:rPr>
      </w:pPr>
      <w:r>
        <w:rPr>
          <w:rFonts w:ascii="Arial" w:hAnsi="Arial" w:cs="Arial"/>
        </w:rPr>
        <w:t>Mid and West Wales</w:t>
      </w:r>
      <w:r>
        <w:rPr>
          <w:rFonts w:ascii="Arial" w:hAnsi="Arial" w:cs="Arial"/>
        </w:rPr>
        <w:tab/>
        <w:t>Rebecca Jones</w:t>
      </w:r>
      <w:r w:rsidR="00CE4B12">
        <w:rPr>
          <w:rFonts w:ascii="Arial" w:hAnsi="Arial" w:cs="Arial"/>
        </w:rPr>
        <w:tab/>
      </w:r>
      <w:hyperlink r:id="rId19" w:history="1">
        <w:r w:rsidRPr="005C7057">
          <w:rPr>
            <w:rStyle w:val="Hyperlink"/>
            <w:rFonts w:ascii="Arial" w:hAnsi="Arial" w:cs="Arial"/>
          </w:rPr>
          <w:t>ReAJones@carmarthenshire.gov.uk</w:t>
        </w:r>
      </w:hyperlink>
    </w:p>
    <w:p w14:paraId="5DC3647D" w14:textId="77777777" w:rsidR="003F16FD" w:rsidRDefault="003F16FD" w:rsidP="00AA520F">
      <w:pPr>
        <w:rPr>
          <w:rFonts w:ascii="Arial" w:hAnsi="Arial" w:cs="Arial"/>
        </w:rPr>
      </w:pPr>
    </w:p>
    <w:p w14:paraId="699394E1" w14:textId="77777777" w:rsidR="003F16FD" w:rsidRDefault="003F16FD" w:rsidP="00AA520F">
      <w:pPr>
        <w:rPr>
          <w:rFonts w:ascii="Arial" w:hAnsi="Arial" w:cs="Arial"/>
        </w:rPr>
      </w:pPr>
    </w:p>
    <w:p w14:paraId="01E00CEB" w14:textId="77777777" w:rsidR="003F16FD" w:rsidRPr="00CE4B12" w:rsidRDefault="003F16FD" w:rsidP="00AA520F">
      <w:pPr>
        <w:rPr>
          <w:rFonts w:ascii="Arial" w:hAnsi="Arial" w:cs="Arial"/>
        </w:rPr>
      </w:pPr>
    </w:p>
    <w:p w14:paraId="19625D18" w14:textId="77777777" w:rsidR="002851BC" w:rsidRPr="00AA520F" w:rsidRDefault="002851BC" w:rsidP="00AA520F">
      <w:pPr>
        <w:rPr>
          <w:rFonts w:ascii="Arial" w:hAnsi="Arial" w:cs="Arial"/>
          <w:sz w:val="24"/>
          <w:szCs w:val="24"/>
        </w:rPr>
      </w:pPr>
    </w:p>
    <w:p w14:paraId="19625D19" w14:textId="77777777" w:rsidR="00804723" w:rsidRDefault="00804723">
      <w:pPr>
        <w:rPr>
          <w:rFonts w:ascii="Arial" w:hAnsi="Arial" w:cs="Arial"/>
          <w:sz w:val="24"/>
          <w:szCs w:val="24"/>
        </w:rPr>
      </w:pPr>
    </w:p>
    <w:p w14:paraId="19625D1A" w14:textId="77777777" w:rsidR="00804723" w:rsidRDefault="00804723">
      <w:pPr>
        <w:rPr>
          <w:rFonts w:ascii="Arial" w:hAnsi="Arial" w:cs="Arial"/>
          <w:sz w:val="24"/>
          <w:szCs w:val="24"/>
        </w:rPr>
      </w:pPr>
    </w:p>
    <w:p w14:paraId="19625D1B" w14:textId="77777777" w:rsidR="00804723" w:rsidRDefault="00804723">
      <w:pPr>
        <w:rPr>
          <w:rFonts w:ascii="Arial" w:hAnsi="Arial" w:cs="Arial"/>
          <w:sz w:val="24"/>
          <w:szCs w:val="24"/>
        </w:rPr>
      </w:pPr>
    </w:p>
    <w:p w14:paraId="19625D1C" w14:textId="77777777" w:rsidR="00804723" w:rsidRDefault="00804723">
      <w:pPr>
        <w:rPr>
          <w:rFonts w:ascii="Arial" w:hAnsi="Arial" w:cs="Arial"/>
          <w:sz w:val="24"/>
          <w:szCs w:val="24"/>
        </w:rPr>
      </w:pPr>
    </w:p>
    <w:p w14:paraId="19625D1D" w14:textId="77777777" w:rsidR="00804723" w:rsidRDefault="00804723">
      <w:pPr>
        <w:rPr>
          <w:rFonts w:ascii="Arial" w:hAnsi="Arial" w:cs="Arial"/>
          <w:sz w:val="24"/>
          <w:szCs w:val="24"/>
        </w:rPr>
      </w:pPr>
    </w:p>
    <w:p w14:paraId="19625D1E" w14:textId="77777777" w:rsidR="00804723" w:rsidRDefault="00804723">
      <w:pPr>
        <w:rPr>
          <w:rFonts w:ascii="Arial" w:hAnsi="Arial" w:cs="Arial"/>
          <w:sz w:val="24"/>
          <w:szCs w:val="24"/>
        </w:rPr>
      </w:pPr>
    </w:p>
    <w:p w14:paraId="19625D1F" w14:textId="77777777" w:rsidR="00804723" w:rsidRDefault="00804723">
      <w:pPr>
        <w:rPr>
          <w:rFonts w:ascii="Arial" w:hAnsi="Arial" w:cs="Arial"/>
          <w:sz w:val="24"/>
          <w:szCs w:val="24"/>
        </w:rPr>
      </w:pPr>
    </w:p>
    <w:p w14:paraId="215EBD57" w14:textId="77777777" w:rsidR="00F84C62" w:rsidRDefault="00F84C62">
      <w:pPr>
        <w:rPr>
          <w:rFonts w:ascii="Arial" w:hAnsi="Arial" w:cs="Arial"/>
          <w:sz w:val="24"/>
          <w:szCs w:val="24"/>
        </w:rPr>
      </w:pPr>
    </w:p>
    <w:p w14:paraId="1D50D319" w14:textId="77777777" w:rsidR="00217962" w:rsidRDefault="00217962" w:rsidP="007E0555">
      <w:pPr>
        <w:rPr>
          <w:rFonts w:ascii="Arial" w:hAnsi="Arial" w:cs="Arial"/>
          <w:b/>
          <w:sz w:val="24"/>
          <w:szCs w:val="24"/>
        </w:rPr>
      </w:pPr>
    </w:p>
    <w:p w14:paraId="1B6B9850" w14:textId="77777777" w:rsidR="002110F4" w:rsidRDefault="002110F4" w:rsidP="007E0555">
      <w:pPr>
        <w:rPr>
          <w:rFonts w:ascii="Arial" w:hAnsi="Arial" w:cs="Arial"/>
          <w:b/>
          <w:sz w:val="24"/>
          <w:szCs w:val="24"/>
        </w:rPr>
      </w:pPr>
    </w:p>
    <w:p w14:paraId="09BEFCD9" w14:textId="77777777" w:rsidR="002110F4" w:rsidRDefault="002110F4" w:rsidP="007E0555">
      <w:pPr>
        <w:rPr>
          <w:rFonts w:ascii="Arial" w:hAnsi="Arial" w:cs="Arial"/>
          <w:b/>
          <w:sz w:val="24"/>
          <w:szCs w:val="24"/>
        </w:rPr>
      </w:pPr>
    </w:p>
    <w:p w14:paraId="7EF6C4C1" w14:textId="77777777" w:rsidR="002110F4" w:rsidRDefault="002110F4" w:rsidP="007E0555">
      <w:pPr>
        <w:rPr>
          <w:rFonts w:ascii="Arial" w:hAnsi="Arial" w:cs="Arial"/>
          <w:b/>
          <w:sz w:val="24"/>
          <w:szCs w:val="24"/>
        </w:rPr>
      </w:pPr>
    </w:p>
    <w:p w14:paraId="6A980706" w14:textId="77777777" w:rsidR="00B07F8F" w:rsidRDefault="00B07F8F" w:rsidP="007E0555">
      <w:pPr>
        <w:rPr>
          <w:rFonts w:ascii="Arial" w:hAnsi="Arial" w:cs="Arial"/>
          <w:b/>
          <w:sz w:val="24"/>
          <w:szCs w:val="24"/>
        </w:rPr>
      </w:pPr>
    </w:p>
    <w:p w14:paraId="65525774" w14:textId="77777777" w:rsidR="00B07F8F" w:rsidRDefault="00B07F8F" w:rsidP="007E0555">
      <w:pPr>
        <w:rPr>
          <w:rFonts w:ascii="Arial" w:hAnsi="Arial" w:cs="Arial"/>
          <w:b/>
          <w:sz w:val="24"/>
          <w:szCs w:val="24"/>
        </w:rPr>
      </w:pPr>
    </w:p>
    <w:p w14:paraId="22F1FB06" w14:textId="77777777" w:rsidR="00B07F8F" w:rsidRDefault="00B07F8F" w:rsidP="007E0555">
      <w:pPr>
        <w:rPr>
          <w:rFonts w:ascii="Arial" w:hAnsi="Arial" w:cs="Arial"/>
          <w:b/>
          <w:sz w:val="24"/>
          <w:szCs w:val="24"/>
        </w:rPr>
      </w:pPr>
    </w:p>
    <w:p w14:paraId="047BDB15" w14:textId="77777777" w:rsidR="00736973" w:rsidRPr="007E118B" w:rsidRDefault="007B3831" w:rsidP="007E0555">
      <w:pPr>
        <w:rPr>
          <w:rFonts w:ascii="Arial" w:hAnsi="Arial" w:cs="Arial"/>
          <w:b/>
        </w:rPr>
      </w:pPr>
      <w:bookmarkStart w:id="0" w:name="_GoBack"/>
      <w:bookmarkEnd w:id="0"/>
      <w:r w:rsidRPr="007E118B">
        <w:rPr>
          <w:rFonts w:ascii="Arial" w:hAnsi="Arial" w:cs="Arial"/>
          <w:b/>
          <w:sz w:val="24"/>
          <w:szCs w:val="24"/>
        </w:rPr>
        <w:lastRenderedPageBreak/>
        <w:t>Appendix 1</w:t>
      </w:r>
    </w:p>
    <w:p w14:paraId="04A1F762" w14:textId="1E9055C0" w:rsidR="007E0555" w:rsidRPr="00736973" w:rsidRDefault="007E0555" w:rsidP="007E0555">
      <w:pPr>
        <w:rPr>
          <w:rFonts w:ascii="Arial" w:hAnsi="Arial" w:cs="Arial"/>
        </w:rPr>
      </w:pPr>
      <w:r w:rsidRPr="00835990">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6474FF54" wp14:editId="77742B2E">
                <wp:simplePos x="0" y="0"/>
                <wp:positionH relativeFrom="margin">
                  <wp:align>left</wp:align>
                </wp:positionH>
                <wp:positionV relativeFrom="paragraph">
                  <wp:posOffset>333375</wp:posOffset>
                </wp:positionV>
                <wp:extent cx="6286500" cy="19659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65960"/>
                        </a:xfrm>
                        <a:prstGeom prst="rect">
                          <a:avLst/>
                        </a:prstGeom>
                        <a:solidFill>
                          <a:schemeClr val="bg1">
                            <a:lumMod val="85000"/>
                          </a:schemeClr>
                        </a:solidFill>
                        <a:ln w="9525">
                          <a:solidFill>
                            <a:schemeClr val="bg1">
                              <a:lumMod val="75000"/>
                            </a:schemeClr>
                          </a:solidFill>
                          <a:miter lim="800000"/>
                          <a:headEnd/>
                          <a:tailEnd/>
                        </a:ln>
                      </wps:spPr>
                      <wps:txbx>
                        <w:txbxContent>
                          <w:p w14:paraId="351B3195" w14:textId="0F9F94C6" w:rsidR="007E0555" w:rsidRPr="00835990" w:rsidRDefault="008757F2" w:rsidP="007E0555">
                            <w:pPr>
                              <w:rPr>
                                <w:rFonts w:ascii="Arial" w:hAnsi="Arial" w:cs="Arial"/>
                                <w:b/>
                                <w:color w:val="C00000"/>
                                <w:sz w:val="32"/>
                                <w:szCs w:val="32"/>
                              </w:rPr>
                            </w:pPr>
                            <w:r>
                              <w:rPr>
                                <w:rFonts w:ascii="Arial" w:hAnsi="Arial" w:cs="Arial"/>
                                <w:b/>
                                <w:color w:val="C00000"/>
                                <w:sz w:val="32"/>
                                <w:szCs w:val="32"/>
                              </w:rPr>
                              <w:t>January 2019</w:t>
                            </w:r>
                            <w:r w:rsidR="007E0555">
                              <w:rPr>
                                <w:rFonts w:ascii="Arial" w:hAnsi="Arial" w:cs="Arial"/>
                                <w:b/>
                                <w:color w:val="C00000"/>
                                <w:sz w:val="32"/>
                                <w:szCs w:val="32"/>
                              </w:rPr>
                              <w:t xml:space="preserve"> </w:t>
                            </w:r>
                            <w:r w:rsidR="007E0555" w:rsidRPr="00835990">
                              <w:rPr>
                                <w:rFonts w:ascii="Arial" w:hAnsi="Arial" w:cs="Arial"/>
                                <w:b/>
                                <w:color w:val="C00000"/>
                                <w:sz w:val="32"/>
                                <w:szCs w:val="32"/>
                              </w:rPr>
                              <w:t xml:space="preserve">– </w:t>
                            </w:r>
                            <w:r>
                              <w:rPr>
                                <w:rFonts w:ascii="Arial" w:hAnsi="Arial" w:cs="Arial"/>
                                <w:b/>
                                <w:color w:val="C00000"/>
                                <w:sz w:val="32"/>
                                <w:szCs w:val="32"/>
                              </w:rPr>
                              <w:t>October 2019</w:t>
                            </w:r>
                          </w:p>
                          <w:p w14:paraId="6F49FBA4" w14:textId="77777777" w:rsidR="007E0555" w:rsidRPr="00835990" w:rsidRDefault="007E0555" w:rsidP="007E0555">
                            <w:pPr>
                              <w:rPr>
                                <w:rFonts w:ascii="Arial" w:hAnsi="Arial" w:cs="Arial"/>
                                <w:b/>
                                <w:sz w:val="32"/>
                                <w:szCs w:val="32"/>
                              </w:rPr>
                            </w:pPr>
                            <w:r w:rsidRPr="00835990">
                              <w:rPr>
                                <w:rFonts w:ascii="Arial" w:hAnsi="Arial" w:cs="Arial"/>
                                <w:b/>
                                <w:sz w:val="32"/>
                                <w:szCs w:val="32"/>
                              </w:rPr>
                              <w:t>University Certificate Step up to Management</w:t>
                            </w:r>
                            <w:r>
                              <w:rPr>
                                <w:rFonts w:ascii="Arial" w:hAnsi="Arial" w:cs="Arial"/>
                                <w:b/>
                                <w:sz w:val="32"/>
                                <w:szCs w:val="32"/>
                              </w:rPr>
                              <w:t xml:space="preserve"> </w:t>
                            </w:r>
                            <w:r w:rsidRPr="00835990">
                              <w:rPr>
                                <w:rFonts w:ascii="Arial" w:hAnsi="Arial" w:cs="Arial"/>
                                <w:b/>
                                <w:sz w:val="32"/>
                                <w:szCs w:val="32"/>
                              </w:rPr>
                              <w:t>(Social Care Wales)</w:t>
                            </w:r>
                            <w:r>
                              <w:rPr>
                                <w:rFonts w:ascii="Arial" w:hAnsi="Arial" w:cs="Arial"/>
                                <w:b/>
                                <w:sz w:val="32"/>
                                <w:szCs w:val="32"/>
                              </w:rPr>
                              <w:t xml:space="preserve"> </w:t>
                            </w:r>
                          </w:p>
                          <w:p w14:paraId="0447AC9B" w14:textId="77777777" w:rsidR="007E0555" w:rsidRPr="00835990" w:rsidRDefault="007E0555" w:rsidP="007E0555">
                            <w:pPr>
                              <w:rPr>
                                <w:rFonts w:ascii="Arial" w:hAnsi="Arial" w:cs="Arial"/>
                                <w:b/>
                                <w:i/>
                                <w:color w:val="C00000"/>
                                <w:sz w:val="32"/>
                                <w:szCs w:val="32"/>
                              </w:rPr>
                            </w:pPr>
                            <w:r w:rsidRPr="00835990">
                              <w:rPr>
                                <w:rFonts w:ascii="Arial" w:hAnsi="Arial" w:cs="Arial"/>
                                <w:b/>
                                <w:i/>
                                <w:color w:val="C00000"/>
                                <w:sz w:val="32"/>
                                <w:szCs w:val="32"/>
                              </w:rPr>
                              <w:t>Employer Student Agreement</w:t>
                            </w:r>
                          </w:p>
                          <w:p w14:paraId="4CB56AAF" w14:textId="3AF28A1F" w:rsidR="007E0555" w:rsidRPr="005340B6" w:rsidRDefault="00960AF5" w:rsidP="007E0555">
                            <w:pPr>
                              <w:rPr>
                                <w:rFonts w:ascii="Arial" w:hAnsi="Arial" w:cs="Arial"/>
                                <w:b/>
                                <w:i/>
                                <w:color w:val="984806" w:themeColor="accent6" w:themeShade="80"/>
                                <w:sz w:val="28"/>
                                <w:szCs w:val="28"/>
                              </w:rPr>
                            </w:pPr>
                            <w:r>
                              <w:rPr>
                                <w:rFonts w:ascii="Arial" w:hAnsi="Arial" w:cs="Arial"/>
                                <w:b/>
                                <w:i/>
                                <w:color w:val="984806" w:themeColor="accent6" w:themeShade="80"/>
                                <w:sz w:val="28"/>
                                <w:szCs w:val="28"/>
                              </w:rPr>
                              <w:t xml:space="preserve">Supporting our </w:t>
                            </w:r>
                            <w:r w:rsidR="007E0555" w:rsidRPr="005340B6">
                              <w:rPr>
                                <w:rFonts w:ascii="Arial" w:hAnsi="Arial" w:cs="Arial"/>
                                <w:b/>
                                <w:i/>
                                <w:color w:val="984806" w:themeColor="accent6" w:themeShade="80"/>
                                <w:sz w:val="28"/>
                                <w:szCs w:val="28"/>
                              </w:rPr>
                              <w:t xml:space="preserve">future leaders and managers in social care and health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25pt;width:495pt;height:15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" fillcolor="#d8d8d8 [2732]" strokecolor="#bfbfbf [2412]">
                <v:textbox>
                  <w:txbxContent>
                    <w:p w14:paraId="351B3195" w14:textId="0F9F94C6" w:rsidR="007E0555" w:rsidRPr="00835990" w:rsidRDefault="008757F2" w:rsidP="007E0555">
                      <w:pPr>
                        <w:rPr>
                          <w:rFonts w:ascii="Arial" w:hAnsi="Arial" w:cs="Arial"/>
                          <w:b/>
                          <w:color w:val="C00000"/>
                          <w:sz w:val="32"/>
                          <w:szCs w:val="32"/>
                        </w:rPr>
                      </w:pPr>
                      <w:r>
                        <w:rPr>
                          <w:rFonts w:ascii="Arial" w:hAnsi="Arial" w:cs="Arial"/>
                          <w:b/>
                          <w:color w:val="C00000"/>
                          <w:sz w:val="32"/>
                          <w:szCs w:val="32"/>
                        </w:rPr>
                        <w:t>January 2019</w:t>
                      </w:r>
                      <w:r w:rsidR="007E0555">
                        <w:rPr>
                          <w:rFonts w:ascii="Arial" w:hAnsi="Arial" w:cs="Arial"/>
                          <w:b/>
                          <w:color w:val="C00000"/>
                          <w:sz w:val="32"/>
                          <w:szCs w:val="32"/>
                        </w:rPr>
                        <w:t xml:space="preserve"> </w:t>
                      </w:r>
                      <w:r w:rsidR="007E0555" w:rsidRPr="00835990">
                        <w:rPr>
                          <w:rFonts w:ascii="Arial" w:hAnsi="Arial" w:cs="Arial"/>
                          <w:b/>
                          <w:color w:val="C00000"/>
                          <w:sz w:val="32"/>
                          <w:szCs w:val="32"/>
                        </w:rPr>
                        <w:t xml:space="preserve">– </w:t>
                      </w:r>
                      <w:r>
                        <w:rPr>
                          <w:rFonts w:ascii="Arial" w:hAnsi="Arial" w:cs="Arial"/>
                          <w:b/>
                          <w:color w:val="C00000"/>
                          <w:sz w:val="32"/>
                          <w:szCs w:val="32"/>
                        </w:rPr>
                        <w:t>October 2019</w:t>
                      </w:r>
                    </w:p>
                    <w:p w14:paraId="6F49FBA4" w14:textId="77777777" w:rsidR="007E0555" w:rsidRPr="00835990" w:rsidRDefault="007E0555" w:rsidP="007E0555">
                      <w:pPr>
                        <w:rPr>
                          <w:rFonts w:ascii="Arial" w:hAnsi="Arial" w:cs="Arial"/>
                          <w:b/>
                          <w:sz w:val="32"/>
                          <w:szCs w:val="32"/>
                        </w:rPr>
                      </w:pPr>
                      <w:r w:rsidRPr="00835990">
                        <w:rPr>
                          <w:rFonts w:ascii="Arial" w:hAnsi="Arial" w:cs="Arial"/>
                          <w:b/>
                          <w:sz w:val="32"/>
                          <w:szCs w:val="32"/>
                        </w:rPr>
                        <w:t>University Certificate Step up to Management</w:t>
                      </w:r>
                      <w:r>
                        <w:rPr>
                          <w:rFonts w:ascii="Arial" w:hAnsi="Arial" w:cs="Arial"/>
                          <w:b/>
                          <w:sz w:val="32"/>
                          <w:szCs w:val="32"/>
                        </w:rPr>
                        <w:t xml:space="preserve"> </w:t>
                      </w:r>
                      <w:r w:rsidRPr="00835990">
                        <w:rPr>
                          <w:rFonts w:ascii="Arial" w:hAnsi="Arial" w:cs="Arial"/>
                          <w:b/>
                          <w:sz w:val="32"/>
                          <w:szCs w:val="32"/>
                        </w:rPr>
                        <w:t>(Social Care Wales)</w:t>
                      </w:r>
                      <w:r>
                        <w:rPr>
                          <w:rFonts w:ascii="Arial" w:hAnsi="Arial" w:cs="Arial"/>
                          <w:b/>
                          <w:sz w:val="32"/>
                          <w:szCs w:val="32"/>
                        </w:rPr>
                        <w:t xml:space="preserve"> </w:t>
                      </w:r>
                    </w:p>
                    <w:p w14:paraId="0447AC9B" w14:textId="77777777" w:rsidR="007E0555" w:rsidRPr="00835990" w:rsidRDefault="007E0555" w:rsidP="007E0555">
                      <w:pPr>
                        <w:rPr>
                          <w:rFonts w:ascii="Arial" w:hAnsi="Arial" w:cs="Arial"/>
                          <w:b/>
                          <w:i/>
                          <w:color w:val="C00000"/>
                          <w:sz w:val="32"/>
                          <w:szCs w:val="32"/>
                        </w:rPr>
                      </w:pPr>
                      <w:r w:rsidRPr="00835990">
                        <w:rPr>
                          <w:rFonts w:ascii="Arial" w:hAnsi="Arial" w:cs="Arial"/>
                          <w:b/>
                          <w:i/>
                          <w:color w:val="C00000"/>
                          <w:sz w:val="32"/>
                          <w:szCs w:val="32"/>
                        </w:rPr>
                        <w:t>Employer Student Agreement</w:t>
                      </w:r>
                    </w:p>
                    <w:p w14:paraId="4CB56AAF" w14:textId="3AF28A1F" w:rsidR="007E0555" w:rsidRPr="005340B6" w:rsidRDefault="00960AF5" w:rsidP="007E0555">
                      <w:pPr>
                        <w:rPr>
                          <w:rFonts w:ascii="Arial" w:hAnsi="Arial" w:cs="Arial"/>
                          <w:b/>
                          <w:i/>
                          <w:color w:val="984806" w:themeColor="accent6" w:themeShade="80"/>
                          <w:sz w:val="28"/>
                          <w:szCs w:val="28"/>
                        </w:rPr>
                      </w:pPr>
                      <w:r>
                        <w:rPr>
                          <w:rFonts w:ascii="Arial" w:hAnsi="Arial" w:cs="Arial"/>
                          <w:b/>
                          <w:i/>
                          <w:color w:val="984806" w:themeColor="accent6" w:themeShade="80"/>
                          <w:sz w:val="28"/>
                          <w:szCs w:val="28"/>
                        </w:rPr>
                        <w:t xml:space="preserve">Supporting our </w:t>
                      </w:r>
                      <w:r w:rsidR="007E0555" w:rsidRPr="005340B6">
                        <w:rPr>
                          <w:rFonts w:ascii="Arial" w:hAnsi="Arial" w:cs="Arial"/>
                          <w:b/>
                          <w:i/>
                          <w:color w:val="984806" w:themeColor="accent6" w:themeShade="80"/>
                          <w:sz w:val="28"/>
                          <w:szCs w:val="28"/>
                        </w:rPr>
                        <w:t xml:space="preserve">future leaders and managers in social care and health </w:t>
                      </w:r>
                    </w:p>
                  </w:txbxContent>
                </v:textbox>
                <w10:wrap type="square" anchorx="margin"/>
              </v:shape>
            </w:pict>
          </mc:Fallback>
        </mc:AlternateContent>
      </w:r>
    </w:p>
    <w:p w14:paraId="549C16F5" w14:textId="77777777" w:rsidR="007E0555" w:rsidRPr="00835990" w:rsidRDefault="007E0555" w:rsidP="007E0555">
      <w:pPr>
        <w:rPr>
          <w:rFonts w:ascii="Arial" w:hAnsi="Arial" w:cs="Arial"/>
        </w:rPr>
      </w:pPr>
      <w:r w:rsidRPr="00835990">
        <w:rPr>
          <w:rFonts w:ascii="Arial" w:hAnsi="Arial" w:cs="Arial"/>
        </w:rPr>
        <w:t xml:space="preserve">The aim of the University Certificate </w:t>
      </w:r>
      <w:r>
        <w:rPr>
          <w:rFonts w:ascii="Arial" w:hAnsi="Arial" w:cs="Arial"/>
        </w:rPr>
        <w:t>Step up to Management (Social Care W</w:t>
      </w:r>
      <w:r w:rsidRPr="00835990">
        <w:rPr>
          <w:rFonts w:ascii="Arial" w:hAnsi="Arial" w:cs="Arial"/>
        </w:rPr>
        <w:t xml:space="preserve">ales) </w:t>
      </w:r>
      <w:r>
        <w:rPr>
          <w:rFonts w:ascii="Arial" w:hAnsi="Arial" w:cs="Arial"/>
        </w:rPr>
        <w:t>i</w:t>
      </w:r>
      <w:r w:rsidRPr="00835990">
        <w:rPr>
          <w:rFonts w:ascii="Arial" w:hAnsi="Arial" w:cs="Arial"/>
        </w:rPr>
        <w:t>s to provide care and support workers with the knowledge and understanding required to make the transition into a</w:t>
      </w:r>
      <w:r>
        <w:rPr>
          <w:rFonts w:ascii="Arial" w:hAnsi="Arial" w:cs="Arial"/>
        </w:rPr>
        <w:t xml:space="preserve"> management role in social care and health.</w:t>
      </w:r>
    </w:p>
    <w:p w14:paraId="0329A33A" w14:textId="77777777" w:rsidR="007E0555" w:rsidRPr="00835990" w:rsidRDefault="007E0555" w:rsidP="007E0555">
      <w:pPr>
        <w:rPr>
          <w:rFonts w:ascii="Arial" w:hAnsi="Arial" w:cs="Arial"/>
        </w:rPr>
      </w:pPr>
      <w:r w:rsidRPr="00835990">
        <w:rPr>
          <w:rFonts w:ascii="Arial" w:hAnsi="Arial" w:cs="Arial"/>
        </w:rPr>
        <w:t>This award intends to create a pool of social care</w:t>
      </w:r>
      <w:r>
        <w:rPr>
          <w:rFonts w:ascii="Arial" w:hAnsi="Arial" w:cs="Arial"/>
        </w:rPr>
        <w:t xml:space="preserve"> and health </w:t>
      </w:r>
      <w:r w:rsidRPr="00835990">
        <w:rPr>
          <w:rFonts w:ascii="Arial" w:hAnsi="Arial" w:cs="Arial"/>
        </w:rPr>
        <w:t>managers with appropriate knowledge, understanding and skills to lead and manage good quality service provision in response to the diverse needs of people and new s</w:t>
      </w:r>
      <w:r>
        <w:rPr>
          <w:rFonts w:ascii="Arial" w:hAnsi="Arial" w:cs="Arial"/>
        </w:rPr>
        <w:t>ervice models of regulated care.</w:t>
      </w:r>
    </w:p>
    <w:p w14:paraId="6F67A2F6" w14:textId="77777777" w:rsidR="007E0555" w:rsidRPr="00835990" w:rsidRDefault="007E0555" w:rsidP="007E0555">
      <w:pPr>
        <w:rPr>
          <w:rFonts w:ascii="Arial" w:hAnsi="Arial" w:cs="Arial"/>
          <w:b/>
        </w:rPr>
      </w:pPr>
      <w:r w:rsidRPr="00835990">
        <w:rPr>
          <w:rFonts w:ascii="Arial" w:hAnsi="Arial" w:cs="Arial"/>
          <w:b/>
        </w:rPr>
        <w:t xml:space="preserve">To achieve this you as the employer agree to undertake the following to the best of your ability: </w:t>
      </w:r>
    </w:p>
    <w:p w14:paraId="75E3AEBA" w14:textId="77777777" w:rsidR="007E0555"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Pr>
          <w:rFonts w:ascii="Arial" w:hAnsi="Arial" w:cs="Arial"/>
        </w:rPr>
        <w:t>You must ensure that your employee has an approved DBS check as stipulated by legislation and regulation.</w:t>
      </w:r>
    </w:p>
    <w:p w14:paraId="3AB313FA" w14:textId="77777777" w:rsidR="007E0555" w:rsidRDefault="007E0555" w:rsidP="007E0555">
      <w:pPr>
        <w:pStyle w:val="ListParagraph"/>
        <w:suppressAutoHyphens w:val="0"/>
        <w:autoSpaceDN/>
        <w:spacing w:after="160" w:line="259" w:lineRule="auto"/>
        <w:contextualSpacing/>
        <w:textAlignment w:val="auto"/>
        <w:rPr>
          <w:rFonts w:ascii="Arial" w:hAnsi="Arial" w:cs="Arial"/>
        </w:rPr>
      </w:pPr>
    </w:p>
    <w:p w14:paraId="2236652B" w14:textId="766B6E54" w:rsidR="00736973" w:rsidRDefault="007E0555" w:rsidP="005610B4">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Permit your employee to attend the university days and National Step up to Management Student Conference</w:t>
      </w:r>
      <w:r>
        <w:rPr>
          <w:rFonts w:ascii="Arial" w:hAnsi="Arial" w:cs="Arial"/>
        </w:rPr>
        <w:t xml:space="preserve"> and Awards Event</w:t>
      </w:r>
      <w:r w:rsidRPr="00835990">
        <w:rPr>
          <w:rFonts w:ascii="Arial" w:hAnsi="Arial" w:cs="Arial"/>
        </w:rPr>
        <w:t xml:space="preserve"> stipulated on</w:t>
      </w:r>
      <w:r>
        <w:rPr>
          <w:rFonts w:ascii="Arial" w:hAnsi="Arial" w:cs="Arial"/>
        </w:rPr>
        <w:t xml:space="preserve"> their timetable, </w:t>
      </w:r>
      <w:r w:rsidRPr="00835990">
        <w:rPr>
          <w:rFonts w:ascii="Arial" w:hAnsi="Arial" w:cs="Arial"/>
        </w:rPr>
        <w:t>organising staff cover as appropriate.</w:t>
      </w:r>
    </w:p>
    <w:p w14:paraId="127482D5" w14:textId="77777777" w:rsidR="00736973" w:rsidRPr="00736973" w:rsidRDefault="00736973" w:rsidP="00736973">
      <w:pPr>
        <w:suppressAutoHyphens w:val="0"/>
        <w:autoSpaceDN/>
        <w:spacing w:after="160" w:line="259" w:lineRule="auto"/>
        <w:contextualSpacing/>
        <w:textAlignment w:val="auto"/>
        <w:rPr>
          <w:rFonts w:ascii="Arial" w:hAnsi="Arial" w:cs="Arial"/>
        </w:rPr>
      </w:pPr>
    </w:p>
    <w:p w14:paraId="3E003D7F"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 xml:space="preserve">Allow your employee to undertake 3-5 study hours per week online learning. </w:t>
      </w:r>
    </w:p>
    <w:p w14:paraId="2A43F5B3" w14:textId="77777777" w:rsidR="007E0555" w:rsidRPr="00835990" w:rsidRDefault="007E0555" w:rsidP="007E0555">
      <w:pPr>
        <w:pStyle w:val="ListParagraph"/>
        <w:rPr>
          <w:rFonts w:ascii="Arial" w:hAnsi="Arial" w:cs="Arial"/>
        </w:rPr>
      </w:pPr>
    </w:p>
    <w:p w14:paraId="0C358F39"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Support your employee to complete and submit assessments as identified by the course requirements.</w:t>
      </w:r>
    </w:p>
    <w:p w14:paraId="7DC44436" w14:textId="77777777" w:rsidR="007E0555" w:rsidRPr="00835990" w:rsidRDefault="007E0555" w:rsidP="007E0555">
      <w:pPr>
        <w:pStyle w:val="ListParagraph"/>
        <w:rPr>
          <w:rFonts w:ascii="Arial" w:hAnsi="Arial" w:cs="Arial"/>
        </w:rPr>
      </w:pPr>
    </w:p>
    <w:p w14:paraId="6D79C8E5"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Secure professional development opportunities in the workplace to support the employee’s development on the award.</w:t>
      </w:r>
    </w:p>
    <w:p w14:paraId="741CEE00" w14:textId="77777777" w:rsidR="007E0555" w:rsidRPr="00835990" w:rsidRDefault="007E0555" w:rsidP="007E0555">
      <w:pPr>
        <w:pStyle w:val="ListParagraph"/>
        <w:rPr>
          <w:rFonts w:ascii="Arial" w:hAnsi="Arial" w:cs="Arial"/>
        </w:rPr>
      </w:pPr>
    </w:p>
    <w:p w14:paraId="7642EEBD" w14:textId="170640EE" w:rsidR="007E0555" w:rsidRPr="00B71C6E" w:rsidRDefault="007E0555" w:rsidP="00B71C6E">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Pay the employee’s invoice promptly if it has been agreed that you, the employ</w:t>
      </w:r>
      <w:r w:rsidR="00B71C6E">
        <w:rPr>
          <w:rFonts w:ascii="Arial" w:hAnsi="Arial" w:cs="Arial"/>
        </w:rPr>
        <w:t>er will pay the university fees.</w:t>
      </w:r>
    </w:p>
    <w:p w14:paraId="00CDAD85" w14:textId="77777777" w:rsidR="007E0555"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Provide your employee with a manager’s testimony (a template will be provided) as part of their assessment on the award.</w:t>
      </w:r>
    </w:p>
    <w:p w14:paraId="7975525F" w14:textId="77777777" w:rsidR="00C8111B" w:rsidRPr="00C8111B" w:rsidRDefault="00C8111B" w:rsidP="00C8111B">
      <w:pPr>
        <w:suppressAutoHyphens w:val="0"/>
        <w:autoSpaceDN/>
        <w:spacing w:after="160" w:line="259" w:lineRule="auto"/>
        <w:contextualSpacing/>
        <w:textAlignment w:val="auto"/>
        <w:rPr>
          <w:rFonts w:ascii="Arial" w:hAnsi="Arial" w:cs="Arial"/>
        </w:rPr>
      </w:pPr>
    </w:p>
    <w:p w14:paraId="6D866729"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 xml:space="preserve">Permit the contents of the manager’s testimony to be used to inform evaluation of the award. Some extracts may be used for inclusion in a final report on an anonymised basis. </w:t>
      </w:r>
    </w:p>
    <w:p w14:paraId="5830714D" w14:textId="77777777" w:rsidR="007E0555" w:rsidRPr="00835990" w:rsidRDefault="007E0555" w:rsidP="007E0555">
      <w:pPr>
        <w:ind w:left="709"/>
        <w:contextualSpacing/>
        <w:rPr>
          <w:rFonts w:ascii="Arial" w:hAnsi="Arial" w:cs="Arial"/>
          <w:b/>
        </w:rPr>
      </w:pPr>
      <w:r w:rsidRPr="00835990">
        <w:rPr>
          <w:rFonts w:ascii="Arial" w:hAnsi="Arial" w:cs="Arial"/>
          <w:b/>
        </w:rPr>
        <w:t xml:space="preserve">However, you have the right to state that you do not want your comments to be   </w:t>
      </w:r>
    </w:p>
    <w:p w14:paraId="55778172" w14:textId="77777777" w:rsidR="007E0555" w:rsidRPr="00835990" w:rsidRDefault="007E0555" w:rsidP="007E0555">
      <w:pPr>
        <w:ind w:left="709" w:hanging="709"/>
        <w:contextualSpacing/>
        <w:rPr>
          <w:rFonts w:ascii="Arial" w:hAnsi="Arial" w:cs="Arial"/>
          <w:b/>
        </w:rPr>
      </w:pPr>
      <w:r>
        <w:rPr>
          <w:rFonts w:ascii="Arial" w:hAnsi="Arial" w:cs="Arial"/>
          <w:b/>
        </w:rPr>
        <w:t xml:space="preserve">            </w:t>
      </w:r>
      <w:r w:rsidRPr="00835990">
        <w:rPr>
          <w:rFonts w:ascii="Arial" w:hAnsi="Arial" w:cs="Arial"/>
          <w:b/>
        </w:rPr>
        <w:t>used in this way by completing the re</w:t>
      </w:r>
      <w:r>
        <w:rPr>
          <w:rFonts w:ascii="Arial" w:hAnsi="Arial" w:cs="Arial"/>
          <w:b/>
        </w:rPr>
        <w:t xml:space="preserve">levant section on the manager’s </w:t>
      </w:r>
      <w:r w:rsidRPr="00835990">
        <w:rPr>
          <w:rFonts w:ascii="Arial" w:hAnsi="Arial" w:cs="Arial"/>
          <w:b/>
        </w:rPr>
        <w:t>testimony template.</w:t>
      </w:r>
    </w:p>
    <w:p w14:paraId="64ADD086" w14:textId="77777777" w:rsidR="007E0555" w:rsidRPr="00835990" w:rsidRDefault="007E0555" w:rsidP="007E0555">
      <w:pPr>
        <w:contextualSpacing/>
        <w:rPr>
          <w:rFonts w:ascii="Arial" w:hAnsi="Arial" w:cs="Arial"/>
          <w:b/>
        </w:rPr>
      </w:pPr>
    </w:p>
    <w:p w14:paraId="7B2583E9" w14:textId="77777777" w:rsidR="007E0555" w:rsidRPr="00835990" w:rsidRDefault="007E0555" w:rsidP="007E0555">
      <w:pPr>
        <w:rPr>
          <w:rFonts w:ascii="Arial" w:hAnsi="Arial" w:cs="Arial"/>
          <w:b/>
        </w:rPr>
      </w:pPr>
      <w:r w:rsidRPr="00835990">
        <w:rPr>
          <w:rFonts w:ascii="Arial" w:hAnsi="Arial" w:cs="Arial"/>
          <w:b/>
        </w:rPr>
        <w:t>You as the employee agree to undertake the following to the best of your ability:</w:t>
      </w:r>
    </w:p>
    <w:p w14:paraId="69427CAD"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Attend the university days stipulated on the attached timetable, co-operating with arrangements for staff cover as required, including a willingness to be flexible to accommodate work and study commitments.</w:t>
      </w:r>
    </w:p>
    <w:p w14:paraId="36B5DC6E" w14:textId="77777777" w:rsidR="007E0555" w:rsidRPr="00835990" w:rsidRDefault="007E0555" w:rsidP="007E0555">
      <w:pPr>
        <w:pStyle w:val="ListParagraph"/>
        <w:rPr>
          <w:rFonts w:ascii="Arial" w:hAnsi="Arial" w:cs="Arial"/>
        </w:rPr>
      </w:pPr>
    </w:p>
    <w:p w14:paraId="79D62ACB"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 xml:space="preserve">Commit to study for 3-5 hours per week (or as required) to complete your tasks and assignments. </w:t>
      </w:r>
    </w:p>
    <w:p w14:paraId="2834AED9" w14:textId="77777777" w:rsidR="007E0555" w:rsidRPr="00835990" w:rsidRDefault="007E0555" w:rsidP="007E0555">
      <w:pPr>
        <w:pStyle w:val="ListParagraph"/>
        <w:rPr>
          <w:rFonts w:ascii="Arial" w:hAnsi="Arial" w:cs="Arial"/>
        </w:rPr>
      </w:pPr>
    </w:p>
    <w:p w14:paraId="0824937A"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Complete and submit assessments as identified by the course requirements.</w:t>
      </w:r>
    </w:p>
    <w:p w14:paraId="7E3A5E39" w14:textId="77777777" w:rsidR="007E0555" w:rsidRPr="00835990" w:rsidRDefault="007E0555" w:rsidP="007E0555">
      <w:pPr>
        <w:pStyle w:val="ListParagraph"/>
        <w:rPr>
          <w:rFonts w:ascii="Arial" w:hAnsi="Arial" w:cs="Arial"/>
        </w:rPr>
      </w:pPr>
    </w:p>
    <w:p w14:paraId="203DA5AC"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Identify and access professional development opportunities in the workplace to support your development on the award.</w:t>
      </w:r>
    </w:p>
    <w:p w14:paraId="78097FC9" w14:textId="77777777" w:rsidR="007E0555" w:rsidRPr="00835990" w:rsidRDefault="007E0555" w:rsidP="007E0555">
      <w:pPr>
        <w:pStyle w:val="ListParagraph"/>
        <w:rPr>
          <w:rFonts w:ascii="Arial" w:hAnsi="Arial" w:cs="Arial"/>
        </w:rPr>
      </w:pPr>
    </w:p>
    <w:p w14:paraId="1F784D17"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Pay the university’ invoice promptly if you will be paying the university fees.</w:t>
      </w:r>
    </w:p>
    <w:p w14:paraId="653223A0" w14:textId="77777777" w:rsidR="007E0555" w:rsidRPr="00835990" w:rsidRDefault="007E0555" w:rsidP="007E0555">
      <w:pPr>
        <w:pStyle w:val="ListParagraph"/>
        <w:rPr>
          <w:rFonts w:ascii="Arial" w:hAnsi="Arial" w:cs="Arial"/>
        </w:rPr>
      </w:pPr>
    </w:p>
    <w:p w14:paraId="4F8D9AC6"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Obtain a manager’s testimony (a template will be provided) as part of your assessment on the award.</w:t>
      </w:r>
    </w:p>
    <w:p w14:paraId="06777C1E" w14:textId="77777777" w:rsidR="007E0555" w:rsidRPr="00835990" w:rsidRDefault="007E0555" w:rsidP="007E0555">
      <w:pPr>
        <w:pStyle w:val="ListParagraph"/>
        <w:rPr>
          <w:rFonts w:ascii="Arial" w:hAnsi="Arial" w:cs="Arial"/>
        </w:rPr>
      </w:pPr>
    </w:p>
    <w:p w14:paraId="30E14ABD"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 xml:space="preserve">Permit the contents of the manager’s testimony to be used to inform evaluation of the award. Some extracts may be used for inclusion in a final report on an anonymised basis. </w:t>
      </w:r>
    </w:p>
    <w:p w14:paraId="4DFD0535" w14:textId="77777777" w:rsidR="007E0555" w:rsidRPr="00835990" w:rsidRDefault="007E0555" w:rsidP="007E0555">
      <w:pPr>
        <w:ind w:left="709" w:hanging="709"/>
        <w:contextualSpacing/>
        <w:rPr>
          <w:rFonts w:ascii="Arial" w:hAnsi="Arial" w:cs="Arial"/>
          <w:b/>
        </w:rPr>
      </w:pPr>
      <w:r>
        <w:rPr>
          <w:rFonts w:ascii="Arial" w:hAnsi="Arial" w:cs="Arial"/>
        </w:rPr>
        <w:t xml:space="preserve">            </w:t>
      </w:r>
      <w:r w:rsidRPr="00835990">
        <w:rPr>
          <w:rFonts w:ascii="Arial" w:hAnsi="Arial" w:cs="Arial"/>
          <w:b/>
        </w:rPr>
        <w:t>However, you have the right to state that you do</w:t>
      </w:r>
      <w:r>
        <w:rPr>
          <w:rFonts w:ascii="Arial" w:hAnsi="Arial" w:cs="Arial"/>
          <w:b/>
        </w:rPr>
        <w:t xml:space="preserve"> not want your comments to be </w:t>
      </w:r>
      <w:r w:rsidRPr="00835990">
        <w:rPr>
          <w:rFonts w:ascii="Arial" w:hAnsi="Arial" w:cs="Arial"/>
          <w:b/>
        </w:rPr>
        <w:t xml:space="preserve">used in this way by completing the relevant section within your </w:t>
      </w:r>
      <w:r>
        <w:rPr>
          <w:rFonts w:ascii="Arial" w:hAnsi="Arial" w:cs="Arial"/>
          <w:b/>
        </w:rPr>
        <w:t>portfolio</w:t>
      </w:r>
      <w:r w:rsidRPr="00835990">
        <w:rPr>
          <w:rFonts w:ascii="Arial" w:hAnsi="Arial" w:cs="Arial"/>
          <w:b/>
        </w:rPr>
        <w:t>.</w:t>
      </w:r>
    </w:p>
    <w:p w14:paraId="7EBDA634"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 xml:space="preserve">Ensure that you follow all academic regulations and professional Codes of Practice identified by Social Care Wales, </w:t>
      </w:r>
      <w:r>
        <w:rPr>
          <w:rFonts w:ascii="Arial" w:hAnsi="Arial" w:cs="Arial"/>
        </w:rPr>
        <w:t xml:space="preserve">the NHS, </w:t>
      </w:r>
      <w:r w:rsidRPr="00835990">
        <w:rPr>
          <w:rFonts w:ascii="Arial" w:hAnsi="Arial" w:cs="Arial"/>
        </w:rPr>
        <w:t>other regulatory bodies and your employer.</w:t>
      </w:r>
    </w:p>
    <w:p w14:paraId="4C9E24EE" w14:textId="77777777" w:rsidR="007E0555" w:rsidRPr="00835990" w:rsidRDefault="007E0555" w:rsidP="007E0555">
      <w:pPr>
        <w:pStyle w:val="ListParagraph"/>
        <w:rPr>
          <w:rFonts w:ascii="Arial" w:hAnsi="Arial" w:cs="Arial"/>
        </w:rPr>
      </w:pPr>
    </w:p>
    <w:p w14:paraId="5310AFDF" w14:textId="4C043AD0" w:rsidR="007E0555" w:rsidRDefault="007E0555" w:rsidP="00B71C6E">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Seek academic and professional support as appropriate highlighting any difficulties sooner as opposed to later so that these can be addressed.</w:t>
      </w:r>
    </w:p>
    <w:p w14:paraId="59511A3F" w14:textId="77777777" w:rsidR="00B71C6E" w:rsidRPr="00B71C6E" w:rsidRDefault="00B71C6E" w:rsidP="00B71C6E">
      <w:pPr>
        <w:suppressAutoHyphens w:val="0"/>
        <w:autoSpaceDN/>
        <w:spacing w:after="160" w:line="259" w:lineRule="auto"/>
        <w:contextualSpacing/>
        <w:textAlignment w:val="auto"/>
        <w:rPr>
          <w:rFonts w:ascii="Arial" w:hAnsi="Arial" w:cs="Arial"/>
        </w:rPr>
      </w:pPr>
    </w:p>
    <w:p w14:paraId="4237D2AE" w14:textId="77777777" w:rsidR="007E0555" w:rsidRPr="00835990" w:rsidRDefault="007E0555" w:rsidP="007E0555">
      <w:pPr>
        <w:pStyle w:val="ListParagraph"/>
        <w:rPr>
          <w:rFonts w:ascii="Arial" w:hAnsi="Arial" w:cs="Arial"/>
          <w:b/>
        </w:rPr>
      </w:pPr>
      <w:r w:rsidRPr="00835990">
        <w:rPr>
          <w:rFonts w:ascii="Arial" w:hAnsi="Arial" w:cs="Arial"/>
          <w:b/>
        </w:rPr>
        <w:t>Communication between the employer, employee, Social Care Wales and the University of South Wales</w:t>
      </w:r>
    </w:p>
    <w:p w14:paraId="729A40CA" w14:textId="77777777" w:rsidR="007E0555" w:rsidRPr="00835990" w:rsidRDefault="007E0555" w:rsidP="007E0555">
      <w:pPr>
        <w:ind w:left="720"/>
        <w:rPr>
          <w:rFonts w:ascii="Arial" w:hAnsi="Arial" w:cs="Arial"/>
        </w:rPr>
      </w:pPr>
      <w:r w:rsidRPr="00835990">
        <w:rPr>
          <w:rFonts w:ascii="Arial" w:hAnsi="Arial" w:cs="Arial"/>
        </w:rPr>
        <w:lastRenderedPageBreak/>
        <w:t>The employer has the right to contact the University of South Wales to check upon the student’s attendance and progress on the award.</w:t>
      </w:r>
    </w:p>
    <w:p w14:paraId="22B46E96" w14:textId="77777777" w:rsidR="007E0555" w:rsidRPr="00835990" w:rsidRDefault="007E0555" w:rsidP="007E0555">
      <w:pPr>
        <w:ind w:left="720"/>
        <w:rPr>
          <w:rFonts w:ascii="Arial" w:hAnsi="Arial" w:cs="Arial"/>
        </w:rPr>
      </w:pPr>
      <w:r w:rsidRPr="00835990">
        <w:rPr>
          <w:rFonts w:ascii="Arial" w:hAnsi="Arial" w:cs="Arial"/>
        </w:rPr>
        <w:t>The University will maintain a register of attendance and data from this register will be shared with the organisations identified in this agreement.</w:t>
      </w:r>
    </w:p>
    <w:p w14:paraId="7F0324DD" w14:textId="118306B2" w:rsidR="007E0555" w:rsidRDefault="007E0555" w:rsidP="007E0555">
      <w:pPr>
        <w:ind w:left="720"/>
        <w:rPr>
          <w:rFonts w:ascii="Arial" w:hAnsi="Arial" w:cs="Arial"/>
        </w:rPr>
      </w:pPr>
      <w:r w:rsidRPr="00835990">
        <w:rPr>
          <w:rFonts w:ascii="Arial" w:hAnsi="Arial" w:cs="Arial"/>
        </w:rPr>
        <w:t>The Regional Partnership Group, Social Care Wales and University will gather data in relation to this award ensuring that it complies w</w:t>
      </w:r>
      <w:r w:rsidR="00C41EF8">
        <w:rPr>
          <w:rFonts w:ascii="Arial" w:hAnsi="Arial" w:cs="Arial"/>
        </w:rPr>
        <w:t>ith the General Data Protection Rules (2018)</w:t>
      </w:r>
      <w:r w:rsidRPr="00835990">
        <w:rPr>
          <w:rFonts w:ascii="Arial" w:hAnsi="Arial" w:cs="Arial"/>
        </w:rPr>
        <w:t xml:space="preserve"> and other regulatory requirements as required.</w:t>
      </w:r>
    </w:p>
    <w:p w14:paraId="36AA3137" w14:textId="77777777" w:rsidR="007E0555" w:rsidRPr="005610B4" w:rsidRDefault="007E0555" w:rsidP="007E0555">
      <w:pPr>
        <w:ind w:left="720"/>
        <w:rPr>
          <w:rFonts w:ascii="Arial" w:hAnsi="Arial" w:cs="Arial"/>
          <w:b/>
        </w:rPr>
      </w:pPr>
      <w:r w:rsidRPr="005610B4">
        <w:rPr>
          <w:rFonts w:ascii="Arial" w:hAnsi="Arial" w:cs="Arial"/>
          <w:b/>
        </w:rPr>
        <w:t>Right to recover fees in the event of withdrawal from University Certificate Step up to Management (Social Care Wales) prior to completion</w:t>
      </w:r>
    </w:p>
    <w:p w14:paraId="3A2ED948" w14:textId="77777777" w:rsidR="007E0555" w:rsidRPr="005610B4" w:rsidRDefault="007E0555" w:rsidP="007E0555">
      <w:pPr>
        <w:ind w:left="720"/>
        <w:rPr>
          <w:rFonts w:ascii="Arial" w:hAnsi="Arial" w:cs="Arial"/>
        </w:rPr>
      </w:pPr>
      <w:r w:rsidRPr="005610B4">
        <w:rPr>
          <w:rFonts w:ascii="Arial" w:hAnsi="Arial" w:cs="Arial"/>
        </w:rPr>
        <w:t xml:space="preserve">The Regional Partnership Group and Social Care Wales have the right to recover the fees paid on behalf of the student in the event that the student decides to withdraw from University Certificate Step up to Management (Social Care Wales) prior to completion.   </w:t>
      </w:r>
    </w:p>
    <w:p w14:paraId="1FE78C99" w14:textId="7BD468CF" w:rsidR="007E0555" w:rsidRPr="00736973" w:rsidRDefault="007E0555" w:rsidP="00736973">
      <w:pPr>
        <w:pStyle w:val="ListParagraph"/>
        <w:ind w:left="709"/>
        <w:rPr>
          <w:rFonts w:ascii="Arial" w:hAnsi="Arial" w:cs="Arial"/>
        </w:rPr>
      </w:pPr>
      <w:r w:rsidRPr="00835990">
        <w:rPr>
          <w:rFonts w:ascii="Arial" w:hAnsi="Arial" w:cs="Arial"/>
        </w:rPr>
        <w:t>Name of Employer</w:t>
      </w:r>
      <w:proofErr w:type="gramStart"/>
      <w:r>
        <w:rPr>
          <w:rFonts w:ascii="Arial" w:hAnsi="Arial" w:cs="Arial"/>
        </w:rPr>
        <w:t>:</w:t>
      </w:r>
      <w:r w:rsidRPr="00835990">
        <w:rPr>
          <w:rFonts w:ascii="Arial" w:hAnsi="Arial" w:cs="Arial"/>
        </w:rPr>
        <w:t>…………</w:t>
      </w:r>
      <w:r>
        <w:rPr>
          <w:rFonts w:ascii="Arial" w:hAnsi="Arial" w:cs="Arial"/>
        </w:rPr>
        <w:t>…………………………………………………………………………….</w:t>
      </w:r>
      <w:proofErr w:type="gramEnd"/>
    </w:p>
    <w:p w14:paraId="1109847B" w14:textId="77777777" w:rsidR="007E0555" w:rsidRPr="00835990" w:rsidRDefault="007E0555" w:rsidP="007E0555">
      <w:pPr>
        <w:pStyle w:val="ListParagraph"/>
        <w:ind w:left="709"/>
        <w:rPr>
          <w:rFonts w:ascii="Arial" w:hAnsi="Arial" w:cs="Arial"/>
        </w:rPr>
      </w:pPr>
      <w:r w:rsidRPr="00835990">
        <w:rPr>
          <w:rFonts w:ascii="Arial" w:hAnsi="Arial" w:cs="Arial"/>
        </w:rPr>
        <w:t>Address</w:t>
      </w:r>
      <w:proofErr w:type="gramStart"/>
      <w:r>
        <w:rPr>
          <w:rFonts w:ascii="Arial" w:hAnsi="Arial" w:cs="Arial"/>
        </w:rPr>
        <w:t>:</w:t>
      </w:r>
      <w:r w:rsidRPr="00835990">
        <w:rPr>
          <w:rFonts w:ascii="Arial" w:hAnsi="Arial" w:cs="Arial"/>
        </w:rPr>
        <w:t>……</w:t>
      </w:r>
      <w:r>
        <w:rPr>
          <w:rFonts w:ascii="Arial" w:hAnsi="Arial" w:cs="Arial"/>
        </w:rPr>
        <w:t>…………………………………………………………………………………...</w:t>
      </w:r>
      <w:proofErr w:type="gramEnd"/>
    </w:p>
    <w:p w14:paraId="22F068F8" w14:textId="3A9FDBE0" w:rsidR="007E0555" w:rsidRPr="00736973" w:rsidRDefault="00736973" w:rsidP="00736973">
      <w:pPr>
        <w:rPr>
          <w:rFonts w:ascii="Arial" w:hAnsi="Arial" w:cs="Arial"/>
        </w:rPr>
      </w:pPr>
      <w:r>
        <w:rPr>
          <w:rFonts w:ascii="Arial" w:hAnsi="Arial" w:cs="Arial"/>
        </w:rPr>
        <w:t xml:space="preserve">            </w:t>
      </w:r>
      <w:r w:rsidR="007E0555" w:rsidRPr="00835990">
        <w:rPr>
          <w:rFonts w:ascii="Arial" w:hAnsi="Arial" w:cs="Arial"/>
        </w:rPr>
        <w:t>……………</w:t>
      </w:r>
      <w:r w:rsidR="007E0555">
        <w:rPr>
          <w:rFonts w:ascii="Arial" w:hAnsi="Arial" w:cs="Arial"/>
        </w:rPr>
        <w:t>……………………………………………………………………………………..</w:t>
      </w:r>
    </w:p>
    <w:p w14:paraId="69BC7F7F" w14:textId="364F32D3" w:rsidR="007E0555" w:rsidRPr="00736973" w:rsidRDefault="007E0555" w:rsidP="00736973">
      <w:pPr>
        <w:ind w:left="709"/>
        <w:rPr>
          <w:rFonts w:ascii="Arial" w:hAnsi="Arial" w:cs="Arial"/>
        </w:rPr>
      </w:pPr>
      <w:r w:rsidRPr="00835990">
        <w:rPr>
          <w:rFonts w:ascii="Arial" w:hAnsi="Arial" w:cs="Arial"/>
        </w:rPr>
        <w:t>Email address</w:t>
      </w:r>
      <w:proofErr w:type="gramStart"/>
      <w:r w:rsidRPr="00835990">
        <w:rPr>
          <w:rFonts w:ascii="Arial" w:hAnsi="Arial" w:cs="Arial"/>
        </w:rPr>
        <w:t>:</w:t>
      </w:r>
      <w:r>
        <w:rPr>
          <w:rFonts w:ascii="Arial" w:hAnsi="Arial" w:cs="Arial"/>
        </w:rPr>
        <w:t>…………………………………………………………………………………</w:t>
      </w:r>
      <w:proofErr w:type="gramEnd"/>
    </w:p>
    <w:p w14:paraId="262B403A" w14:textId="3E701A0E" w:rsidR="007E0555" w:rsidRPr="007E118B" w:rsidRDefault="007E0555" w:rsidP="007E118B">
      <w:pPr>
        <w:pStyle w:val="ListParagraph"/>
        <w:tabs>
          <w:tab w:val="left" w:pos="1985"/>
        </w:tabs>
        <w:ind w:left="709"/>
        <w:rPr>
          <w:rFonts w:ascii="Arial" w:hAnsi="Arial" w:cs="Arial"/>
        </w:rPr>
      </w:pPr>
      <w:r>
        <w:rPr>
          <w:rFonts w:ascii="Arial" w:hAnsi="Arial" w:cs="Arial"/>
        </w:rPr>
        <w:t xml:space="preserve">Name of manager signing this </w:t>
      </w:r>
      <w:r w:rsidRPr="00835990">
        <w:rPr>
          <w:rFonts w:ascii="Arial" w:hAnsi="Arial" w:cs="Arial"/>
        </w:rPr>
        <w:t>agreement</w:t>
      </w:r>
      <w:proofErr w:type="gramStart"/>
      <w:r>
        <w:rPr>
          <w:rFonts w:ascii="Arial" w:hAnsi="Arial" w:cs="Arial"/>
        </w:rPr>
        <w:t>:</w:t>
      </w:r>
      <w:r w:rsidRPr="00835990">
        <w:rPr>
          <w:rFonts w:ascii="Arial" w:hAnsi="Arial" w:cs="Arial"/>
        </w:rPr>
        <w:t>………………………………………………………</w:t>
      </w:r>
      <w:r>
        <w:rPr>
          <w:rFonts w:ascii="Arial" w:hAnsi="Arial" w:cs="Arial"/>
        </w:rPr>
        <w:t>…………………………......</w:t>
      </w:r>
      <w:proofErr w:type="gramEnd"/>
    </w:p>
    <w:p w14:paraId="644BC836" w14:textId="77777777" w:rsidR="007E0555" w:rsidRPr="00835990" w:rsidRDefault="007E0555" w:rsidP="007E0555">
      <w:pPr>
        <w:pStyle w:val="ListParagraph"/>
        <w:ind w:left="709"/>
        <w:rPr>
          <w:rFonts w:ascii="Arial" w:hAnsi="Arial" w:cs="Arial"/>
        </w:rPr>
      </w:pPr>
      <w:r>
        <w:rPr>
          <w:rFonts w:ascii="Arial" w:hAnsi="Arial" w:cs="Arial"/>
        </w:rPr>
        <w:t>Signature</w:t>
      </w:r>
      <w:proofErr w:type="gramStart"/>
      <w:r>
        <w:rPr>
          <w:rFonts w:ascii="Arial" w:hAnsi="Arial" w:cs="Arial"/>
        </w:rPr>
        <w:t>:………………………………………………………………………………………</w:t>
      </w:r>
      <w:proofErr w:type="gramEnd"/>
    </w:p>
    <w:p w14:paraId="4A4CA2F9" w14:textId="77777777" w:rsidR="007E0555" w:rsidRPr="00835990" w:rsidRDefault="007E0555" w:rsidP="007E0555">
      <w:pPr>
        <w:pStyle w:val="ListParagraph"/>
        <w:ind w:left="1440"/>
        <w:rPr>
          <w:rFonts w:ascii="Arial" w:hAnsi="Arial" w:cs="Arial"/>
        </w:rPr>
      </w:pPr>
    </w:p>
    <w:p w14:paraId="357DF2DA" w14:textId="0FAF3CAF" w:rsidR="007E0555" w:rsidRPr="007E118B" w:rsidRDefault="007E0555" w:rsidP="007E118B">
      <w:pPr>
        <w:ind w:left="709"/>
        <w:rPr>
          <w:rFonts w:ascii="Arial" w:hAnsi="Arial" w:cs="Arial"/>
        </w:rPr>
      </w:pPr>
      <w:r w:rsidRPr="00835990">
        <w:rPr>
          <w:rFonts w:ascii="Arial" w:hAnsi="Arial" w:cs="Arial"/>
        </w:rPr>
        <w:t>Name of employee</w:t>
      </w:r>
      <w:proofErr w:type="gramStart"/>
      <w:r>
        <w:rPr>
          <w:rFonts w:ascii="Arial" w:hAnsi="Arial" w:cs="Arial"/>
        </w:rPr>
        <w:t>:</w:t>
      </w:r>
      <w:r w:rsidRPr="00835990">
        <w:rPr>
          <w:rFonts w:ascii="Arial" w:hAnsi="Arial" w:cs="Arial"/>
        </w:rPr>
        <w:t>………</w:t>
      </w:r>
      <w:r>
        <w:rPr>
          <w:rFonts w:ascii="Arial" w:hAnsi="Arial" w:cs="Arial"/>
        </w:rPr>
        <w:t>………………………………………………………………………………</w:t>
      </w:r>
      <w:proofErr w:type="gramEnd"/>
    </w:p>
    <w:p w14:paraId="45868214" w14:textId="0A391719" w:rsidR="007E0555" w:rsidRPr="007E118B" w:rsidRDefault="007E0555" w:rsidP="007E118B">
      <w:pPr>
        <w:pStyle w:val="ListParagraph"/>
        <w:ind w:left="709"/>
        <w:rPr>
          <w:rFonts w:ascii="Arial" w:hAnsi="Arial" w:cs="Arial"/>
        </w:rPr>
      </w:pPr>
      <w:r w:rsidRPr="00835990">
        <w:rPr>
          <w:rFonts w:ascii="Arial" w:hAnsi="Arial" w:cs="Arial"/>
        </w:rPr>
        <w:t>Email address</w:t>
      </w:r>
      <w:proofErr w:type="gramStart"/>
      <w:r w:rsidRPr="00835990">
        <w:rPr>
          <w:rFonts w:ascii="Arial" w:hAnsi="Arial" w:cs="Arial"/>
        </w:rPr>
        <w:t>:</w:t>
      </w:r>
      <w:r>
        <w:rPr>
          <w:rFonts w:ascii="Arial" w:hAnsi="Arial" w:cs="Arial"/>
        </w:rPr>
        <w:t>…………………………………………………………………………………</w:t>
      </w:r>
      <w:proofErr w:type="gramEnd"/>
    </w:p>
    <w:p w14:paraId="2F11684A" w14:textId="2381349B" w:rsidR="007E0555" w:rsidRPr="007E118B" w:rsidRDefault="007E0555" w:rsidP="007E118B">
      <w:pPr>
        <w:pStyle w:val="ListParagraph"/>
        <w:ind w:left="709"/>
        <w:rPr>
          <w:rFonts w:ascii="Arial" w:hAnsi="Arial" w:cs="Arial"/>
        </w:rPr>
      </w:pPr>
      <w:r w:rsidRPr="00835990">
        <w:rPr>
          <w:rFonts w:ascii="Arial" w:hAnsi="Arial" w:cs="Arial"/>
        </w:rPr>
        <w:t>Signature of employee</w:t>
      </w:r>
      <w:proofErr w:type="gramStart"/>
      <w:r>
        <w:rPr>
          <w:rFonts w:ascii="Arial" w:hAnsi="Arial" w:cs="Arial"/>
        </w:rPr>
        <w:t>:</w:t>
      </w:r>
      <w:r w:rsidRPr="00835990">
        <w:rPr>
          <w:rFonts w:ascii="Arial" w:hAnsi="Arial" w:cs="Arial"/>
        </w:rPr>
        <w:t>……………………………………………………………………………………</w:t>
      </w:r>
      <w:r>
        <w:rPr>
          <w:rFonts w:ascii="Arial" w:hAnsi="Arial" w:cs="Arial"/>
        </w:rPr>
        <w:t>…</w:t>
      </w:r>
      <w:proofErr w:type="gramEnd"/>
    </w:p>
    <w:p w14:paraId="49DAA83D" w14:textId="77777777" w:rsidR="007E0555" w:rsidRDefault="007E0555" w:rsidP="007E0555">
      <w:pPr>
        <w:pStyle w:val="ListParagraph"/>
        <w:ind w:left="709"/>
        <w:rPr>
          <w:rFonts w:ascii="Arial" w:hAnsi="Arial" w:cs="Arial"/>
        </w:rPr>
      </w:pPr>
      <w:r w:rsidRPr="00835990">
        <w:rPr>
          <w:rFonts w:ascii="Arial" w:hAnsi="Arial" w:cs="Arial"/>
        </w:rPr>
        <w:t>Date</w:t>
      </w:r>
      <w:proofErr w:type="gramStart"/>
      <w:r>
        <w:rPr>
          <w:rFonts w:ascii="Arial" w:hAnsi="Arial" w:cs="Arial"/>
        </w:rPr>
        <w:t>:</w:t>
      </w:r>
      <w:r w:rsidRPr="00835990">
        <w:rPr>
          <w:rFonts w:ascii="Arial" w:hAnsi="Arial" w:cs="Arial"/>
        </w:rPr>
        <w:t>………………………………</w:t>
      </w:r>
      <w:r>
        <w:rPr>
          <w:rFonts w:ascii="Arial" w:hAnsi="Arial" w:cs="Arial"/>
        </w:rPr>
        <w:t>…………………………………………………………….</w:t>
      </w:r>
      <w:proofErr w:type="gramEnd"/>
    </w:p>
    <w:p w14:paraId="19625D6B" w14:textId="77777777" w:rsidR="00804723" w:rsidRDefault="00804723" w:rsidP="00804723">
      <w:pPr>
        <w:pStyle w:val="ListParagraph"/>
        <w:ind w:left="709"/>
        <w:rPr>
          <w:rFonts w:ascii="Arial" w:hAnsi="Arial" w:cs="Arial"/>
        </w:rPr>
      </w:pPr>
    </w:p>
    <w:p w14:paraId="08367B2B" w14:textId="77777777" w:rsidR="00A642F2" w:rsidRDefault="00A642F2" w:rsidP="00804723">
      <w:pPr>
        <w:pStyle w:val="ListParagraph"/>
        <w:ind w:left="709"/>
        <w:rPr>
          <w:rFonts w:ascii="Arial" w:hAnsi="Arial" w:cs="Arial"/>
        </w:rPr>
      </w:pPr>
    </w:p>
    <w:p w14:paraId="7EADA93A" w14:textId="77777777" w:rsidR="00B71C6E" w:rsidRDefault="00B71C6E" w:rsidP="00A642F2">
      <w:pPr>
        <w:pStyle w:val="Subtitle"/>
        <w:rPr>
          <w:rFonts w:ascii="Arial" w:eastAsia="Calibri" w:hAnsi="Arial" w:cs="Arial"/>
          <w:color w:val="auto"/>
          <w:spacing w:val="0"/>
        </w:rPr>
      </w:pPr>
    </w:p>
    <w:p w14:paraId="2ECBDEAC" w14:textId="77777777" w:rsidR="007E118B" w:rsidRPr="007E118B" w:rsidRDefault="007E118B" w:rsidP="007E118B"/>
    <w:p w14:paraId="67420A22" w14:textId="77777777" w:rsidR="00B71C6E" w:rsidRDefault="00B71C6E" w:rsidP="00A642F2">
      <w:pPr>
        <w:pStyle w:val="Subtitle"/>
        <w:rPr>
          <w:rFonts w:ascii="Arial" w:hAnsi="Arial" w:cs="Arial"/>
          <w:b/>
          <w:color w:val="auto"/>
          <w:sz w:val="24"/>
          <w:szCs w:val="24"/>
        </w:rPr>
      </w:pPr>
    </w:p>
    <w:p w14:paraId="272E57FD" w14:textId="77777777" w:rsidR="00613798" w:rsidRDefault="00613798" w:rsidP="00613798">
      <w:pPr>
        <w:spacing w:after="0" w:line="240" w:lineRule="auto"/>
        <w:contextualSpacing/>
        <w:rPr>
          <w:rFonts w:cs="Arial"/>
          <w:b/>
          <w:sz w:val="28"/>
          <w:szCs w:val="28"/>
        </w:rPr>
      </w:pPr>
      <w:r>
        <w:rPr>
          <w:rFonts w:cs="Arial"/>
          <w:b/>
          <w:sz w:val="28"/>
          <w:szCs w:val="28"/>
        </w:rPr>
        <w:lastRenderedPageBreak/>
        <w:t xml:space="preserve">Module PE1S056: Leadership and management of person </w:t>
      </w:r>
    </w:p>
    <w:p w14:paraId="37F24CFE" w14:textId="77777777" w:rsidR="00613798" w:rsidRDefault="00613798" w:rsidP="00613798">
      <w:pPr>
        <w:spacing w:after="0" w:line="240" w:lineRule="auto"/>
        <w:contextualSpacing/>
        <w:rPr>
          <w:rFonts w:cs="Arial"/>
          <w:b/>
          <w:sz w:val="28"/>
          <w:szCs w:val="28"/>
        </w:rPr>
      </w:pPr>
      <w:r>
        <w:rPr>
          <w:rFonts w:cs="Arial"/>
          <w:b/>
          <w:sz w:val="28"/>
          <w:szCs w:val="28"/>
        </w:rPr>
        <w:t xml:space="preserve">           </w:t>
      </w:r>
      <w:proofErr w:type="gramStart"/>
      <w:r>
        <w:rPr>
          <w:rFonts w:cs="Arial"/>
          <w:b/>
          <w:sz w:val="28"/>
          <w:szCs w:val="28"/>
        </w:rPr>
        <w:t>centred</w:t>
      </w:r>
      <w:proofErr w:type="gramEnd"/>
      <w:r>
        <w:rPr>
          <w:rFonts w:cs="Arial"/>
          <w:b/>
          <w:sz w:val="28"/>
          <w:szCs w:val="28"/>
        </w:rPr>
        <w:t xml:space="preserve"> practice </w:t>
      </w:r>
    </w:p>
    <w:p w14:paraId="65807C12" w14:textId="77777777" w:rsidR="00613798" w:rsidRDefault="00613798" w:rsidP="00613798">
      <w:pPr>
        <w:spacing w:before="100" w:beforeAutospacing="1" w:after="240"/>
        <w:jc w:val="both"/>
        <w:rPr>
          <w:rFonts w:cs="Arial"/>
          <w:b/>
        </w:rPr>
      </w:pPr>
      <w:r>
        <w:rPr>
          <w:rFonts w:cs="Arial"/>
          <w:b/>
          <w:sz w:val="28"/>
          <w:szCs w:val="28"/>
        </w:rPr>
        <w:t xml:space="preserve">January-March 2019 </w:t>
      </w:r>
    </w:p>
    <w:tbl>
      <w:tblPr>
        <w:tblStyle w:val="TableGrid"/>
        <w:tblW w:w="0" w:type="auto"/>
        <w:tblLook w:val="04A0" w:firstRow="1" w:lastRow="0" w:firstColumn="1" w:lastColumn="0" w:noHBand="0" w:noVBand="1"/>
      </w:tblPr>
      <w:tblGrid>
        <w:gridCol w:w="1383"/>
        <w:gridCol w:w="1443"/>
        <w:gridCol w:w="1571"/>
        <w:gridCol w:w="1310"/>
        <w:gridCol w:w="3492"/>
      </w:tblGrid>
      <w:tr w:rsidR="00613798" w14:paraId="40299D17"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24A98A" w14:textId="77777777" w:rsidR="00613798" w:rsidRDefault="00613798">
            <w:pPr>
              <w:jc w:val="center"/>
              <w:rPr>
                <w:rFonts w:ascii="Calibri" w:hAnsi="Calibri" w:cs="Arial"/>
                <w:b/>
              </w:rPr>
            </w:pPr>
            <w:r>
              <w:rPr>
                <w:rFonts w:ascii="Calibri" w:hAnsi="Calibri" w:cs="Arial"/>
                <w:b/>
              </w:rPr>
              <w:t>University of South Wales week number</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D54B" w14:textId="77777777" w:rsidR="00613798" w:rsidRDefault="00613798">
            <w:pPr>
              <w:jc w:val="center"/>
              <w:rPr>
                <w:rFonts w:ascii="Calibri" w:hAnsi="Calibri" w:cs="Arial"/>
                <w:b/>
              </w:rPr>
            </w:pPr>
            <w:r>
              <w:rPr>
                <w:rFonts w:ascii="Calibri" w:hAnsi="Calibri" w:cs="Arial"/>
                <w:b/>
              </w:rPr>
              <w:t>Step up to Management week number</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B86FE" w14:textId="77777777" w:rsidR="00613798" w:rsidRDefault="00613798">
            <w:pPr>
              <w:jc w:val="center"/>
              <w:rPr>
                <w:rFonts w:ascii="Calibri" w:hAnsi="Calibri" w:cs="Arial"/>
                <w:b/>
              </w:rPr>
            </w:pPr>
            <w:r>
              <w:rPr>
                <w:rFonts w:ascii="Calibri" w:hAnsi="Calibri" w:cs="Arial"/>
                <w:b/>
                <w:i/>
              </w:rPr>
              <w:t>WEEK COMMENCING</w:t>
            </w:r>
            <w:r>
              <w:rPr>
                <w:rFonts w:ascii="Calibri" w:hAnsi="Calibri" w:cs="Arial"/>
                <w:b/>
              </w:rPr>
              <w:t xml:space="preserve"> (date)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6BBEE" w14:textId="77777777" w:rsidR="00613798" w:rsidRDefault="00613798">
            <w:pPr>
              <w:jc w:val="center"/>
              <w:rPr>
                <w:rFonts w:ascii="Calibri" w:hAnsi="Calibri" w:cs="Arial"/>
                <w:b/>
              </w:rPr>
            </w:pPr>
            <w:r>
              <w:rPr>
                <w:rFonts w:ascii="Calibri" w:hAnsi="Calibri" w:cs="Arial"/>
                <w:b/>
              </w:rPr>
              <w:t>Type of learning</w:t>
            </w:r>
          </w:p>
        </w:tc>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46463" w14:textId="77777777" w:rsidR="00613798" w:rsidRDefault="00613798">
            <w:pPr>
              <w:jc w:val="center"/>
              <w:rPr>
                <w:rFonts w:ascii="Calibri" w:hAnsi="Calibri" w:cs="Arial"/>
                <w:b/>
              </w:rPr>
            </w:pPr>
            <w:r>
              <w:rPr>
                <w:rFonts w:ascii="Calibri" w:hAnsi="Calibri" w:cs="Arial"/>
                <w:b/>
              </w:rPr>
              <w:t>Outline content</w:t>
            </w:r>
          </w:p>
          <w:p w14:paraId="5E8C1C61" w14:textId="77777777" w:rsidR="00613798" w:rsidRDefault="00613798">
            <w:pPr>
              <w:jc w:val="center"/>
              <w:rPr>
                <w:rFonts w:ascii="Calibri" w:hAnsi="Calibri" w:cs="Arial"/>
                <w:b/>
              </w:rPr>
            </w:pPr>
          </w:p>
        </w:tc>
      </w:tr>
      <w:tr w:rsidR="00613798" w14:paraId="4EB67C32"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7C4BC2" w14:textId="77777777" w:rsidR="00613798" w:rsidRDefault="00613798">
            <w:pPr>
              <w:jc w:val="center"/>
              <w:rPr>
                <w:rFonts w:ascii="Calibri" w:hAnsi="Calibri" w:cs="Arial"/>
              </w:rPr>
            </w:pPr>
            <w:r>
              <w:rPr>
                <w:rFonts w:ascii="Calibri" w:hAnsi="Calibri" w:cs="Arial"/>
              </w:rPr>
              <w:t>29</w:t>
            </w:r>
          </w:p>
          <w:p w14:paraId="16730122" w14:textId="77777777" w:rsidR="00613798" w:rsidRDefault="00613798">
            <w:pPr>
              <w:jc w:val="center"/>
              <w:rPr>
                <w:rFonts w:ascii="Calibri" w:hAnsi="Calibri" w:cs="Arial"/>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F3CE8" w14:textId="77777777" w:rsidR="00613798" w:rsidRDefault="00613798">
            <w:pPr>
              <w:jc w:val="center"/>
              <w:rPr>
                <w:rFonts w:ascii="Calibri" w:hAnsi="Calibri" w:cs="Arial"/>
              </w:rPr>
            </w:pPr>
            <w:r>
              <w:rPr>
                <w:rFonts w:ascii="Calibri" w:hAnsi="Calibri" w:cs="Arial"/>
              </w:rPr>
              <w:t>1</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07C07" w14:textId="77777777" w:rsidR="00613798" w:rsidRDefault="00613798">
            <w:pPr>
              <w:jc w:val="center"/>
              <w:rPr>
                <w:rFonts w:ascii="Calibri" w:hAnsi="Calibri" w:cs="Arial"/>
              </w:rPr>
            </w:pPr>
            <w:r>
              <w:rPr>
                <w:rFonts w:ascii="Calibri" w:hAnsi="Calibri" w:cs="Arial"/>
              </w:rPr>
              <w:t>21.01.19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tcPr>
          <w:p w14:paraId="7F32FA05" w14:textId="77777777" w:rsidR="00613798" w:rsidRDefault="00613798">
            <w:pPr>
              <w:rPr>
                <w:rFonts w:ascii="Calibri" w:hAnsi="Calibri" w:cs="Arial"/>
                <w:i/>
              </w:rPr>
            </w:pPr>
            <w:r>
              <w:rPr>
                <w:rFonts w:ascii="Calibri" w:hAnsi="Calibri" w:cs="Arial"/>
                <w:i/>
              </w:rPr>
              <w:t>University day 1 and 2</w:t>
            </w:r>
          </w:p>
          <w:p w14:paraId="61AE9E15" w14:textId="77777777" w:rsidR="00613798" w:rsidRDefault="00613798">
            <w:pPr>
              <w:rPr>
                <w:rFonts w:ascii="Calibri" w:hAnsi="Calibri" w:cs="Arial"/>
                <w:i/>
              </w:rPr>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366AC" w14:textId="77777777" w:rsidR="00613798" w:rsidRDefault="00613798">
            <w:pPr>
              <w:rPr>
                <w:rFonts w:ascii="Calibri" w:hAnsi="Calibri" w:cs="Arial"/>
              </w:rPr>
            </w:pPr>
            <w:r>
              <w:rPr>
                <w:rFonts w:ascii="Calibri" w:hAnsi="Calibri" w:cs="Arial"/>
              </w:rPr>
              <w:t xml:space="preserve">Two day induction - Study skills </w:t>
            </w:r>
            <w:r>
              <w:rPr>
                <w:rFonts w:ascii="Calibri" w:hAnsi="Calibri" w:cs="Arial"/>
                <w:i/>
              </w:rPr>
              <w:t xml:space="preserve">and </w:t>
            </w:r>
            <w:r>
              <w:rPr>
                <w:rFonts w:ascii="Calibri" w:hAnsi="Calibri" w:cs="Arial"/>
              </w:rPr>
              <w:t>setting the scene for person centred practice.</w:t>
            </w:r>
          </w:p>
        </w:tc>
      </w:tr>
      <w:tr w:rsidR="00613798" w14:paraId="1D81858C"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76E58" w14:textId="77777777" w:rsidR="00613798" w:rsidRDefault="00613798">
            <w:pPr>
              <w:jc w:val="center"/>
              <w:rPr>
                <w:rFonts w:ascii="Calibri" w:hAnsi="Calibri" w:cs="Arial"/>
              </w:rPr>
            </w:pPr>
            <w:r>
              <w:rPr>
                <w:rFonts w:ascii="Calibri" w:hAnsi="Calibri" w:cs="Arial"/>
              </w:rPr>
              <w:t>30</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11132" w14:textId="77777777" w:rsidR="00613798" w:rsidRDefault="00613798">
            <w:pPr>
              <w:jc w:val="center"/>
              <w:rPr>
                <w:rFonts w:ascii="Calibri" w:hAnsi="Calibri" w:cs="Arial"/>
              </w:rPr>
            </w:pPr>
            <w:r>
              <w:rPr>
                <w:rFonts w:ascii="Calibri" w:hAnsi="Calibri" w:cs="Arial"/>
              </w:rPr>
              <w:t>2</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D5BDF" w14:textId="77777777" w:rsidR="00613798" w:rsidRDefault="00613798">
            <w:pPr>
              <w:jc w:val="center"/>
              <w:rPr>
                <w:rFonts w:ascii="Calibri" w:hAnsi="Calibri" w:cs="Arial"/>
              </w:rPr>
            </w:pPr>
            <w:r>
              <w:rPr>
                <w:rFonts w:ascii="Calibri" w:hAnsi="Calibri" w:cs="Arial"/>
              </w:rPr>
              <w:t>28.01.19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A300A" w14:textId="77777777" w:rsidR="00613798" w:rsidRDefault="00613798">
            <w:pPr>
              <w:rPr>
                <w:rFonts w:ascii="Calibri" w:hAnsi="Calibri" w:cs="Arial"/>
              </w:rPr>
            </w:pPr>
            <w:r>
              <w:rPr>
                <w:rFonts w:ascii="Calibri" w:hAnsi="Calibri" w:cs="Arial"/>
              </w:rPr>
              <w:t xml:space="preserve">Online </w:t>
            </w:r>
          </w:p>
          <w:p w14:paraId="3531B8B0"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871599" w14:textId="77777777" w:rsidR="00613798" w:rsidRDefault="00613798">
            <w:pPr>
              <w:rPr>
                <w:rFonts w:ascii="Calibri" w:eastAsia="Calibri" w:hAnsi="Calibri" w:cs="Arial"/>
              </w:rPr>
            </w:pPr>
            <w:r>
              <w:rPr>
                <w:rFonts w:ascii="Calibri" w:eastAsia="Calibri" w:hAnsi="Calibri" w:cs="Arial"/>
              </w:rPr>
              <w:t>Theme 1: Respect for uniqueness-equality and diversity.</w:t>
            </w:r>
          </w:p>
          <w:p w14:paraId="0C546A5F" w14:textId="77777777" w:rsidR="00613798" w:rsidRDefault="00613798">
            <w:pPr>
              <w:rPr>
                <w:rFonts w:ascii="Calibri" w:hAnsi="Calibri" w:cs="Arial"/>
              </w:rPr>
            </w:pPr>
          </w:p>
        </w:tc>
      </w:tr>
      <w:tr w:rsidR="00613798" w14:paraId="55ED0D24"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0CED06D5" w14:textId="77777777" w:rsidR="00613798" w:rsidRDefault="00613798">
            <w:pPr>
              <w:jc w:val="center"/>
              <w:rPr>
                <w:rFonts w:ascii="Calibri" w:hAnsi="Calibri" w:cs="Arial"/>
              </w:rPr>
            </w:pPr>
            <w:r>
              <w:rPr>
                <w:rFonts w:ascii="Calibri" w:hAnsi="Calibri" w:cs="Arial"/>
              </w:rPr>
              <w:t>31</w:t>
            </w:r>
          </w:p>
        </w:tc>
        <w:tc>
          <w:tcPr>
            <w:tcW w:w="1443" w:type="dxa"/>
            <w:tcBorders>
              <w:top w:val="single" w:sz="4" w:space="0" w:color="auto"/>
              <w:left w:val="single" w:sz="4" w:space="0" w:color="auto"/>
              <w:bottom w:val="single" w:sz="4" w:space="0" w:color="auto"/>
              <w:right w:val="single" w:sz="4" w:space="0" w:color="auto"/>
            </w:tcBorders>
            <w:hideMark/>
          </w:tcPr>
          <w:p w14:paraId="7C2BCAFA" w14:textId="77777777" w:rsidR="00613798" w:rsidRDefault="00613798">
            <w:pPr>
              <w:jc w:val="center"/>
              <w:rPr>
                <w:rFonts w:ascii="Calibri" w:hAnsi="Calibri" w:cs="Arial"/>
              </w:rPr>
            </w:pPr>
            <w:r>
              <w:rPr>
                <w:rFonts w:ascii="Calibri" w:hAnsi="Calibri" w:cs="Arial"/>
              </w:rPr>
              <w:t>3</w:t>
            </w:r>
          </w:p>
        </w:tc>
        <w:tc>
          <w:tcPr>
            <w:tcW w:w="1388" w:type="dxa"/>
            <w:tcBorders>
              <w:top w:val="single" w:sz="4" w:space="0" w:color="auto"/>
              <w:left w:val="single" w:sz="4" w:space="0" w:color="auto"/>
              <w:bottom w:val="single" w:sz="4" w:space="0" w:color="auto"/>
              <w:right w:val="single" w:sz="4" w:space="0" w:color="auto"/>
            </w:tcBorders>
            <w:hideMark/>
          </w:tcPr>
          <w:p w14:paraId="3716E277" w14:textId="77777777" w:rsidR="00613798" w:rsidRDefault="00613798">
            <w:pPr>
              <w:jc w:val="center"/>
              <w:rPr>
                <w:rFonts w:ascii="Calibri" w:hAnsi="Calibri" w:cs="Arial"/>
              </w:rPr>
            </w:pPr>
            <w:r>
              <w:rPr>
                <w:rFonts w:ascii="Calibri" w:hAnsi="Calibri" w:cs="Arial"/>
              </w:rPr>
              <w:t>04.02.19</w:t>
            </w:r>
          </w:p>
        </w:tc>
        <w:tc>
          <w:tcPr>
            <w:tcW w:w="1310" w:type="dxa"/>
            <w:tcBorders>
              <w:top w:val="single" w:sz="4" w:space="0" w:color="auto"/>
              <w:left w:val="single" w:sz="4" w:space="0" w:color="auto"/>
              <w:bottom w:val="single" w:sz="4" w:space="0" w:color="auto"/>
              <w:right w:val="single" w:sz="4" w:space="0" w:color="auto"/>
            </w:tcBorders>
          </w:tcPr>
          <w:p w14:paraId="03FABCA3" w14:textId="77777777" w:rsidR="00613798" w:rsidRDefault="00613798">
            <w:pPr>
              <w:rPr>
                <w:rFonts w:ascii="Calibri" w:hAnsi="Calibri" w:cs="Arial"/>
              </w:rPr>
            </w:pPr>
            <w:r>
              <w:rPr>
                <w:rFonts w:ascii="Calibri" w:hAnsi="Calibri" w:cs="Arial"/>
              </w:rPr>
              <w:t>Online</w:t>
            </w:r>
          </w:p>
          <w:p w14:paraId="45235EAE"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tcPr>
          <w:p w14:paraId="78F40C27" w14:textId="77777777" w:rsidR="00613798" w:rsidRDefault="00613798">
            <w:pPr>
              <w:rPr>
                <w:rFonts w:ascii="Calibri" w:eastAsia="Calibri" w:hAnsi="Calibri" w:cs="Arial"/>
              </w:rPr>
            </w:pPr>
            <w:r>
              <w:rPr>
                <w:rFonts w:ascii="Calibri" w:eastAsia="Calibri" w:hAnsi="Calibri" w:cs="Arial"/>
              </w:rPr>
              <w:t xml:space="preserve">Theme 2: Assessing need and risk using </w:t>
            </w:r>
            <w:proofErr w:type="gramStart"/>
            <w:r>
              <w:rPr>
                <w:rFonts w:ascii="Calibri" w:eastAsia="Calibri" w:hAnsi="Calibri" w:cs="Arial"/>
              </w:rPr>
              <w:t>a rights</w:t>
            </w:r>
            <w:proofErr w:type="gramEnd"/>
            <w:r>
              <w:rPr>
                <w:rFonts w:ascii="Calibri" w:eastAsia="Calibri" w:hAnsi="Calibri" w:cs="Arial"/>
              </w:rPr>
              <w:t xml:space="preserve"> based approach.</w:t>
            </w:r>
          </w:p>
          <w:p w14:paraId="4583374B" w14:textId="77777777" w:rsidR="00613798" w:rsidRDefault="00613798">
            <w:pPr>
              <w:rPr>
                <w:rFonts w:ascii="Calibri" w:eastAsia="Calibri" w:hAnsi="Calibri" w:cs="Arial"/>
              </w:rPr>
            </w:pPr>
          </w:p>
        </w:tc>
      </w:tr>
      <w:tr w:rsidR="00613798" w14:paraId="1DFABBE3"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021DF034" w14:textId="77777777" w:rsidR="00613798" w:rsidRDefault="00613798">
            <w:pPr>
              <w:jc w:val="center"/>
              <w:rPr>
                <w:rFonts w:ascii="Calibri" w:hAnsi="Calibri" w:cs="Arial"/>
              </w:rPr>
            </w:pPr>
            <w:r>
              <w:rPr>
                <w:rFonts w:ascii="Calibri" w:hAnsi="Calibri" w:cs="Arial"/>
              </w:rPr>
              <w:t>32</w:t>
            </w:r>
          </w:p>
        </w:tc>
        <w:tc>
          <w:tcPr>
            <w:tcW w:w="1443" w:type="dxa"/>
            <w:tcBorders>
              <w:top w:val="single" w:sz="4" w:space="0" w:color="auto"/>
              <w:left w:val="single" w:sz="4" w:space="0" w:color="auto"/>
              <w:bottom w:val="single" w:sz="4" w:space="0" w:color="auto"/>
              <w:right w:val="single" w:sz="4" w:space="0" w:color="auto"/>
            </w:tcBorders>
            <w:hideMark/>
          </w:tcPr>
          <w:p w14:paraId="5194B15D" w14:textId="77777777" w:rsidR="00613798" w:rsidRDefault="00613798">
            <w:pPr>
              <w:jc w:val="center"/>
              <w:rPr>
                <w:rFonts w:ascii="Calibri" w:hAnsi="Calibri" w:cs="Arial"/>
              </w:rPr>
            </w:pPr>
            <w:r>
              <w:rPr>
                <w:rFonts w:ascii="Calibri" w:hAnsi="Calibri" w:cs="Arial"/>
              </w:rPr>
              <w:t>4</w:t>
            </w:r>
          </w:p>
        </w:tc>
        <w:tc>
          <w:tcPr>
            <w:tcW w:w="1388" w:type="dxa"/>
            <w:tcBorders>
              <w:top w:val="single" w:sz="4" w:space="0" w:color="auto"/>
              <w:left w:val="single" w:sz="4" w:space="0" w:color="auto"/>
              <w:bottom w:val="single" w:sz="4" w:space="0" w:color="auto"/>
              <w:right w:val="single" w:sz="4" w:space="0" w:color="auto"/>
            </w:tcBorders>
            <w:hideMark/>
          </w:tcPr>
          <w:p w14:paraId="506518A6" w14:textId="77777777" w:rsidR="00613798" w:rsidRDefault="00613798">
            <w:pPr>
              <w:jc w:val="center"/>
              <w:rPr>
                <w:rFonts w:ascii="Calibri" w:hAnsi="Calibri" w:cs="Arial"/>
              </w:rPr>
            </w:pPr>
            <w:r>
              <w:rPr>
                <w:rFonts w:ascii="Calibri" w:hAnsi="Calibri" w:cs="Arial"/>
              </w:rPr>
              <w:t>11.02.19</w:t>
            </w:r>
          </w:p>
        </w:tc>
        <w:tc>
          <w:tcPr>
            <w:tcW w:w="1310" w:type="dxa"/>
            <w:tcBorders>
              <w:top w:val="single" w:sz="4" w:space="0" w:color="auto"/>
              <w:left w:val="single" w:sz="4" w:space="0" w:color="auto"/>
              <w:bottom w:val="single" w:sz="4" w:space="0" w:color="auto"/>
              <w:right w:val="single" w:sz="4" w:space="0" w:color="auto"/>
            </w:tcBorders>
          </w:tcPr>
          <w:p w14:paraId="516F7D4F" w14:textId="77777777" w:rsidR="00613798" w:rsidRDefault="00613798">
            <w:pPr>
              <w:rPr>
                <w:rFonts w:ascii="Calibri" w:hAnsi="Calibri" w:cs="Arial"/>
              </w:rPr>
            </w:pPr>
            <w:r>
              <w:rPr>
                <w:rFonts w:ascii="Calibri" w:hAnsi="Calibri" w:cs="Arial"/>
              </w:rPr>
              <w:t>Online</w:t>
            </w:r>
          </w:p>
          <w:p w14:paraId="3D2713D8"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tcPr>
          <w:p w14:paraId="1F311EA3" w14:textId="77777777" w:rsidR="00613798" w:rsidRDefault="00613798">
            <w:pPr>
              <w:rPr>
                <w:rFonts w:ascii="Calibri" w:eastAsia="Calibri" w:hAnsi="Calibri" w:cs="Arial"/>
              </w:rPr>
            </w:pPr>
            <w:r>
              <w:rPr>
                <w:rFonts w:ascii="Calibri" w:eastAsia="Calibri" w:hAnsi="Calibri" w:cs="Arial"/>
              </w:rPr>
              <w:t>Theme 3: Inclusive assessments of individual need.</w:t>
            </w:r>
          </w:p>
          <w:p w14:paraId="3A710C89" w14:textId="77777777" w:rsidR="00613798" w:rsidRDefault="00613798">
            <w:pPr>
              <w:rPr>
                <w:rFonts w:ascii="Calibri" w:hAnsi="Calibri" w:cs="Arial"/>
              </w:rPr>
            </w:pPr>
          </w:p>
        </w:tc>
      </w:tr>
      <w:tr w:rsidR="00613798" w14:paraId="3B9C55F9"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3706BE52" w14:textId="77777777" w:rsidR="00613798" w:rsidRDefault="00613798">
            <w:pPr>
              <w:jc w:val="center"/>
              <w:rPr>
                <w:rFonts w:ascii="Calibri" w:hAnsi="Calibri" w:cs="Arial"/>
              </w:rPr>
            </w:pPr>
            <w:r>
              <w:rPr>
                <w:rFonts w:ascii="Calibri" w:hAnsi="Calibri" w:cs="Arial"/>
              </w:rPr>
              <w:t>33</w:t>
            </w:r>
          </w:p>
        </w:tc>
        <w:tc>
          <w:tcPr>
            <w:tcW w:w="1443" w:type="dxa"/>
            <w:tcBorders>
              <w:top w:val="single" w:sz="4" w:space="0" w:color="auto"/>
              <w:left w:val="single" w:sz="4" w:space="0" w:color="auto"/>
              <w:bottom w:val="single" w:sz="4" w:space="0" w:color="auto"/>
              <w:right w:val="single" w:sz="4" w:space="0" w:color="auto"/>
            </w:tcBorders>
            <w:hideMark/>
          </w:tcPr>
          <w:p w14:paraId="18C014E0" w14:textId="77777777" w:rsidR="00613798" w:rsidRDefault="00613798">
            <w:pPr>
              <w:jc w:val="center"/>
              <w:rPr>
                <w:rFonts w:ascii="Calibri" w:hAnsi="Calibri" w:cs="Arial"/>
              </w:rPr>
            </w:pPr>
            <w:r>
              <w:rPr>
                <w:rFonts w:ascii="Calibri" w:hAnsi="Calibri" w:cs="Arial"/>
              </w:rPr>
              <w:t>5</w:t>
            </w:r>
          </w:p>
        </w:tc>
        <w:tc>
          <w:tcPr>
            <w:tcW w:w="1388" w:type="dxa"/>
            <w:tcBorders>
              <w:top w:val="single" w:sz="4" w:space="0" w:color="auto"/>
              <w:left w:val="single" w:sz="4" w:space="0" w:color="auto"/>
              <w:bottom w:val="single" w:sz="4" w:space="0" w:color="auto"/>
              <w:right w:val="single" w:sz="4" w:space="0" w:color="auto"/>
            </w:tcBorders>
            <w:hideMark/>
          </w:tcPr>
          <w:p w14:paraId="1BED9AFC" w14:textId="77777777" w:rsidR="00613798" w:rsidRDefault="00613798">
            <w:pPr>
              <w:jc w:val="center"/>
              <w:rPr>
                <w:rFonts w:ascii="Calibri" w:hAnsi="Calibri" w:cs="Arial"/>
              </w:rPr>
            </w:pPr>
            <w:r>
              <w:rPr>
                <w:rFonts w:ascii="Calibri" w:hAnsi="Calibri" w:cs="Arial"/>
              </w:rPr>
              <w:t>18.02.19</w:t>
            </w:r>
          </w:p>
        </w:tc>
        <w:tc>
          <w:tcPr>
            <w:tcW w:w="1310" w:type="dxa"/>
            <w:tcBorders>
              <w:top w:val="single" w:sz="4" w:space="0" w:color="auto"/>
              <w:left w:val="single" w:sz="4" w:space="0" w:color="auto"/>
              <w:bottom w:val="single" w:sz="4" w:space="0" w:color="auto"/>
              <w:right w:val="single" w:sz="4" w:space="0" w:color="auto"/>
            </w:tcBorders>
          </w:tcPr>
          <w:p w14:paraId="055F8593" w14:textId="77777777" w:rsidR="00613798" w:rsidRDefault="00613798">
            <w:pPr>
              <w:rPr>
                <w:rFonts w:ascii="Calibri" w:hAnsi="Calibri" w:cs="Arial"/>
                <w:i/>
              </w:rPr>
            </w:pPr>
            <w:r>
              <w:rPr>
                <w:rFonts w:ascii="Calibri" w:hAnsi="Calibri" w:cs="Arial"/>
                <w:i/>
              </w:rPr>
              <w:t>University day 3</w:t>
            </w:r>
          </w:p>
          <w:p w14:paraId="3C940B94" w14:textId="77777777" w:rsidR="00613798" w:rsidRDefault="00613798">
            <w:pPr>
              <w:rPr>
                <w:rFonts w:ascii="Calibri" w:hAnsi="Calibri" w:cs="Arial"/>
                <w:i/>
              </w:rPr>
            </w:pPr>
          </w:p>
        </w:tc>
        <w:tc>
          <w:tcPr>
            <w:tcW w:w="3492" w:type="dxa"/>
            <w:tcBorders>
              <w:top w:val="single" w:sz="4" w:space="0" w:color="auto"/>
              <w:left w:val="single" w:sz="4" w:space="0" w:color="auto"/>
              <w:bottom w:val="single" w:sz="4" w:space="0" w:color="auto"/>
              <w:right w:val="single" w:sz="4" w:space="0" w:color="auto"/>
            </w:tcBorders>
            <w:hideMark/>
          </w:tcPr>
          <w:p w14:paraId="168D08EE" w14:textId="77777777" w:rsidR="00613798" w:rsidRDefault="00613798">
            <w:pPr>
              <w:rPr>
                <w:rFonts w:ascii="Calibri" w:hAnsi="Calibri" w:cs="Arial"/>
              </w:rPr>
            </w:pPr>
            <w:r>
              <w:rPr>
                <w:rFonts w:ascii="Calibri" w:hAnsi="Calibri" w:cs="Arial"/>
              </w:rPr>
              <w:t>Citizen focused services.</w:t>
            </w:r>
          </w:p>
        </w:tc>
      </w:tr>
      <w:tr w:rsidR="00613798" w14:paraId="3B1A05E5"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779AFE2E" w14:textId="77777777" w:rsidR="00613798" w:rsidRDefault="00613798">
            <w:pPr>
              <w:jc w:val="center"/>
              <w:rPr>
                <w:rFonts w:ascii="Calibri" w:hAnsi="Calibri" w:cs="Arial"/>
              </w:rPr>
            </w:pPr>
            <w:r>
              <w:rPr>
                <w:rFonts w:ascii="Calibri" w:hAnsi="Calibri" w:cs="Arial"/>
              </w:rPr>
              <w:t>34</w:t>
            </w:r>
          </w:p>
        </w:tc>
        <w:tc>
          <w:tcPr>
            <w:tcW w:w="1443" w:type="dxa"/>
            <w:tcBorders>
              <w:top w:val="single" w:sz="4" w:space="0" w:color="auto"/>
              <w:left w:val="single" w:sz="4" w:space="0" w:color="auto"/>
              <w:bottom w:val="single" w:sz="4" w:space="0" w:color="auto"/>
              <w:right w:val="single" w:sz="4" w:space="0" w:color="auto"/>
            </w:tcBorders>
            <w:hideMark/>
          </w:tcPr>
          <w:p w14:paraId="10162AEB" w14:textId="77777777" w:rsidR="00613798" w:rsidRDefault="00613798">
            <w:pPr>
              <w:jc w:val="center"/>
              <w:rPr>
                <w:rFonts w:ascii="Calibri" w:hAnsi="Calibri" w:cs="Arial"/>
              </w:rPr>
            </w:pPr>
            <w:r>
              <w:rPr>
                <w:rFonts w:ascii="Calibri" w:hAnsi="Calibri" w:cs="Arial"/>
              </w:rPr>
              <w:t>6</w:t>
            </w:r>
          </w:p>
        </w:tc>
        <w:tc>
          <w:tcPr>
            <w:tcW w:w="1388" w:type="dxa"/>
            <w:tcBorders>
              <w:top w:val="single" w:sz="4" w:space="0" w:color="auto"/>
              <w:left w:val="single" w:sz="4" w:space="0" w:color="auto"/>
              <w:bottom w:val="single" w:sz="4" w:space="0" w:color="auto"/>
              <w:right w:val="single" w:sz="4" w:space="0" w:color="auto"/>
            </w:tcBorders>
            <w:hideMark/>
          </w:tcPr>
          <w:p w14:paraId="3D7924C1" w14:textId="77777777" w:rsidR="00613798" w:rsidRDefault="00613798">
            <w:pPr>
              <w:jc w:val="center"/>
              <w:rPr>
                <w:rFonts w:ascii="Calibri" w:hAnsi="Calibri" w:cs="Arial"/>
              </w:rPr>
            </w:pPr>
            <w:r>
              <w:rPr>
                <w:rFonts w:ascii="Calibri" w:hAnsi="Calibri" w:cs="Arial"/>
              </w:rPr>
              <w:t>25.02.19</w:t>
            </w:r>
          </w:p>
        </w:tc>
        <w:tc>
          <w:tcPr>
            <w:tcW w:w="1310" w:type="dxa"/>
            <w:tcBorders>
              <w:top w:val="single" w:sz="4" w:space="0" w:color="auto"/>
              <w:left w:val="single" w:sz="4" w:space="0" w:color="auto"/>
              <w:bottom w:val="single" w:sz="4" w:space="0" w:color="auto"/>
              <w:right w:val="single" w:sz="4" w:space="0" w:color="auto"/>
            </w:tcBorders>
          </w:tcPr>
          <w:p w14:paraId="6B83E078" w14:textId="77777777" w:rsidR="00613798" w:rsidRDefault="00613798">
            <w:pPr>
              <w:rPr>
                <w:rFonts w:ascii="Calibri" w:hAnsi="Calibri" w:cs="Arial"/>
              </w:rPr>
            </w:pPr>
            <w:r>
              <w:rPr>
                <w:rFonts w:ascii="Calibri" w:hAnsi="Calibri" w:cs="Arial"/>
              </w:rPr>
              <w:t>Online</w:t>
            </w:r>
          </w:p>
          <w:p w14:paraId="3D474C10"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tcPr>
          <w:p w14:paraId="733DCE03" w14:textId="77777777" w:rsidR="00613798" w:rsidRDefault="00613798">
            <w:pPr>
              <w:rPr>
                <w:rFonts w:ascii="Calibri" w:eastAsia="Calibri" w:hAnsi="Calibri" w:cs="Arial"/>
              </w:rPr>
            </w:pPr>
            <w:r>
              <w:rPr>
                <w:rFonts w:ascii="Calibri" w:eastAsia="Calibri" w:hAnsi="Calibri" w:cs="Arial"/>
              </w:rPr>
              <w:t>Theme 4</w:t>
            </w:r>
            <w:proofErr w:type="gramStart"/>
            <w:r>
              <w:rPr>
                <w:rFonts w:ascii="Calibri" w:eastAsia="Calibri" w:hAnsi="Calibri" w:cs="Arial"/>
              </w:rPr>
              <w:t>:The</w:t>
            </w:r>
            <w:proofErr w:type="gramEnd"/>
            <w:r>
              <w:rPr>
                <w:rFonts w:ascii="Calibri" w:eastAsia="Calibri" w:hAnsi="Calibri" w:cs="Arial"/>
              </w:rPr>
              <w:t xml:space="preserve"> biopsychosocial model as an approach to influence person centred practice.</w:t>
            </w:r>
          </w:p>
          <w:p w14:paraId="25153EE1" w14:textId="77777777" w:rsidR="00613798" w:rsidRDefault="00613798">
            <w:pPr>
              <w:rPr>
                <w:rFonts w:ascii="Calibri" w:hAnsi="Calibri" w:cs="Arial"/>
              </w:rPr>
            </w:pPr>
          </w:p>
        </w:tc>
      </w:tr>
      <w:tr w:rsidR="00613798" w14:paraId="0E8EE320"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7060F8F5" w14:textId="77777777" w:rsidR="00613798" w:rsidRDefault="00613798">
            <w:pPr>
              <w:jc w:val="center"/>
              <w:rPr>
                <w:rFonts w:ascii="Calibri" w:hAnsi="Calibri" w:cs="Arial"/>
              </w:rPr>
            </w:pPr>
            <w:r>
              <w:rPr>
                <w:rFonts w:ascii="Calibri" w:hAnsi="Calibri" w:cs="Arial"/>
              </w:rPr>
              <w:t>35</w:t>
            </w:r>
          </w:p>
        </w:tc>
        <w:tc>
          <w:tcPr>
            <w:tcW w:w="1443" w:type="dxa"/>
            <w:tcBorders>
              <w:top w:val="single" w:sz="4" w:space="0" w:color="auto"/>
              <w:left w:val="single" w:sz="4" w:space="0" w:color="auto"/>
              <w:bottom w:val="single" w:sz="4" w:space="0" w:color="auto"/>
              <w:right w:val="single" w:sz="4" w:space="0" w:color="auto"/>
            </w:tcBorders>
            <w:hideMark/>
          </w:tcPr>
          <w:p w14:paraId="533BB5E1" w14:textId="77777777" w:rsidR="00613798" w:rsidRDefault="00613798">
            <w:pPr>
              <w:jc w:val="center"/>
              <w:rPr>
                <w:rFonts w:ascii="Calibri" w:hAnsi="Calibri" w:cs="Arial"/>
              </w:rPr>
            </w:pPr>
            <w:r>
              <w:rPr>
                <w:rFonts w:ascii="Calibri" w:hAnsi="Calibri" w:cs="Arial"/>
              </w:rPr>
              <w:t>7</w:t>
            </w:r>
          </w:p>
        </w:tc>
        <w:tc>
          <w:tcPr>
            <w:tcW w:w="1388" w:type="dxa"/>
            <w:tcBorders>
              <w:top w:val="single" w:sz="4" w:space="0" w:color="auto"/>
              <w:left w:val="single" w:sz="4" w:space="0" w:color="auto"/>
              <w:bottom w:val="single" w:sz="4" w:space="0" w:color="auto"/>
              <w:right w:val="single" w:sz="4" w:space="0" w:color="auto"/>
            </w:tcBorders>
            <w:hideMark/>
          </w:tcPr>
          <w:p w14:paraId="34BD61B7" w14:textId="77777777" w:rsidR="00613798" w:rsidRDefault="00613798">
            <w:pPr>
              <w:jc w:val="center"/>
              <w:rPr>
                <w:rFonts w:ascii="Calibri" w:hAnsi="Calibri" w:cs="Arial"/>
              </w:rPr>
            </w:pPr>
            <w:r>
              <w:rPr>
                <w:rFonts w:ascii="Calibri" w:hAnsi="Calibri" w:cs="Arial"/>
              </w:rPr>
              <w:t>04.03.19</w:t>
            </w:r>
          </w:p>
        </w:tc>
        <w:tc>
          <w:tcPr>
            <w:tcW w:w="1310" w:type="dxa"/>
            <w:tcBorders>
              <w:top w:val="single" w:sz="4" w:space="0" w:color="auto"/>
              <w:left w:val="single" w:sz="4" w:space="0" w:color="auto"/>
              <w:bottom w:val="single" w:sz="4" w:space="0" w:color="auto"/>
              <w:right w:val="single" w:sz="4" w:space="0" w:color="auto"/>
            </w:tcBorders>
          </w:tcPr>
          <w:p w14:paraId="605A6F50" w14:textId="77777777" w:rsidR="00613798" w:rsidRDefault="00613798">
            <w:pPr>
              <w:rPr>
                <w:rFonts w:ascii="Calibri" w:hAnsi="Calibri" w:cs="Arial"/>
              </w:rPr>
            </w:pPr>
            <w:r>
              <w:rPr>
                <w:rFonts w:ascii="Calibri" w:hAnsi="Calibri" w:cs="Arial"/>
              </w:rPr>
              <w:t>Online</w:t>
            </w:r>
          </w:p>
          <w:p w14:paraId="086D34FF"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tcPr>
          <w:p w14:paraId="6096C173" w14:textId="77777777" w:rsidR="00613798" w:rsidRDefault="00613798">
            <w:pPr>
              <w:rPr>
                <w:rFonts w:ascii="Calibri" w:eastAsia="Calibri" w:hAnsi="Calibri" w:cs="Arial"/>
              </w:rPr>
            </w:pPr>
            <w:r>
              <w:rPr>
                <w:rFonts w:ascii="Calibri" w:eastAsia="Calibri" w:hAnsi="Calibri" w:cs="Arial"/>
              </w:rPr>
              <w:t>Theme 5: Introduction to person centred communication.</w:t>
            </w:r>
          </w:p>
          <w:p w14:paraId="12883611" w14:textId="77777777" w:rsidR="00613798" w:rsidRDefault="00613798">
            <w:pPr>
              <w:rPr>
                <w:rFonts w:ascii="Calibri" w:hAnsi="Calibri" w:cs="Arial"/>
              </w:rPr>
            </w:pPr>
          </w:p>
        </w:tc>
      </w:tr>
      <w:tr w:rsidR="00613798" w14:paraId="5B7599B1"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1AABF7E7" w14:textId="77777777" w:rsidR="00613798" w:rsidRDefault="00613798">
            <w:pPr>
              <w:jc w:val="center"/>
              <w:rPr>
                <w:rFonts w:ascii="Calibri" w:hAnsi="Calibri" w:cs="Arial"/>
              </w:rPr>
            </w:pPr>
            <w:r>
              <w:rPr>
                <w:rFonts w:ascii="Calibri" w:hAnsi="Calibri" w:cs="Arial"/>
              </w:rPr>
              <w:t>36</w:t>
            </w:r>
          </w:p>
        </w:tc>
        <w:tc>
          <w:tcPr>
            <w:tcW w:w="1443" w:type="dxa"/>
            <w:tcBorders>
              <w:top w:val="single" w:sz="4" w:space="0" w:color="auto"/>
              <w:left w:val="single" w:sz="4" w:space="0" w:color="auto"/>
              <w:bottom w:val="single" w:sz="4" w:space="0" w:color="auto"/>
              <w:right w:val="single" w:sz="4" w:space="0" w:color="auto"/>
            </w:tcBorders>
            <w:hideMark/>
          </w:tcPr>
          <w:p w14:paraId="52521203" w14:textId="77777777" w:rsidR="00613798" w:rsidRDefault="00613798">
            <w:pPr>
              <w:jc w:val="center"/>
              <w:rPr>
                <w:rFonts w:ascii="Calibri" w:hAnsi="Calibri" w:cs="Arial"/>
              </w:rPr>
            </w:pPr>
            <w:r>
              <w:rPr>
                <w:rFonts w:ascii="Calibri" w:hAnsi="Calibri" w:cs="Arial"/>
              </w:rPr>
              <w:t>8</w:t>
            </w:r>
          </w:p>
        </w:tc>
        <w:tc>
          <w:tcPr>
            <w:tcW w:w="1388" w:type="dxa"/>
            <w:tcBorders>
              <w:top w:val="single" w:sz="4" w:space="0" w:color="auto"/>
              <w:left w:val="single" w:sz="4" w:space="0" w:color="auto"/>
              <w:bottom w:val="single" w:sz="4" w:space="0" w:color="auto"/>
              <w:right w:val="single" w:sz="4" w:space="0" w:color="auto"/>
            </w:tcBorders>
            <w:hideMark/>
          </w:tcPr>
          <w:p w14:paraId="3189E6AA" w14:textId="77777777" w:rsidR="00613798" w:rsidRDefault="00613798">
            <w:pPr>
              <w:jc w:val="center"/>
              <w:rPr>
                <w:rFonts w:ascii="Calibri" w:hAnsi="Calibri" w:cs="Arial"/>
              </w:rPr>
            </w:pPr>
            <w:r>
              <w:rPr>
                <w:rFonts w:ascii="Calibri" w:hAnsi="Calibri" w:cs="Arial"/>
              </w:rPr>
              <w:t>11.03.19</w:t>
            </w:r>
          </w:p>
        </w:tc>
        <w:tc>
          <w:tcPr>
            <w:tcW w:w="1310" w:type="dxa"/>
            <w:tcBorders>
              <w:top w:val="single" w:sz="4" w:space="0" w:color="auto"/>
              <w:left w:val="single" w:sz="4" w:space="0" w:color="auto"/>
              <w:bottom w:val="single" w:sz="4" w:space="0" w:color="auto"/>
              <w:right w:val="single" w:sz="4" w:space="0" w:color="auto"/>
            </w:tcBorders>
          </w:tcPr>
          <w:p w14:paraId="1262DEFA" w14:textId="77777777" w:rsidR="00613798" w:rsidRDefault="00613798">
            <w:pPr>
              <w:rPr>
                <w:rFonts w:ascii="Calibri" w:hAnsi="Calibri" w:cs="Arial"/>
              </w:rPr>
            </w:pPr>
            <w:r>
              <w:rPr>
                <w:rFonts w:ascii="Calibri" w:hAnsi="Calibri" w:cs="Arial"/>
              </w:rPr>
              <w:t>Online</w:t>
            </w:r>
          </w:p>
          <w:p w14:paraId="7610E0C7"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tcPr>
          <w:p w14:paraId="008C28D5" w14:textId="77777777" w:rsidR="00613798" w:rsidRDefault="00613798">
            <w:pPr>
              <w:rPr>
                <w:rFonts w:ascii="Calibri" w:hAnsi="Calibri"/>
              </w:rPr>
            </w:pPr>
            <w:r>
              <w:rPr>
                <w:rFonts w:ascii="Calibri" w:hAnsi="Calibri"/>
              </w:rPr>
              <w:t xml:space="preserve">Theme 6: Sociological theories and person centred practice.  </w:t>
            </w:r>
          </w:p>
          <w:p w14:paraId="1C07347E" w14:textId="77777777" w:rsidR="00613798" w:rsidRDefault="00613798">
            <w:pPr>
              <w:rPr>
                <w:rFonts w:ascii="Calibri" w:hAnsi="Calibri" w:cs="Arial"/>
              </w:rPr>
            </w:pPr>
          </w:p>
        </w:tc>
      </w:tr>
      <w:tr w:rsidR="00613798" w14:paraId="1B51ADCD"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4996116D" w14:textId="77777777" w:rsidR="00613798" w:rsidRDefault="00613798">
            <w:pPr>
              <w:jc w:val="center"/>
              <w:rPr>
                <w:rFonts w:ascii="Calibri" w:hAnsi="Calibri" w:cs="Arial"/>
              </w:rPr>
            </w:pPr>
            <w:r>
              <w:rPr>
                <w:rFonts w:ascii="Calibri" w:hAnsi="Calibri" w:cs="Arial"/>
              </w:rPr>
              <w:t>37</w:t>
            </w:r>
          </w:p>
        </w:tc>
        <w:tc>
          <w:tcPr>
            <w:tcW w:w="1443" w:type="dxa"/>
            <w:tcBorders>
              <w:top w:val="single" w:sz="4" w:space="0" w:color="auto"/>
              <w:left w:val="single" w:sz="4" w:space="0" w:color="auto"/>
              <w:bottom w:val="single" w:sz="4" w:space="0" w:color="auto"/>
              <w:right w:val="single" w:sz="4" w:space="0" w:color="auto"/>
            </w:tcBorders>
            <w:hideMark/>
          </w:tcPr>
          <w:p w14:paraId="1D2756F8" w14:textId="77777777" w:rsidR="00613798" w:rsidRDefault="00613798">
            <w:pPr>
              <w:jc w:val="center"/>
              <w:rPr>
                <w:rFonts w:ascii="Calibri" w:hAnsi="Calibri" w:cs="Arial"/>
              </w:rPr>
            </w:pPr>
            <w:r>
              <w:rPr>
                <w:rFonts w:ascii="Calibri" w:hAnsi="Calibri" w:cs="Arial"/>
              </w:rPr>
              <w:t>9</w:t>
            </w:r>
          </w:p>
        </w:tc>
        <w:tc>
          <w:tcPr>
            <w:tcW w:w="1388" w:type="dxa"/>
            <w:tcBorders>
              <w:top w:val="single" w:sz="4" w:space="0" w:color="auto"/>
              <w:left w:val="single" w:sz="4" w:space="0" w:color="auto"/>
              <w:bottom w:val="single" w:sz="4" w:space="0" w:color="auto"/>
              <w:right w:val="single" w:sz="4" w:space="0" w:color="auto"/>
            </w:tcBorders>
            <w:hideMark/>
          </w:tcPr>
          <w:p w14:paraId="09402FCE" w14:textId="77777777" w:rsidR="00613798" w:rsidRDefault="00613798">
            <w:pPr>
              <w:jc w:val="center"/>
              <w:rPr>
                <w:rFonts w:ascii="Calibri" w:hAnsi="Calibri" w:cs="Arial"/>
              </w:rPr>
            </w:pPr>
            <w:r>
              <w:rPr>
                <w:rFonts w:ascii="Calibri" w:hAnsi="Calibri" w:cs="Arial"/>
              </w:rPr>
              <w:t>18.03.19</w:t>
            </w:r>
          </w:p>
        </w:tc>
        <w:tc>
          <w:tcPr>
            <w:tcW w:w="1310" w:type="dxa"/>
            <w:tcBorders>
              <w:top w:val="single" w:sz="4" w:space="0" w:color="auto"/>
              <w:left w:val="single" w:sz="4" w:space="0" w:color="auto"/>
              <w:bottom w:val="single" w:sz="4" w:space="0" w:color="auto"/>
              <w:right w:val="single" w:sz="4" w:space="0" w:color="auto"/>
            </w:tcBorders>
          </w:tcPr>
          <w:p w14:paraId="7E769ECA" w14:textId="77777777" w:rsidR="00613798" w:rsidRDefault="00613798">
            <w:pPr>
              <w:rPr>
                <w:rFonts w:ascii="Calibri" w:hAnsi="Calibri" w:cs="Arial"/>
                <w:i/>
              </w:rPr>
            </w:pPr>
            <w:r>
              <w:rPr>
                <w:rFonts w:ascii="Calibri" w:hAnsi="Calibri" w:cs="Arial"/>
                <w:i/>
              </w:rPr>
              <w:t>University day 4</w:t>
            </w:r>
          </w:p>
          <w:p w14:paraId="27B6AAFD"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hideMark/>
          </w:tcPr>
          <w:p w14:paraId="25CA6C47" w14:textId="77777777" w:rsidR="00613798" w:rsidRDefault="00613798">
            <w:pPr>
              <w:rPr>
                <w:rFonts w:ascii="Calibri" w:hAnsi="Calibri" w:cs="Arial"/>
              </w:rPr>
            </w:pPr>
            <w:r>
              <w:rPr>
                <w:rFonts w:ascii="Calibri" w:hAnsi="Calibri" w:cs="Arial"/>
              </w:rPr>
              <w:t xml:space="preserve">Promoting participation amongst individuals and carers. </w:t>
            </w:r>
          </w:p>
          <w:p w14:paraId="61A89464" w14:textId="77777777" w:rsidR="00613798" w:rsidRDefault="00613798">
            <w:pPr>
              <w:rPr>
                <w:rFonts w:ascii="Calibri" w:hAnsi="Calibri" w:cs="Arial"/>
              </w:rPr>
            </w:pPr>
            <w:r>
              <w:rPr>
                <w:rFonts w:ascii="Calibri" w:hAnsi="Calibri" w:cs="Arial"/>
              </w:rPr>
              <w:t xml:space="preserve">Assessment guidance. </w:t>
            </w:r>
          </w:p>
        </w:tc>
      </w:tr>
      <w:tr w:rsidR="00613798" w14:paraId="33773080"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27855369" w14:textId="77777777" w:rsidR="00613798" w:rsidRDefault="00613798">
            <w:pPr>
              <w:jc w:val="center"/>
              <w:rPr>
                <w:rFonts w:ascii="Calibri" w:hAnsi="Calibri" w:cs="Arial"/>
              </w:rPr>
            </w:pPr>
            <w:r>
              <w:rPr>
                <w:rFonts w:ascii="Calibri" w:hAnsi="Calibri" w:cs="Arial"/>
              </w:rPr>
              <w:t>38</w:t>
            </w:r>
          </w:p>
        </w:tc>
        <w:tc>
          <w:tcPr>
            <w:tcW w:w="1443" w:type="dxa"/>
            <w:tcBorders>
              <w:top w:val="single" w:sz="4" w:space="0" w:color="auto"/>
              <w:left w:val="single" w:sz="4" w:space="0" w:color="auto"/>
              <w:bottom w:val="single" w:sz="4" w:space="0" w:color="auto"/>
              <w:right w:val="single" w:sz="4" w:space="0" w:color="auto"/>
            </w:tcBorders>
            <w:hideMark/>
          </w:tcPr>
          <w:p w14:paraId="40DDB6FD" w14:textId="77777777" w:rsidR="00613798" w:rsidRDefault="00613798">
            <w:pPr>
              <w:jc w:val="center"/>
              <w:rPr>
                <w:rFonts w:ascii="Calibri" w:hAnsi="Calibri" w:cs="Arial"/>
              </w:rPr>
            </w:pPr>
            <w:r>
              <w:rPr>
                <w:rFonts w:ascii="Calibri" w:hAnsi="Calibri" w:cs="Arial"/>
              </w:rPr>
              <w:t>10</w:t>
            </w:r>
          </w:p>
        </w:tc>
        <w:tc>
          <w:tcPr>
            <w:tcW w:w="1388" w:type="dxa"/>
            <w:tcBorders>
              <w:top w:val="single" w:sz="4" w:space="0" w:color="auto"/>
              <w:left w:val="single" w:sz="4" w:space="0" w:color="auto"/>
              <w:bottom w:val="single" w:sz="4" w:space="0" w:color="auto"/>
              <w:right w:val="single" w:sz="4" w:space="0" w:color="auto"/>
            </w:tcBorders>
            <w:hideMark/>
          </w:tcPr>
          <w:p w14:paraId="14C1EB91" w14:textId="77777777" w:rsidR="00613798" w:rsidRDefault="00613798">
            <w:pPr>
              <w:jc w:val="center"/>
              <w:rPr>
                <w:rFonts w:ascii="Calibri" w:hAnsi="Calibri" w:cs="Arial"/>
              </w:rPr>
            </w:pPr>
            <w:r>
              <w:rPr>
                <w:rFonts w:ascii="Calibri" w:hAnsi="Calibri" w:cs="Arial"/>
              </w:rPr>
              <w:t>25.03.19</w:t>
            </w:r>
          </w:p>
        </w:tc>
        <w:tc>
          <w:tcPr>
            <w:tcW w:w="1310" w:type="dxa"/>
            <w:tcBorders>
              <w:top w:val="single" w:sz="4" w:space="0" w:color="auto"/>
              <w:left w:val="single" w:sz="4" w:space="0" w:color="auto"/>
              <w:bottom w:val="single" w:sz="4" w:space="0" w:color="auto"/>
              <w:right w:val="single" w:sz="4" w:space="0" w:color="auto"/>
            </w:tcBorders>
          </w:tcPr>
          <w:p w14:paraId="6E76E37A" w14:textId="77777777" w:rsidR="00613798" w:rsidRDefault="00613798">
            <w:pPr>
              <w:rPr>
                <w:rFonts w:ascii="Calibri" w:hAnsi="Calibri" w:cs="Arial"/>
              </w:rPr>
            </w:pPr>
            <w:r>
              <w:rPr>
                <w:rFonts w:ascii="Calibri" w:hAnsi="Calibri" w:cs="Arial"/>
              </w:rPr>
              <w:t>Online</w:t>
            </w:r>
          </w:p>
          <w:p w14:paraId="6201BC4D"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tcPr>
          <w:p w14:paraId="77A1AEE9" w14:textId="77777777" w:rsidR="00613798" w:rsidRDefault="00613798">
            <w:pPr>
              <w:rPr>
                <w:rFonts w:ascii="Calibri" w:eastAsia="Calibri" w:hAnsi="Calibri" w:cs="Arial"/>
              </w:rPr>
            </w:pPr>
            <w:r>
              <w:rPr>
                <w:rFonts w:ascii="Calibri" w:eastAsia="Calibri" w:hAnsi="Calibri" w:cs="Arial"/>
              </w:rPr>
              <w:t>Theme 7</w:t>
            </w:r>
            <w:proofErr w:type="gramStart"/>
            <w:r>
              <w:rPr>
                <w:rFonts w:ascii="Calibri" w:eastAsia="Calibri" w:hAnsi="Calibri" w:cs="Arial"/>
              </w:rPr>
              <w:t>:Psychological</w:t>
            </w:r>
            <w:proofErr w:type="gramEnd"/>
            <w:r>
              <w:rPr>
                <w:rFonts w:ascii="Calibri" w:eastAsia="Calibri" w:hAnsi="Calibri" w:cs="Arial"/>
              </w:rPr>
              <w:t xml:space="preserve"> theories and person centred practice. </w:t>
            </w:r>
          </w:p>
          <w:p w14:paraId="10C011CA" w14:textId="77777777" w:rsidR="00613798" w:rsidRDefault="00613798">
            <w:pPr>
              <w:rPr>
                <w:rFonts w:ascii="Calibri" w:hAnsi="Calibri" w:cs="Arial"/>
              </w:rPr>
            </w:pPr>
          </w:p>
        </w:tc>
      </w:tr>
      <w:tr w:rsidR="00613798" w14:paraId="73F5C559"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7E8C683A" w14:textId="77777777" w:rsidR="00613798" w:rsidRDefault="00613798">
            <w:pPr>
              <w:jc w:val="center"/>
              <w:rPr>
                <w:rFonts w:ascii="Calibri" w:hAnsi="Calibri" w:cs="Arial"/>
              </w:rPr>
            </w:pPr>
            <w:r>
              <w:rPr>
                <w:rFonts w:ascii="Calibri" w:hAnsi="Calibri" w:cs="Arial"/>
              </w:rPr>
              <w:t>39</w:t>
            </w:r>
          </w:p>
        </w:tc>
        <w:tc>
          <w:tcPr>
            <w:tcW w:w="1443" w:type="dxa"/>
            <w:tcBorders>
              <w:top w:val="single" w:sz="4" w:space="0" w:color="auto"/>
              <w:left w:val="single" w:sz="4" w:space="0" w:color="auto"/>
              <w:bottom w:val="single" w:sz="4" w:space="0" w:color="auto"/>
              <w:right w:val="single" w:sz="4" w:space="0" w:color="auto"/>
            </w:tcBorders>
            <w:hideMark/>
          </w:tcPr>
          <w:p w14:paraId="6B876F14" w14:textId="77777777" w:rsidR="00613798" w:rsidRDefault="00613798">
            <w:pPr>
              <w:jc w:val="center"/>
              <w:rPr>
                <w:rFonts w:ascii="Calibri" w:hAnsi="Calibri" w:cs="Arial"/>
              </w:rPr>
            </w:pPr>
            <w:r>
              <w:rPr>
                <w:rFonts w:ascii="Calibri" w:hAnsi="Calibri" w:cs="Arial"/>
              </w:rPr>
              <w:t>11</w:t>
            </w:r>
          </w:p>
        </w:tc>
        <w:tc>
          <w:tcPr>
            <w:tcW w:w="1388" w:type="dxa"/>
            <w:tcBorders>
              <w:top w:val="single" w:sz="4" w:space="0" w:color="auto"/>
              <w:left w:val="single" w:sz="4" w:space="0" w:color="auto"/>
              <w:bottom w:val="single" w:sz="4" w:space="0" w:color="auto"/>
              <w:right w:val="single" w:sz="4" w:space="0" w:color="auto"/>
            </w:tcBorders>
            <w:hideMark/>
          </w:tcPr>
          <w:p w14:paraId="45BD55C4" w14:textId="77777777" w:rsidR="00613798" w:rsidRDefault="00613798">
            <w:pPr>
              <w:jc w:val="center"/>
              <w:rPr>
                <w:rFonts w:ascii="Calibri" w:hAnsi="Calibri" w:cs="Arial"/>
              </w:rPr>
            </w:pPr>
            <w:r>
              <w:rPr>
                <w:rFonts w:ascii="Calibri" w:hAnsi="Calibri" w:cs="Arial"/>
              </w:rPr>
              <w:t>01.04.19</w:t>
            </w:r>
          </w:p>
        </w:tc>
        <w:tc>
          <w:tcPr>
            <w:tcW w:w="1310" w:type="dxa"/>
            <w:tcBorders>
              <w:top w:val="single" w:sz="4" w:space="0" w:color="auto"/>
              <w:left w:val="single" w:sz="4" w:space="0" w:color="auto"/>
              <w:bottom w:val="single" w:sz="4" w:space="0" w:color="auto"/>
              <w:right w:val="single" w:sz="4" w:space="0" w:color="auto"/>
            </w:tcBorders>
          </w:tcPr>
          <w:p w14:paraId="0B9011A7" w14:textId="77777777" w:rsidR="00613798" w:rsidRDefault="00613798">
            <w:pPr>
              <w:rPr>
                <w:rFonts w:ascii="Calibri" w:hAnsi="Calibri" w:cs="Arial"/>
              </w:rPr>
            </w:pPr>
            <w:r>
              <w:rPr>
                <w:rFonts w:ascii="Calibri" w:hAnsi="Calibri" w:cs="Arial"/>
              </w:rPr>
              <w:t>Online</w:t>
            </w:r>
          </w:p>
          <w:p w14:paraId="3101F827"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tcPr>
          <w:p w14:paraId="3399CAC2" w14:textId="77777777" w:rsidR="00613798" w:rsidRDefault="00613798">
            <w:pPr>
              <w:rPr>
                <w:rFonts w:ascii="Calibri" w:eastAsia="Calibri" w:hAnsi="Calibri" w:cs="Arial"/>
              </w:rPr>
            </w:pPr>
            <w:r>
              <w:rPr>
                <w:rFonts w:ascii="Calibri" w:eastAsia="Calibri" w:hAnsi="Calibri" w:cs="Arial"/>
              </w:rPr>
              <w:t>Theme 8: Introduction to safeguarding individuals and person centred practice.</w:t>
            </w:r>
          </w:p>
          <w:p w14:paraId="2E043F1B" w14:textId="77777777" w:rsidR="00613798" w:rsidRDefault="00613798">
            <w:pPr>
              <w:rPr>
                <w:rFonts w:ascii="Calibri" w:hAnsi="Calibri" w:cs="Arial"/>
              </w:rPr>
            </w:pPr>
          </w:p>
        </w:tc>
      </w:tr>
      <w:tr w:rsidR="00613798" w14:paraId="36700DEC" w14:textId="77777777" w:rsidTr="00613798">
        <w:tc>
          <w:tcPr>
            <w:tcW w:w="9016" w:type="dxa"/>
            <w:gridSpan w:val="5"/>
            <w:tcBorders>
              <w:top w:val="single" w:sz="4" w:space="0" w:color="auto"/>
              <w:left w:val="single" w:sz="4" w:space="0" w:color="auto"/>
              <w:bottom w:val="single" w:sz="4" w:space="0" w:color="auto"/>
              <w:right w:val="single" w:sz="4" w:space="0" w:color="auto"/>
            </w:tcBorders>
          </w:tcPr>
          <w:p w14:paraId="36A0DFAB" w14:textId="77777777" w:rsidR="00613798" w:rsidRDefault="00613798">
            <w:pPr>
              <w:rPr>
                <w:rFonts w:ascii="Calibri" w:hAnsi="Calibri" w:cs="Arial"/>
              </w:rPr>
            </w:pPr>
            <w:r>
              <w:rPr>
                <w:rFonts w:ascii="Calibri" w:hAnsi="Calibri" w:cs="Arial"/>
              </w:rPr>
              <w:t>End of module and submission of assessment: Monday 8 April 2019.</w:t>
            </w:r>
          </w:p>
          <w:p w14:paraId="54B17205" w14:textId="77777777" w:rsidR="00613798" w:rsidRDefault="00613798">
            <w:pPr>
              <w:rPr>
                <w:rFonts w:ascii="Calibri" w:hAnsi="Calibri" w:cs="Arial"/>
              </w:rPr>
            </w:pPr>
          </w:p>
        </w:tc>
      </w:tr>
    </w:tbl>
    <w:p w14:paraId="03D2E3FD" w14:textId="77777777" w:rsidR="00613798" w:rsidRDefault="00613798" w:rsidP="00613798">
      <w:pPr>
        <w:rPr>
          <w:rFonts w:cs="Arial"/>
        </w:rPr>
      </w:pPr>
    </w:p>
    <w:p w14:paraId="4C811ECD" w14:textId="77777777" w:rsidR="00613798" w:rsidRDefault="00613798" w:rsidP="00613798">
      <w:pPr>
        <w:spacing w:before="100" w:beforeAutospacing="1" w:after="240"/>
        <w:jc w:val="both"/>
        <w:rPr>
          <w:rFonts w:cs="Arial"/>
          <w:b/>
          <w:sz w:val="28"/>
          <w:szCs w:val="28"/>
        </w:rPr>
      </w:pPr>
      <w:r>
        <w:rPr>
          <w:rFonts w:cs="Arial"/>
          <w:b/>
          <w:sz w:val="28"/>
          <w:szCs w:val="28"/>
        </w:rPr>
        <w:lastRenderedPageBreak/>
        <w:t xml:space="preserve">Module PE1S057: Theories and Frameworks for Leadership and Management in Social Care and Health </w:t>
      </w:r>
    </w:p>
    <w:p w14:paraId="108779AA" w14:textId="77777777" w:rsidR="00613798" w:rsidRDefault="00613798" w:rsidP="00613798">
      <w:pPr>
        <w:rPr>
          <w:rFonts w:cs="Arial"/>
          <w:b/>
          <w:sz w:val="28"/>
          <w:szCs w:val="28"/>
        </w:rPr>
      </w:pPr>
      <w:r>
        <w:rPr>
          <w:rFonts w:cs="Arial"/>
          <w:b/>
          <w:sz w:val="28"/>
          <w:szCs w:val="28"/>
        </w:rPr>
        <w:t>April-June 2019</w:t>
      </w:r>
    </w:p>
    <w:tbl>
      <w:tblPr>
        <w:tblStyle w:val="TableGrid"/>
        <w:tblW w:w="0" w:type="auto"/>
        <w:tblLook w:val="04A0" w:firstRow="1" w:lastRow="0" w:firstColumn="1" w:lastColumn="0" w:noHBand="0" w:noVBand="1"/>
      </w:tblPr>
      <w:tblGrid>
        <w:gridCol w:w="1383"/>
        <w:gridCol w:w="1443"/>
        <w:gridCol w:w="1571"/>
        <w:gridCol w:w="1310"/>
        <w:gridCol w:w="3492"/>
      </w:tblGrid>
      <w:tr w:rsidR="00613798" w14:paraId="4247E496"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32468" w14:textId="77777777" w:rsidR="00613798" w:rsidRDefault="00613798">
            <w:pPr>
              <w:jc w:val="center"/>
              <w:rPr>
                <w:rFonts w:ascii="Calibri" w:hAnsi="Calibri" w:cs="Arial"/>
                <w:b/>
              </w:rPr>
            </w:pPr>
            <w:r>
              <w:rPr>
                <w:rFonts w:ascii="Calibri" w:hAnsi="Calibri" w:cs="Arial"/>
                <w:b/>
              </w:rPr>
              <w:t>University of South Wales week number</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A885B7" w14:textId="77777777" w:rsidR="00613798" w:rsidRDefault="00613798">
            <w:pPr>
              <w:jc w:val="center"/>
              <w:rPr>
                <w:rFonts w:ascii="Calibri" w:hAnsi="Calibri" w:cs="Arial"/>
                <w:b/>
              </w:rPr>
            </w:pPr>
            <w:r>
              <w:rPr>
                <w:rFonts w:ascii="Calibri" w:hAnsi="Calibri" w:cs="Arial"/>
                <w:b/>
              </w:rPr>
              <w:t>Step up to Management week number</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EB8D1" w14:textId="77777777" w:rsidR="00613798" w:rsidRDefault="00613798">
            <w:pPr>
              <w:jc w:val="center"/>
              <w:rPr>
                <w:rFonts w:ascii="Calibri" w:hAnsi="Calibri" w:cs="Arial"/>
                <w:b/>
              </w:rPr>
            </w:pPr>
            <w:r>
              <w:rPr>
                <w:rFonts w:ascii="Calibri" w:hAnsi="Calibri" w:cs="Arial"/>
                <w:b/>
                <w:i/>
              </w:rPr>
              <w:t>WEEK COMMENCING</w:t>
            </w:r>
            <w:r>
              <w:rPr>
                <w:rFonts w:ascii="Calibri" w:hAnsi="Calibri" w:cs="Arial"/>
                <w:b/>
              </w:rPr>
              <w:t xml:space="preserve"> (date)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4DCA7" w14:textId="77777777" w:rsidR="00613798" w:rsidRDefault="00613798">
            <w:pPr>
              <w:jc w:val="center"/>
              <w:rPr>
                <w:rFonts w:ascii="Calibri" w:hAnsi="Calibri" w:cs="Arial"/>
                <w:b/>
              </w:rPr>
            </w:pPr>
            <w:r>
              <w:rPr>
                <w:rFonts w:ascii="Calibri" w:hAnsi="Calibri" w:cs="Arial"/>
                <w:b/>
              </w:rPr>
              <w:t>Type of learning</w:t>
            </w:r>
          </w:p>
        </w:tc>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1CB62" w14:textId="77777777" w:rsidR="00613798" w:rsidRDefault="00613798">
            <w:pPr>
              <w:jc w:val="center"/>
              <w:rPr>
                <w:rFonts w:ascii="Calibri" w:hAnsi="Calibri" w:cs="Arial"/>
                <w:b/>
              </w:rPr>
            </w:pPr>
            <w:r>
              <w:rPr>
                <w:rFonts w:ascii="Calibri" w:hAnsi="Calibri" w:cs="Arial"/>
                <w:b/>
              </w:rPr>
              <w:t>Outline content</w:t>
            </w:r>
          </w:p>
          <w:p w14:paraId="43D44AD7" w14:textId="77777777" w:rsidR="00613798" w:rsidRDefault="00613798">
            <w:pPr>
              <w:jc w:val="center"/>
              <w:rPr>
                <w:rFonts w:ascii="Calibri" w:hAnsi="Calibri" w:cs="Arial"/>
                <w:b/>
              </w:rPr>
            </w:pPr>
          </w:p>
        </w:tc>
      </w:tr>
      <w:tr w:rsidR="00613798" w14:paraId="747E326E"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191719" w14:textId="77777777" w:rsidR="00613798" w:rsidRDefault="00613798">
            <w:pPr>
              <w:jc w:val="center"/>
              <w:rPr>
                <w:rFonts w:ascii="Calibri" w:hAnsi="Calibri" w:cs="Arial"/>
              </w:rPr>
            </w:pPr>
            <w:r>
              <w:rPr>
                <w:rFonts w:ascii="Calibri" w:hAnsi="Calibri" w:cs="Arial"/>
              </w:rPr>
              <w:t>41</w:t>
            </w:r>
          </w:p>
          <w:p w14:paraId="6C97F44B" w14:textId="77777777" w:rsidR="00613798" w:rsidRDefault="00613798">
            <w:pPr>
              <w:jc w:val="center"/>
              <w:rPr>
                <w:rFonts w:ascii="Calibri" w:hAnsi="Calibri" w:cs="Arial"/>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3D5C3" w14:textId="77777777" w:rsidR="00613798" w:rsidRDefault="00613798">
            <w:pPr>
              <w:jc w:val="center"/>
              <w:rPr>
                <w:rFonts w:ascii="Calibri" w:hAnsi="Calibri" w:cs="Arial"/>
              </w:rPr>
            </w:pPr>
            <w:r>
              <w:rPr>
                <w:rFonts w:ascii="Calibri" w:hAnsi="Calibri" w:cs="Arial"/>
              </w:rPr>
              <w:t>12</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C5EB4" w14:textId="77777777" w:rsidR="00613798" w:rsidRDefault="00613798">
            <w:pPr>
              <w:jc w:val="center"/>
              <w:rPr>
                <w:rFonts w:ascii="Calibri" w:hAnsi="Calibri" w:cs="Arial"/>
              </w:rPr>
            </w:pPr>
            <w:r>
              <w:rPr>
                <w:rFonts w:ascii="Calibri" w:hAnsi="Calibri" w:cs="Arial"/>
              </w:rPr>
              <w:t>15.04.19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B9D018" w14:textId="77777777" w:rsidR="00613798" w:rsidRDefault="00613798">
            <w:pPr>
              <w:rPr>
                <w:rFonts w:ascii="Calibri" w:hAnsi="Calibri" w:cs="Arial"/>
                <w:i/>
              </w:rPr>
            </w:pPr>
            <w:r>
              <w:rPr>
                <w:rFonts w:ascii="Calibri" w:hAnsi="Calibri" w:cs="Arial"/>
                <w:i/>
              </w:rPr>
              <w:t>University day 5</w:t>
            </w:r>
          </w:p>
          <w:p w14:paraId="0E71051C"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DB53A" w14:textId="77777777" w:rsidR="00613798" w:rsidRDefault="00613798">
            <w:pPr>
              <w:rPr>
                <w:rFonts w:ascii="Calibri" w:hAnsi="Calibri" w:cs="Arial"/>
              </w:rPr>
            </w:pPr>
            <w:r>
              <w:rPr>
                <w:rFonts w:ascii="Calibri" w:hAnsi="Calibri" w:cs="Arial"/>
              </w:rPr>
              <w:t xml:space="preserve">Introduction to theories and models of leadership, management, change and innovation. </w:t>
            </w:r>
          </w:p>
        </w:tc>
      </w:tr>
      <w:tr w:rsidR="00613798" w14:paraId="4E538D7C"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1A74A" w14:textId="77777777" w:rsidR="00613798" w:rsidRDefault="00613798">
            <w:pPr>
              <w:jc w:val="center"/>
              <w:rPr>
                <w:rFonts w:ascii="Calibri" w:hAnsi="Calibri" w:cs="Arial"/>
              </w:rPr>
            </w:pPr>
            <w:r>
              <w:rPr>
                <w:rFonts w:ascii="Calibri" w:hAnsi="Calibri" w:cs="Arial"/>
              </w:rPr>
              <w:t>42</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B88FD" w14:textId="77777777" w:rsidR="00613798" w:rsidRDefault="00613798">
            <w:pPr>
              <w:jc w:val="center"/>
              <w:rPr>
                <w:rFonts w:ascii="Calibri" w:hAnsi="Calibri" w:cs="Arial"/>
              </w:rPr>
            </w:pPr>
            <w:r>
              <w:rPr>
                <w:rFonts w:ascii="Calibri" w:hAnsi="Calibri" w:cs="Arial"/>
              </w:rPr>
              <w:t>13</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33A35" w14:textId="77777777" w:rsidR="00613798" w:rsidRDefault="00613798">
            <w:pPr>
              <w:jc w:val="center"/>
              <w:rPr>
                <w:rFonts w:ascii="Calibri" w:hAnsi="Calibri" w:cs="Arial"/>
              </w:rPr>
            </w:pPr>
            <w:r>
              <w:rPr>
                <w:rFonts w:ascii="Calibri" w:hAnsi="Calibri" w:cs="Arial"/>
              </w:rPr>
              <w:t>22.04.19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CFD77" w14:textId="77777777" w:rsidR="00613798" w:rsidRDefault="00613798">
            <w:pPr>
              <w:jc w:val="both"/>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47B86" w14:textId="77777777" w:rsidR="00613798" w:rsidRDefault="00613798">
            <w:pPr>
              <w:rPr>
                <w:rFonts w:ascii="Calibri" w:eastAsia="Calibri" w:hAnsi="Calibri" w:cs="Arial"/>
              </w:rPr>
            </w:pPr>
            <w:r>
              <w:rPr>
                <w:rFonts w:ascii="Calibri" w:eastAsia="Calibri" w:hAnsi="Calibri" w:cs="Arial"/>
              </w:rPr>
              <w:t xml:space="preserve">Theme 1: Responding to legislative and regulatory frameworks – what needs to change? </w:t>
            </w:r>
          </w:p>
        </w:tc>
      </w:tr>
      <w:tr w:rsidR="00613798" w14:paraId="35C0D578"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7A4A9" w14:textId="77777777" w:rsidR="00613798" w:rsidRDefault="00613798">
            <w:pPr>
              <w:jc w:val="center"/>
              <w:rPr>
                <w:rFonts w:ascii="Calibri" w:hAnsi="Calibri" w:cs="Arial"/>
              </w:rPr>
            </w:pPr>
            <w:r>
              <w:rPr>
                <w:rFonts w:ascii="Calibri" w:hAnsi="Calibri" w:cs="Arial"/>
              </w:rPr>
              <w:t>43</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4E6B4" w14:textId="77777777" w:rsidR="00613798" w:rsidRDefault="00613798">
            <w:pPr>
              <w:jc w:val="center"/>
              <w:rPr>
                <w:rFonts w:ascii="Calibri" w:hAnsi="Calibri" w:cs="Arial"/>
              </w:rPr>
            </w:pPr>
            <w:r>
              <w:rPr>
                <w:rFonts w:ascii="Calibri" w:hAnsi="Calibri" w:cs="Arial"/>
              </w:rPr>
              <w:t>14</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32BE1" w14:textId="77777777" w:rsidR="00613798" w:rsidRDefault="00613798">
            <w:pPr>
              <w:jc w:val="center"/>
              <w:rPr>
                <w:rFonts w:ascii="Calibri" w:hAnsi="Calibri" w:cs="Arial"/>
              </w:rPr>
            </w:pPr>
            <w:r>
              <w:rPr>
                <w:rFonts w:ascii="Calibri" w:hAnsi="Calibri" w:cs="Arial"/>
              </w:rPr>
              <w:t>29.04.19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74230" w14:textId="77777777" w:rsidR="00613798" w:rsidRDefault="00613798">
            <w:pPr>
              <w:jc w:val="both"/>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2FC97" w14:textId="77777777" w:rsidR="00613798" w:rsidRDefault="00613798">
            <w:pPr>
              <w:rPr>
                <w:rFonts w:ascii="Calibri" w:eastAsia="Calibri" w:hAnsi="Calibri" w:cs="Arial"/>
              </w:rPr>
            </w:pPr>
            <w:r>
              <w:rPr>
                <w:rFonts w:ascii="Calibri" w:eastAsia="Calibri" w:hAnsi="Calibri" w:cs="Arial"/>
              </w:rPr>
              <w:t xml:space="preserve">Theme 2: Gathering evidence to inform and influence improvement in social care and health services. </w:t>
            </w:r>
          </w:p>
        </w:tc>
      </w:tr>
      <w:tr w:rsidR="00613798" w14:paraId="36C8A273"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A214E" w14:textId="77777777" w:rsidR="00613798" w:rsidRDefault="00613798">
            <w:pPr>
              <w:jc w:val="center"/>
              <w:rPr>
                <w:rFonts w:ascii="Calibri" w:hAnsi="Calibri" w:cs="Arial"/>
              </w:rPr>
            </w:pPr>
            <w:r>
              <w:rPr>
                <w:rFonts w:ascii="Calibri" w:hAnsi="Calibri" w:cs="Arial"/>
              </w:rPr>
              <w:t>44</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C7678" w14:textId="77777777" w:rsidR="00613798" w:rsidRDefault="00613798">
            <w:pPr>
              <w:jc w:val="center"/>
              <w:rPr>
                <w:rFonts w:ascii="Calibri" w:hAnsi="Calibri" w:cs="Arial"/>
              </w:rPr>
            </w:pPr>
            <w:r>
              <w:rPr>
                <w:rFonts w:ascii="Calibri" w:hAnsi="Calibri" w:cs="Arial"/>
              </w:rPr>
              <w:t>15</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997DD" w14:textId="77777777" w:rsidR="00613798" w:rsidRDefault="00613798">
            <w:pPr>
              <w:jc w:val="center"/>
              <w:rPr>
                <w:rFonts w:ascii="Calibri" w:hAnsi="Calibri" w:cs="Arial"/>
              </w:rPr>
            </w:pPr>
            <w:r>
              <w:rPr>
                <w:rFonts w:ascii="Calibri" w:hAnsi="Calibri" w:cs="Arial"/>
              </w:rPr>
              <w:t>06.05.19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3AA98" w14:textId="77777777" w:rsidR="00613798" w:rsidRDefault="00613798">
            <w:pPr>
              <w:jc w:val="both"/>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44144" w14:textId="77777777" w:rsidR="00613798" w:rsidRDefault="00613798">
            <w:pPr>
              <w:rPr>
                <w:rFonts w:ascii="Calibri" w:eastAsia="Calibri" w:hAnsi="Calibri" w:cs="Arial"/>
              </w:rPr>
            </w:pPr>
            <w:r>
              <w:rPr>
                <w:rFonts w:ascii="Calibri" w:eastAsia="Calibri" w:hAnsi="Calibri" w:cs="Arial"/>
              </w:rPr>
              <w:t>Theme 3: Learning lessons - learning lessons from individuals’ concerns, complaints and experiences of injustice to improve social care and health services.</w:t>
            </w:r>
          </w:p>
        </w:tc>
      </w:tr>
      <w:tr w:rsidR="00613798" w14:paraId="5C6FE209" w14:textId="77777777" w:rsidTr="00613798">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CD9F6" w14:textId="77777777" w:rsidR="00613798" w:rsidRDefault="00613798">
            <w:pPr>
              <w:jc w:val="center"/>
              <w:rPr>
                <w:rFonts w:ascii="Calibri" w:hAnsi="Calibri" w:cs="Arial"/>
              </w:rPr>
            </w:pPr>
            <w:r>
              <w:rPr>
                <w:rFonts w:ascii="Calibri" w:hAnsi="Calibri" w:cs="Arial"/>
              </w:rPr>
              <w:t>45</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29771" w14:textId="77777777" w:rsidR="00613798" w:rsidRDefault="00613798">
            <w:pPr>
              <w:jc w:val="center"/>
              <w:rPr>
                <w:rFonts w:ascii="Calibri" w:hAnsi="Calibri" w:cs="Arial"/>
              </w:rPr>
            </w:pPr>
            <w:r>
              <w:rPr>
                <w:rFonts w:ascii="Calibri" w:hAnsi="Calibri" w:cs="Arial"/>
              </w:rPr>
              <w:t>16</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8CB86" w14:textId="77777777" w:rsidR="00613798" w:rsidRDefault="00613798">
            <w:pPr>
              <w:jc w:val="center"/>
              <w:rPr>
                <w:rFonts w:ascii="Calibri" w:hAnsi="Calibri" w:cs="Arial"/>
              </w:rPr>
            </w:pPr>
            <w:r>
              <w:rPr>
                <w:rFonts w:ascii="Calibri" w:hAnsi="Calibri" w:cs="Arial"/>
              </w:rPr>
              <w:t>13.05.19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tcPr>
          <w:p w14:paraId="11B4CF17" w14:textId="77777777" w:rsidR="00613798" w:rsidRDefault="00613798">
            <w:pPr>
              <w:jc w:val="both"/>
              <w:rPr>
                <w:rFonts w:ascii="Calibri" w:hAnsi="Calibri" w:cs="Arial"/>
                <w:i/>
              </w:rPr>
            </w:pPr>
            <w:r>
              <w:rPr>
                <w:rFonts w:ascii="Calibri" w:hAnsi="Calibri" w:cs="Arial"/>
                <w:i/>
              </w:rPr>
              <w:t>University day 6</w:t>
            </w:r>
          </w:p>
          <w:p w14:paraId="60795F0C" w14:textId="77777777" w:rsidR="00613798" w:rsidRDefault="00613798">
            <w:pPr>
              <w:jc w:val="both"/>
              <w:rPr>
                <w:rFonts w:ascii="Calibri" w:hAnsi="Calibri" w:cs="Arial"/>
                <w:i/>
              </w:rPr>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04A51" w14:textId="77777777" w:rsidR="00613798" w:rsidRDefault="00613798">
            <w:pPr>
              <w:rPr>
                <w:rFonts w:ascii="Calibri" w:eastAsia="Calibri" w:hAnsi="Calibri" w:cs="Arial"/>
              </w:rPr>
            </w:pPr>
            <w:r>
              <w:rPr>
                <w:rFonts w:ascii="Calibri" w:eastAsia="Calibri" w:hAnsi="Calibri" w:cs="Arial"/>
              </w:rPr>
              <w:t>Managing innovation effectively – an introduction to equality impact assessments, risk assessments, outcome based practice and asset based practice.</w:t>
            </w:r>
          </w:p>
        </w:tc>
      </w:tr>
      <w:tr w:rsidR="00613798" w14:paraId="107ADBAE"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4B3F6097" w14:textId="77777777" w:rsidR="00613798" w:rsidRDefault="00613798">
            <w:pPr>
              <w:jc w:val="center"/>
              <w:rPr>
                <w:rFonts w:ascii="Calibri" w:hAnsi="Calibri" w:cs="Arial"/>
              </w:rPr>
            </w:pPr>
            <w:r>
              <w:rPr>
                <w:rFonts w:ascii="Calibri" w:hAnsi="Calibri" w:cs="Arial"/>
              </w:rPr>
              <w:t>46</w:t>
            </w:r>
          </w:p>
        </w:tc>
        <w:tc>
          <w:tcPr>
            <w:tcW w:w="1443" w:type="dxa"/>
            <w:tcBorders>
              <w:top w:val="single" w:sz="4" w:space="0" w:color="auto"/>
              <w:left w:val="single" w:sz="4" w:space="0" w:color="auto"/>
              <w:bottom w:val="single" w:sz="4" w:space="0" w:color="auto"/>
              <w:right w:val="single" w:sz="4" w:space="0" w:color="auto"/>
            </w:tcBorders>
            <w:hideMark/>
          </w:tcPr>
          <w:p w14:paraId="59695B38" w14:textId="77777777" w:rsidR="00613798" w:rsidRDefault="00613798">
            <w:pPr>
              <w:jc w:val="center"/>
              <w:rPr>
                <w:rFonts w:ascii="Calibri" w:hAnsi="Calibri" w:cs="Arial"/>
              </w:rPr>
            </w:pPr>
            <w:r>
              <w:rPr>
                <w:rFonts w:ascii="Calibri" w:hAnsi="Calibri" w:cs="Arial"/>
              </w:rPr>
              <w:t>17</w:t>
            </w:r>
          </w:p>
        </w:tc>
        <w:tc>
          <w:tcPr>
            <w:tcW w:w="1388" w:type="dxa"/>
            <w:tcBorders>
              <w:top w:val="single" w:sz="4" w:space="0" w:color="auto"/>
              <w:left w:val="single" w:sz="4" w:space="0" w:color="auto"/>
              <w:bottom w:val="single" w:sz="4" w:space="0" w:color="auto"/>
              <w:right w:val="single" w:sz="4" w:space="0" w:color="auto"/>
            </w:tcBorders>
            <w:hideMark/>
          </w:tcPr>
          <w:p w14:paraId="39DD4F6E" w14:textId="77777777" w:rsidR="00613798" w:rsidRDefault="00613798">
            <w:pPr>
              <w:jc w:val="center"/>
              <w:rPr>
                <w:rFonts w:ascii="Calibri" w:hAnsi="Calibri" w:cs="Arial"/>
              </w:rPr>
            </w:pPr>
            <w:r>
              <w:rPr>
                <w:rFonts w:ascii="Calibri" w:hAnsi="Calibri" w:cs="Arial"/>
              </w:rPr>
              <w:t>20.05.19</w:t>
            </w:r>
          </w:p>
        </w:tc>
        <w:tc>
          <w:tcPr>
            <w:tcW w:w="1310" w:type="dxa"/>
            <w:tcBorders>
              <w:top w:val="single" w:sz="4" w:space="0" w:color="auto"/>
              <w:left w:val="single" w:sz="4" w:space="0" w:color="auto"/>
              <w:bottom w:val="single" w:sz="4" w:space="0" w:color="auto"/>
              <w:right w:val="single" w:sz="4" w:space="0" w:color="auto"/>
            </w:tcBorders>
            <w:hideMark/>
          </w:tcPr>
          <w:p w14:paraId="7A3D11DD" w14:textId="77777777" w:rsidR="00613798" w:rsidRDefault="00613798">
            <w:pPr>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hideMark/>
          </w:tcPr>
          <w:p w14:paraId="13E34280" w14:textId="77777777" w:rsidR="00613798" w:rsidRDefault="00613798">
            <w:pPr>
              <w:rPr>
                <w:rFonts w:ascii="Calibri" w:eastAsia="Calibri" w:hAnsi="Calibri" w:cs="Arial"/>
              </w:rPr>
            </w:pPr>
            <w:r>
              <w:rPr>
                <w:rFonts w:ascii="Calibri" w:hAnsi="Calibri" w:cs="Arial"/>
              </w:rPr>
              <w:t xml:space="preserve">Theme 4: </w:t>
            </w:r>
            <w:r>
              <w:rPr>
                <w:rFonts w:ascii="Calibri" w:eastAsia="Calibri" w:hAnsi="Calibri" w:cs="Arial"/>
              </w:rPr>
              <w:t xml:space="preserve">Challenges and </w:t>
            </w:r>
            <w:proofErr w:type="gramStart"/>
            <w:r>
              <w:rPr>
                <w:rFonts w:ascii="Calibri" w:eastAsia="Calibri" w:hAnsi="Calibri" w:cs="Arial"/>
              </w:rPr>
              <w:t>responses  to</w:t>
            </w:r>
            <w:proofErr w:type="gramEnd"/>
            <w:r>
              <w:rPr>
                <w:rFonts w:ascii="Calibri" w:eastAsia="Calibri" w:hAnsi="Calibri" w:cs="Arial"/>
              </w:rPr>
              <w:t xml:space="preserve"> innovation – resource and time constraints, resistance and conflict.   </w:t>
            </w:r>
          </w:p>
        </w:tc>
      </w:tr>
      <w:tr w:rsidR="00613798" w14:paraId="2F1CA30B"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544A5802" w14:textId="77777777" w:rsidR="00613798" w:rsidRDefault="00613798">
            <w:pPr>
              <w:jc w:val="center"/>
              <w:rPr>
                <w:rFonts w:ascii="Calibri" w:hAnsi="Calibri" w:cs="Arial"/>
              </w:rPr>
            </w:pPr>
            <w:r>
              <w:rPr>
                <w:rFonts w:ascii="Calibri" w:hAnsi="Calibri" w:cs="Arial"/>
              </w:rPr>
              <w:t>47</w:t>
            </w:r>
          </w:p>
        </w:tc>
        <w:tc>
          <w:tcPr>
            <w:tcW w:w="1443" w:type="dxa"/>
            <w:tcBorders>
              <w:top w:val="single" w:sz="4" w:space="0" w:color="auto"/>
              <w:left w:val="single" w:sz="4" w:space="0" w:color="auto"/>
              <w:bottom w:val="single" w:sz="4" w:space="0" w:color="auto"/>
              <w:right w:val="single" w:sz="4" w:space="0" w:color="auto"/>
            </w:tcBorders>
            <w:hideMark/>
          </w:tcPr>
          <w:p w14:paraId="431F2E9A" w14:textId="77777777" w:rsidR="00613798" w:rsidRDefault="00613798">
            <w:pPr>
              <w:jc w:val="center"/>
              <w:rPr>
                <w:rFonts w:ascii="Calibri" w:hAnsi="Calibri" w:cs="Arial"/>
              </w:rPr>
            </w:pPr>
            <w:r>
              <w:rPr>
                <w:rFonts w:ascii="Calibri" w:hAnsi="Calibri" w:cs="Arial"/>
              </w:rPr>
              <w:t>18</w:t>
            </w:r>
          </w:p>
        </w:tc>
        <w:tc>
          <w:tcPr>
            <w:tcW w:w="1388" w:type="dxa"/>
            <w:tcBorders>
              <w:top w:val="single" w:sz="4" w:space="0" w:color="auto"/>
              <w:left w:val="single" w:sz="4" w:space="0" w:color="auto"/>
              <w:bottom w:val="single" w:sz="4" w:space="0" w:color="auto"/>
              <w:right w:val="single" w:sz="4" w:space="0" w:color="auto"/>
            </w:tcBorders>
            <w:hideMark/>
          </w:tcPr>
          <w:p w14:paraId="1E4B96AD" w14:textId="77777777" w:rsidR="00613798" w:rsidRDefault="00613798">
            <w:pPr>
              <w:jc w:val="center"/>
              <w:rPr>
                <w:rFonts w:ascii="Calibri" w:hAnsi="Calibri" w:cs="Arial"/>
              </w:rPr>
            </w:pPr>
            <w:r>
              <w:rPr>
                <w:rFonts w:ascii="Calibri" w:hAnsi="Calibri" w:cs="Arial"/>
              </w:rPr>
              <w:t>27.05.19</w:t>
            </w:r>
          </w:p>
        </w:tc>
        <w:tc>
          <w:tcPr>
            <w:tcW w:w="1310" w:type="dxa"/>
            <w:tcBorders>
              <w:top w:val="single" w:sz="4" w:space="0" w:color="auto"/>
              <w:left w:val="single" w:sz="4" w:space="0" w:color="auto"/>
              <w:bottom w:val="single" w:sz="4" w:space="0" w:color="auto"/>
              <w:right w:val="single" w:sz="4" w:space="0" w:color="auto"/>
            </w:tcBorders>
            <w:hideMark/>
          </w:tcPr>
          <w:p w14:paraId="54E01E53" w14:textId="77777777" w:rsidR="00613798" w:rsidRDefault="00613798">
            <w:pPr>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hideMark/>
          </w:tcPr>
          <w:p w14:paraId="34F827D3" w14:textId="77777777" w:rsidR="00613798" w:rsidRDefault="00613798">
            <w:pPr>
              <w:rPr>
                <w:rFonts w:ascii="Calibri" w:eastAsia="Calibri" w:hAnsi="Calibri" w:cs="Arial"/>
              </w:rPr>
            </w:pPr>
            <w:r>
              <w:rPr>
                <w:rFonts w:ascii="Calibri" w:eastAsia="Calibri" w:hAnsi="Calibri" w:cs="Arial"/>
              </w:rPr>
              <w:t>Theme 5:</w:t>
            </w:r>
            <w:r>
              <w:rPr>
                <w:rFonts w:ascii="Calibri" w:hAnsi="Calibri" w:cs="Arial"/>
              </w:rPr>
              <w:t xml:space="preserve"> Working with others to </w:t>
            </w:r>
            <w:proofErr w:type="gramStart"/>
            <w:r>
              <w:rPr>
                <w:rFonts w:ascii="Calibri" w:hAnsi="Calibri" w:cs="Arial"/>
              </w:rPr>
              <w:t>innovate  –</w:t>
            </w:r>
            <w:proofErr w:type="gramEnd"/>
            <w:r>
              <w:rPr>
                <w:rFonts w:ascii="Calibri" w:hAnsi="Calibri" w:cs="Arial"/>
              </w:rPr>
              <w:t xml:space="preserve"> collaborative working with carers, organisations and networks. </w:t>
            </w:r>
          </w:p>
        </w:tc>
      </w:tr>
      <w:tr w:rsidR="00613798" w14:paraId="03BB2EE8"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78A7AB38" w14:textId="77777777" w:rsidR="00613798" w:rsidRDefault="00613798">
            <w:pPr>
              <w:jc w:val="center"/>
              <w:rPr>
                <w:rFonts w:ascii="Calibri" w:hAnsi="Calibri" w:cs="Arial"/>
              </w:rPr>
            </w:pPr>
            <w:r>
              <w:rPr>
                <w:rFonts w:ascii="Calibri" w:hAnsi="Calibri" w:cs="Arial"/>
              </w:rPr>
              <w:t>48</w:t>
            </w:r>
          </w:p>
        </w:tc>
        <w:tc>
          <w:tcPr>
            <w:tcW w:w="1443" w:type="dxa"/>
            <w:tcBorders>
              <w:top w:val="single" w:sz="4" w:space="0" w:color="auto"/>
              <w:left w:val="single" w:sz="4" w:space="0" w:color="auto"/>
              <w:bottom w:val="single" w:sz="4" w:space="0" w:color="auto"/>
              <w:right w:val="single" w:sz="4" w:space="0" w:color="auto"/>
            </w:tcBorders>
            <w:hideMark/>
          </w:tcPr>
          <w:p w14:paraId="53607575" w14:textId="77777777" w:rsidR="00613798" w:rsidRDefault="00613798">
            <w:pPr>
              <w:jc w:val="center"/>
              <w:rPr>
                <w:rFonts w:ascii="Calibri" w:hAnsi="Calibri" w:cs="Arial"/>
              </w:rPr>
            </w:pPr>
            <w:r>
              <w:rPr>
                <w:rFonts w:ascii="Calibri" w:hAnsi="Calibri" w:cs="Arial"/>
              </w:rPr>
              <w:t>19</w:t>
            </w:r>
          </w:p>
        </w:tc>
        <w:tc>
          <w:tcPr>
            <w:tcW w:w="1388" w:type="dxa"/>
            <w:tcBorders>
              <w:top w:val="single" w:sz="4" w:space="0" w:color="auto"/>
              <w:left w:val="single" w:sz="4" w:space="0" w:color="auto"/>
              <w:bottom w:val="single" w:sz="4" w:space="0" w:color="auto"/>
              <w:right w:val="single" w:sz="4" w:space="0" w:color="auto"/>
            </w:tcBorders>
            <w:hideMark/>
          </w:tcPr>
          <w:p w14:paraId="3686FBEC" w14:textId="77777777" w:rsidR="00613798" w:rsidRDefault="00613798">
            <w:pPr>
              <w:jc w:val="center"/>
              <w:rPr>
                <w:rFonts w:ascii="Calibri" w:hAnsi="Calibri" w:cs="Arial"/>
              </w:rPr>
            </w:pPr>
            <w:r>
              <w:rPr>
                <w:rFonts w:ascii="Calibri" w:hAnsi="Calibri" w:cs="Arial"/>
              </w:rPr>
              <w:t>03.06.19</w:t>
            </w:r>
          </w:p>
        </w:tc>
        <w:tc>
          <w:tcPr>
            <w:tcW w:w="1310" w:type="dxa"/>
            <w:tcBorders>
              <w:top w:val="single" w:sz="4" w:space="0" w:color="auto"/>
              <w:left w:val="single" w:sz="4" w:space="0" w:color="auto"/>
              <w:bottom w:val="single" w:sz="4" w:space="0" w:color="auto"/>
              <w:right w:val="single" w:sz="4" w:space="0" w:color="auto"/>
            </w:tcBorders>
            <w:hideMark/>
          </w:tcPr>
          <w:p w14:paraId="737B4E38" w14:textId="77777777" w:rsidR="00613798" w:rsidRDefault="00613798">
            <w:pPr>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hideMark/>
          </w:tcPr>
          <w:p w14:paraId="5C74B11B" w14:textId="77777777" w:rsidR="00613798" w:rsidRDefault="00613798">
            <w:pPr>
              <w:rPr>
                <w:rFonts w:ascii="Calibri" w:hAnsi="Calibri" w:cs="Arial"/>
              </w:rPr>
            </w:pPr>
            <w:r>
              <w:rPr>
                <w:rFonts w:ascii="Calibri" w:eastAsia="Calibri" w:hAnsi="Calibri" w:cs="Arial"/>
              </w:rPr>
              <w:t xml:space="preserve">Theme 6: Working with others – safeguarding and communication.  </w:t>
            </w:r>
          </w:p>
        </w:tc>
      </w:tr>
      <w:tr w:rsidR="00613798" w14:paraId="2CDCC8DF"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3F032271" w14:textId="77777777" w:rsidR="00613798" w:rsidRDefault="00613798">
            <w:pPr>
              <w:jc w:val="center"/>
              <w:rPr>
                <w:rFonts w:ascii="Calibri" w:hAnsi="Calibri" w:cs="Arial"/>
              </w:rPr>
            </w:pPr>
            <w:r>
              <w:rPr>
                <w:rFonts w:ascii="Calibri" w:hAnsi="Calibri" w:cs="Arial"/>
              </w:rPr>
              <w:t>49</w:t>
            </w:r>
          </w:p>
        </w:tc>
        <w:tc>
          <w:tcPr>
            <w:tcW w:w="1443" w:type="dxa"/>
            <w:tcBorders>
              <w:top w:val="single" w:sz="4" w:space="0" w:color="auto"/>
              <w:left w:val="single" w:sz="4" w:space="0" w:color="auto"/>
              <w:bottom w:val="single" w:sz="4" w:space="0" w:color="auto"/>
              <w:right w:val="single" w:sz="4" w:space="0" w:color="auto"/>
            </w:tcBorders>
            <w:hideMark/>
          </w:tcPr>
          <w:p w14:paraId="764D30AC" w14:textId="77777777" w:rsidR="00613798" w:rsidRDefault="00613798">
            <w:pPr>
              <w:jc w:val="center"/>
              <w:rPr>
                <w:rFonts w:ascii="Calibri" w:hAnsi="Calibri" w:cs="Arial"/>
              </w:rPr>
            </w:pPr>
            <w:r>
              <w:rPr>
                <w:rFonts w:ascii="Calibri" w:hAnsi="Calibri" w:cs="Arial"/>
              </w:rPr>
              <w:t>20</w:t>
            </w:r>
          </w:p>
        </w:tc>
        <w:tc>
          <w:tcPr>
            <w:tcW w:w="1388" w:type="dxa"/>
            <w:tcBorders>
              <w:top w:val="single" w:sz="4" w:space="0" w:color="auto"/>
              <w:left w:val="single" w:sz="4" w:space="0" w:color="auto"/>
              <w:bottom w:val="single" w:sz="4" w:space="0" w:color="auto"/>
              <w:right w:val="single" w:sz="4" w:space="0" w:color="auto"/>
            </w:tcBorders>
            <w:hideMark/>
          </w:tcPr>
          <w:p w14:paraId="0A513EB5" w14:textId="77777777" w:rsidR="00613798" w:rsidRDefault="00613798">
            <w:pPr>
              <w:jc w:val="center"/>
              <w:rPr>
                <w:rFonts w:ascii="Calibri" w:hAnsi="Calibri" w:cs="Arial"/>
              </w:rPr>
            </w:pPr>
            <w:r>
              <w:rPr>
                <w:rFonts w:ascii="Calibri" w:hAnsi="Calibri" w:cs="Arial"/>
              </w:rPr>
              <w:t>10.06.19</w:t>
            </w:r>
          </w:p>
        </w:tc>
        <w:tc>
          <w:tcPr>
            <w:tcW w:w="1310" w:type="dxa"/>
            <w:tcBorders>
              <w:top w:val="single" w:sz="4" w:space="0" w:color="auto"/>
              <w:left w:val="single" w:sz="4" w:space="0" w:color="auto"/>
              <w:bottom w:val="single" w:sz="4" w:space="0" w:color="auto"/>
              <w:right w:val="single" w:sz="4" w:space="0" w:color="auto"/>
            </w:tcBorders>
          </w:tcPr>
          <w:p w14:paraId="69DF61C5" w14:textId="77777777" w:rsidR="00613798" w:rsidRDefault="00613798">
            <w:pPr>
              <w:jc w:val="both"/>
              <w:rPr>
                <w:rFonts w:ascii="Calibri" w:hAnsi="Calibri" w:cs="Arial"/>
                <w:i/>
              </w:rPr>
            </w:pPr>
            <w:r>
              <w:rPr>
                <w:rFonts w:ascii="Calibri" w:hAnsi="Calibri" w:cs="Arial"/>
                <w:i/>
              </w:rPr>
              <w:t>University day 7</w:t>
            </w:r>
          </w:p>
          <w:p w14:paraId="39B6AF5D" w14:textId="77777777" w:rsidR="00613798" w:rsidRDefault="00613798">
            <w:pPr>
              <w:rPr>
                <w:rFonts w:ascii="Calibri" w:hAnsi="Calibri" w:cs="Arial"/>
              </w:rPr>
            </w:pPr>
          </w:p>
        </w:tc>
        <w:tc>
          <w:tcPr>
            <w:tcW w:w="3492" w:type="dxa"/>
            <w:tcBorders>
              <w:top w:val="single" w:sz="4" w:space="0" w:color="auto"/>
              <w:left w:val="single" w:sz="4" w:space="0" w:color="auto"/>
              <w:bottom w:val="single" w:sz="4" w:space="0" w:color="auto"/>
              <w:right w:val="single" w:sz="4" w:space="0" w:color="auto"/>
            </w:tcBorders>
            <w:hideMark/>
          </w:tcPr>
          <w:p w14:paraId="307252BC" w14:textId="77777777" w:rsidR="00613798" w:rsidRDefault="00613798">
            <w:pPr>
              <w:rPr>
                <w:rFonts w:ascii="Calibri" w:eastAsia="Calibri" w:hAnsi="Calibri" w:cs="Arial"/>
              </w:rPr>
            </w:pPr>
            <w:r>
              <w:rPr>
                <w:rFonts w:ascii="Calibri" w:eastAsia="Calibri" w:hAnsi="Calibri" w:cs="Arial"/>
              </w:rPr>
              <w:t>Approaches to support change – coaching, mentoring and motivational interviewing. Assignment guidance.</w:t>
            </w:r>
          </w:p>
        </w:tc>
      </w:tr>
      <w:tr w:rsidR="00613798" w14:paraId="59D1FCC1"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2D12CCEF" w14:textId="77777777" w:rsidR="00613798" w:rsidRDefault="00613798">
            <w:pPr>
              <w:jc w:val="center"/>
              <w:rPr>
                <w:rFonts w:ascii="Calibri" w:hAnsi="Calibri" w:cs="Arial"/>
              </w:rPr>
            </w:pPr>
            <w:r>
              <w:rPr>
                <w:rFonts w:ascii="Calibri" w:hAnsi="Calibri" w:cs="Arial"/>
              </w:rPr>
              <w:t>50</w:t>
            </w:r>
          </w:p>
        </w:tc>
        <w:tc>
          <w:tcPr>
            <w:tcW w:w="1443" w:type="dxa"/>
            <w:tcBorders>
              <w:top w:val="single" w:sz="4" w:space="0" w:color="auto"/>
              <w:left w:val="single" w:sz="4" w:space="0" w:color="auto"/>
              <w:bottom w:val="single" w:sz="4" w:space="0" w:color="auto"/>
              <w:right w:val="single" w:sz="4" w:space="0" w:color="auto"/>
            </w:tcBorders>
            <w:hideMark/>
          </w:tcPr>
          <w:p w14:paraId="454CAFF6" w14:textId="77777777" w:rsidR="00613798" w:rsidRDefault="00613798">
            <w:pPr>
              <w:jc w:val="center"/>
              <w:rPr>
                <w:rFonts w:ascii="Calibri" w:hAnsi="Calibri" w:cs="Arial"/>
              </w:rPr>
            </w:pPr>
            <w:r>
              <w:rPr>
                <w:rFonts w:ascii="Calibri" w:hAnsi="Calibri" w:cs="Arial"/>
              </w:rPr>
              <w:t>21</w:t>
            </w:r>
          </w:p>
        </w:tc>
        <w:tc>
          <w:tcPr>
            <w:tcW w:w="1388" w:type="dxa"/>
            <w:tcBorders>
              <w:top w:val="single" w:sz="4" w:space="0" w:color="auto"/>
              <w:left w:val="single" w:sz="4" w:space="0" w:color="auto"/>
              <w:bottom w:val="single" w:sz="4" w:space="0" w:color="auto"/>
              <w:right w:val="single" w:sz="4" w:space="0" w:color="auto"/>
            </w:tcBorders>
            <w:hideMark/>
          </w:tcPr>
          <w:p w14:paraId="2A07409E" w14:textId="77777777" w:rsidR="00613798" w:rsidRDefault="00613798">
            <w:pPr>
              <w:jc w:val="center"/>
              <w:rPr>
                <w:rFonts w:ascii="Calibri" w:hAnsi="Calibri" w:cs="Arial"/>
              </w:rPr>
            </w:pPr>
            <w:r>
              <w:rPr>
                <w:rFonts w:ascii="Calibri" w:hAnsi="Calibri" w:cs="Arial"/>
              </w:rPr>
              <w:t>17.06.19</w:t>
            </w:r>
          </w:p>
        </w:tc>
        <w:tc>
          <w:tcPr>
            <w:tcW w:w="1310" w:type="dxa"/>
            <w:tcBorders>
              <w:top w:val="single" w:sz="4" w:space="0" w:color="auto"/>
              <w:left w:val="single" w:sz="4" w:space="0" w:color="auto"/>
              <w:bottom w:val="single" w:sz="4" w:space="0" w:color="auto"/>
              <w:right w:val="single" w:sz="4" w:space="0" w:color="auto"/>
            </w:tcBorders>
            <w:hideMark/>
          </w:tcPr>
          <w:p w14:paraId="7346B57A" w14:textId="77777777" w:rsidR="00613798" w:rsidRDefault="00613798">
            <w:pPr>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hideMark/>
          </w:tcPr>
          <w:p w14:paraId="7AACFF7B" w14:textId="77777777" w:rsidR="00613798" w:rsidRDefault="00613798">
            <w:pPr>
              <w:rPr>
                <w:rFonts w:ascii="Calibri" w:eastAsia="Calibri" w:hAnsi="Calibri" w:cs="Arial"/>
              </w:rPr>
            </w:pPr>
            <w:r>
              <w:rPr>
                <w:rFonts w:ascii="Calibri" w:eastAsia="Calibri" w:hAnsi="Calibri" w:cs="Arial"/>
              </w:rPr>
              <w:t>Follow up to University day 7 – work on assignments.</w:t>
            </w:r>
          </w:p>
        </w:tc>
      </w:tr>
      <w:tr w:rsidR="00613798" w14:paraId="0258CEC4" w14:textId="77777777" w:rsidTr="00613798">
        <w:tc>
          <w:tcPr>
            <w:tcW w:w="1383" w:type="dxa"/>
            <w:tcBorders>
              <w:top w:val="single" w:sz="4" w:space="0" w:color="auto"/>
              <w:left w:val="single" w:sz="4" w:space="0" w:color="auto"/>
              <w:bottom w:val="single" w:sz="4" w:space="0" w:color="auto"/>
              <w:right w:val="single" w:sz="4" w:space="0" w:color="auto"/>
            </w:tcBorders>
            <w:hideMark/>
          </w:tcPr>
          <w:p w14:paraId="67DA67AE" w14:textId="77777777" w:rsidR="00613798" w:rsidRDefault="00613798">
            <w:pPr>
              <w:jc w:val="center"/>
              <w:rPr>
                <w:rFonts w:ascii="Calibri" w:hAnsi="Calibri" w:cs="Arial"/>
              </w:rPr>
            </w:pPr>
            <w:r>
              <w:rPr>
                <w:rFonts w:ascii="Calibri" w:hAnsi="Calibri" w:cs="Arial"/>
              </w:rPr>
              <w:t>51</w:t>
            </w:r>
          </w:p>
        </w:tc>
        <w:tc>
          <w:tcPr>
            <w:tcW w:w="1443" w:type="dxa"/>
            <w:tcBorders>
              <w:top w:val="single" w:sz="4" w:space="0" w:color="auto"/>
              <w:left w:val="single" w:sz="4" w:space="0" w:color="auto"/>
              <w:bottom w:val="single" w:sz="4" w:space="0" w:color="auto"/>
              <w:right w:val="single" w:sz="4" w:space="0" w:color="auto"/>
            </w:tcBorders>
            <w:hideMark/>
          </w:tcPr>
          <w:p w14:paraId="40C869CF" w14:textId="77777777" w:rsidR="00613798" w:rsidRDefault="00613798">
            <w:pPr>
              <w:jc w:val="center"/>
              <w:rPr>
                <w:rFonts w:ascii="Calibri" w:hAnsi="Calibri" w:cs="Arial"/>
              </w:rPr>
            </w:pPr>
            <w:r>
              <w:rPr>
                <w:rFonts w:ascii="Calibri" w:hAnsi="Calibri" w:cs="Arial"/>
              </w:rPr>
              <w:t>22</w:t>
            </w:r>
          </w:p>
        </w:tc>
        <w:tc>
          <w:tcPr>
            <w:tcW w:w="1388" w:type="dxa"/>
            <w:tcBorders>
              <w:top w:val="single" w:sz="4" w:space="0" w:color="auto"/>
              <w:left w:val="single" w:sz="4" w:space="0" w:color="auto"/>
              <w:bottom w:val="single" w:sz="4" w:space="0" w:color="auto"/>
              <w:right w:val="single" w:sz="4" w:space="0" w:color="auto"/>
            </w:tcBorders>
            <w:hideMark/>
          </w:tcPr>
          <w:p w14:paraId="638FFDBE" w14:textId="77777777" w:rsidR="00613798" w:rsidRDefault="00613798">
            <w:pPr>
              <w:jc w:val="center"/>
              <w:rPr>
                <w:rFonts w:ascii="Calibri" w:hAnsi="Calibri" w:cs="Arial"/>
              </w:rPr>
            </w:pPr>
            <w:r>
              <w:rPr>
                <w:rFonts w:ascii="Calibri" w:hAnsi="Calibri" w:cs="Arial"/>
              </w:rPr>
              <w:t>24.06.19</w:t>
            </w:r>
          </w:p>
        </w:tc>
        <w:tc>
          <w:tcPr>
            <w:tcW w:w="1310" w:type="dxa"/>
            <w:tcBorders>
              <w:top w:val="single" w:sz="4" w:space="0" w:color="auto"/>
              <w:left w:val="single" w:sz="4" w:space="0" w:color="auto"/>
              <w:bottom w:val="single" w:sz="4" w:space="0" w:color="auto"/>
              <w:right w:val="single" w:sz="4" w:space="0" w:color="auto"/>
            </w:tcBorders>
            <w:hideMark/>
          </w:tcPr>
          <w:p w14:paraId="2606502C" w14:textId="77777777" w:rsidR="00613798" w:rsidRDefault="00613798">
            <w:pPr>
              <w:rPr>
                <w:rFonts w:ascii="Calibri" w:hAnsi="Calibri" w:cs="Arial"/>
              </w:rPr>
            </w:pPr>
            <w:r>
              <w:rPr>
                <w:rFonts w:ascii="Calibri" w:hAnsi="Calibri" w:cs="Arial"/>
              </w:rPr>
              <w:t>Online</w:t>
            </w:r>
          </w:p>
        </w:tc>
        <w:tc>
          <w:tcPr>
            <w:tcW w:w="3492" w:type="dxa"/>
            <w:tcBorders>
              <w:top w:val="single" w:sz="4" w:space="0" w:color="auto"/>
              <w:left w:val="single" w:sz="4" w:space="0" w:color="auto"/>
              <w:bottom w:val="single" w:sz="4" w:space="0" w:color="auto"/>
              <w:right w:val="single" w:sz="4" w:space="0" w:color="auto"/>
            </w:tcBorders>
            <w:hideMark/>
          </w:tcPr>
          <w:p w14:paraId="5B3E5BE9" w14:textId="77777777" w:rsidR="00613798" w:rsidRDefault="00613798">
            <w:pPr>
              <w:rPr>
                <w:rFonts w:ascii="Calibri" w:eastAsia="Calibri" w:hAnsi="Calibri" w:cs="Arial"/>
              </w:rPr>
            </w:pPr>
            <w:r>
              <w:rPr>
                <w:rFonts w:ascii="Calibri" w:eastAsia="Calibri" w:hAnsi="Calibri" w:cs="Arial"/>
              </w:rPr>
              <w:t xml:space="preserve">Submission of report assignment and presentation. </w:t>
            </w:r>
          </w:p>
        </w:tc>
      </w:tr>
      <w:tr w:rsidR="00613798" w14:paraId="53E5161F" w14:textId="77777777" w:rsidTr="00613798">
        <w:tc>
          <w:tcPr>
            <w:tcW w:w="9016" w:type="dxa"/>
            <w:gridSpan w:val="5"/>
            <w:tcBorders>
              <w:top w:val="single" w:sz="4" w:space="0" w:color="auto"/>
              <w:left w:val="single" w:sz="4" w:space="0" w:color="auto"/>
              <w:bottom w:val="single" w:sz="4" w:space="0" w:color="auto"/>
              <w:right w:val="single" w:sz="4" w:space="0" w:color="auto"/>
            </w:tcBorders>
            <w:hideMark/>
          </w:tcPr>
          <w:p w14:paraId="2400F5DE" w14:textId="77777777" w:rsidR="00613798" w:rsidRDefault="00613798">
            <w:pPr>
              <w:rPr>
                <w:rFonts w:ascii="Calibri" w:hAnsi="Calibri" w:cs="Arial"/>
              </w:rPr>
            </w:pPr>
            <w:r>
              <w:rPr>
                <w:rFonts w:ascii="Calibri" w:hAnsi="Calibri" w:cs="Arial"/>
              </w:rPr>
              <w:t xml:space="preserve">End of module and submission of </w:t>
            </w:r>
            <w:proofErr w:type="gramStart"/>
            <w:r>
              <w:rPr>
                <w:rFonts w:ascii="Calibri" w:hAnsi="Calibri" w:cs="Arial"/>
              </w:rPr>
              <w:t>assessment :</w:t>
            </w:r>
            <w:proofErr w:type="gramEnd"/>
            <w:r>
              <w:rPr>
                <w:rFonts w:ascii="Calibri" w:hAnsi="Calibri" w:cs="Arial"/>
              </w:rPr>
              <w:t xml:space="preserve"> Monday 24 June 2019. </w:t>
            </w:r>
          </w:p>
        </w:tc>
      </w:tr>
    </w:tbl>
    <w:p w14:paraId="15E5A861" w14:textId="77777777" w:rsidR="00613798" w:rsidRDefault="00613798" w:rsidP="00613798">
      <w:pPr>
        <w:spacing w:before="100" w:beforeAutospacing="1" w:after="240"/>
        <w:rPr>
          <w:rFonts w:cs="Arial"/>
          <w:b/>
          <w:sz w:val="28"/>
          <w:szCs w:val="28"/>
        </w:rPr>
      </w:pPr>
    </w:p>
    <w:p w14:paraId="168E9741" w14:textId="77777777" w:rsidR="00613798" w:rsidRDefault="00613798" w:rsidP="00613798">
      <w:pPr>
        <w:spacing w:before="100" w:beforeAutospacing="1" w:after="240"/>
        <w:rPr>
          <w:rFonts w:cs="Arial"/>
          <w:b/>
          <w:sz w:val="28"/>
          <w:szCs w:val="28"/>
        </w:rPr>
      </w:pPr>
      <w:r>
        <w:rPr>
          <w:rFonts w:cs="Arial"/>
          <w:b/>
          <w:sz w:val="28"/>
          <w:szCs w:val="28"/>
        </w:rPr>
        <w:lastRenderedPageBreak/>
        <w:t xml:space="preserve">Module </w:t>
      </w:r>
      <w:proofErr w:type="gramStart"/>
      <w:r>
        <w:rPr>
          <w:rFonts w:cs="Arial"/>
          <w:b/>
          <w:sz w:val="28"/>
          <w:szCs w:val="28"/>
        </w:rPr>
        <w:t>PE1S058 :</w:t>
      </w:r>
      <w:proofErr w:type="gramEnd"/>
      <w:r>
        <w:rPr>
          <w:rFonts w:cs="Arial"/>
          <w:b/>
          <w:sz w:val="28"/>
          <w:szCs w:val="28"/>
        </w:rPr>
        <w:t xml:space="preserve"> Leadership and Management of Effective Team Performance</w:t>
      </w:r>
    </w:p>
    <w:p w14:paraId="774D52FB" w14:textId="77777777" w:rsidR="00613798" w:rsidRDefault="00613798" w:rsidP="00613798">
      <w:pPr>
        <w:spacing w:before="100" w:beforeAutospacing="1" w:after="240"/>
        <w:jc w:val="both"/>
        <w:rPr>
          <w:rFonts w:cs="Arial"/>
          <w:b/>
        </w:rPr>
      </w:pPr>
      <w:r>
        <w:rPr>
          <w:rFonts w:cs="Arial"/>
          <w:b/>
          <w:sz w:val="28"/>
          <w:szCs w:val="28"/>
        </w:rPr>
        <w:t>July-September 2019</w:t>
      </w:r>
    </w:p>
    <w:tbl>
      <w:tblPr>
        <w:tblStyle w:val="TableGrid"/>
        <w:tblW w:w="0" w:type="auto"/>
        <w:tblLook w:val="04A0" w:firstRow="1" w:lastRow="0" w:firstColumn="1" w:lastColumn="0" w:noHBand="0" w:noVBand="1"/>
      </w:tblPr>
      <w:tblGrid>
        <w:gridCol w:w="1356"/>
        <w:gridCol w:w="1443"/>
        <w:gridCol w:w="1571"/>
        <w:gridCol w:w="1382"/>
        <w:gridCol w:w="3264"/>
      </w:tblGrid>
      <w:tr w:rsidR="00613798" w14:paraId="3BD1D0CA" w14:textId="77777777" w:rsidTr="00613798">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55420" w14:textId="77777777" w:rsidR="00613798" w:rsidRDefault="00613798">
            <w:pPr>
              <w:jc w:val="center"/>
              <w:rPr>
                <w:rFonts w:ascii="Calibri" w:hAnsi="Calibri" w:cs="Arial"/>
                <w:b/>
              </w:rPr>
            </w:pPr>
            <w:r>
              <w:rPr>
                <w:rFonts w:ascii="Calibri" w:hAnsi="Calibri" w:cs="Arial"/>
                <w:b/>
              </w:rPr>
              <w:t>University of South Wales week number</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953DF" w14:textId="77777777" w:rsidR="00613798" w:rsidRDefault="00613798">
            <w:pPr>
              <w:jc w:val="center"/>
              <w:rPr>
                <w:rFonts w:ascii="Calibri" w:hAnsi="Calibri" w:cs="Arial"/>
                <w:b/>
              </w:rPr>
            </w:pPr>
            <w:r>
              <w:rPr>
                <w:rFonts w:ascii="Calibri" w:hAnsi="Calibri" w:cs="Arial"/>
                <w:b/>
              </w:rPr>
              <w:t>Step up to Management week number</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382C8" w14:textId="77777777" w:rsidR="00613798" w:rsidRDefault="00613798">
            <w:pPr>
              <w:jc w:val="center"/>
              <w:rPr>
                <w:rFonts w:ascii="Calibri" w:hAnsi="Calibri" w:cs="Arial"/>
                <w:b/>
              </w:rPr>
            </w:pPr>
            <w:r>
              <w:rPr>
                <w:rFonts w:ascii="Calibri" w:hAnsi="Calibri" w:cs="Arial"/>
                <w:b/>
                <w:i/>
              </w:rPr>
              <w:t>WEEK COMMENCING</w:t>
            </w:r>
            <w:r>
              <w:rPr>
                <w:rFonts w:ascii="Calibri" w:hAnsi="Calibri" w:cs="Arial"/>
                <w:b/>
              </w:rPr>
              <w:t xml:space="preserve"> (date)</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CF45F" w14:textId="77777777" w:rsidR="00613798" w:rsidRDefault="00613798">
            <w:pPr>
              <w:jc w:val="center"/>
              <w:rPr>
                <w:rFonts w:ascii="Calibri" w:hAnsi="Calibri" w:cs="Arial"/>
                <w:b/>
              </w:rPr>
            </w:pPr>
            <w:r>
              <w:rPr>
                <w:rFonts w:ascii="Calibri" w:hAnsi="Calibri" w:cs="Arial"/>
                <w:b/>
              </w:rPr>
              <w:t>Type of learning</w:t>
            </w:r>
          </w:p>
        </w:tc>
        <w:tc>
          <w:tcPr>
            <w:tcW w:w="3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79F74" w14:textId="77777777" w:rsidR="00613798" w:rsidRDefault="00613798">
            <w:pPr>
              <w:jc w:val="center"/>
              <w:rPr>
                <w:rFonts w:ascii="Calibri" w:hAnsi="Calibri" w:cs="Arial"/>
                <w:b/>
              </w:rPr>
            </w:pPr>
            <w:r>
              <w:rPr>
                <w:rFonts w:ascii="Calibri" w:hAnsi="Calibri" w:cs="Arial"/>
                <w:b/>
              </w:rPr>
              <w:t>Outline content</w:t>
            </w:r>
          </w:p>
          <w:p w14:paraId="292CEECC" w14:textId="77777777" w:rsidR="00613798" w:rsidRDefault="00613798">
            <w:pPr>
              <w:jc w:val="center"/>
              <w:rPr>
                <w:rFonts w:ascii="Calibri" w:hAnsi="Calibri" w:cs="Arial"/>
                <w:b/>
              </w:rPr>
            </w:pPr>
          </w:p>
        </w:tc>
      </w:tr>
      <w:tr w:rsidR="00613798" w14:paraId="49A85427" w14:textId="77777777" w:rsidTr="00613798">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3B690" w14:textId="77777777" w:rsidR="00613798" w:rsidRDefault="00613798">
            <w:pPr>
              <w:jc w:val="center"/>
              <w:rPr>
                <w:rFonts w:ascii="Calibri" w:hAnsi="Calibri" w:cs="Arial"/>
              </w:rPr>
            </w:pPr>
            <w:r>
              <w:rPr>
                <w:rFonts w:ascii="Calibri" w:hAnsi="Calibri" w:cs="Arial"/>
              </w:rPr>
              <w:t>52</w:t>
            </w:r>
          </w:p>
          <w:p w14:paraId="6FBFA2B4" w14:textId="77777777" w:rsidR="00613798" w:rsidRDefault="00613798">
            <w:pPr>
              <w:jc w:val="center"/>
              <w:rPr>
                <w:rFonts w:ascii="Calibri" w:hAnsi="Calibri" w:cs="Arial"/>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1BEEA" w14:textId="77777777" w:rsidR="00613798" w:rsidRDefault="00613798">
            <w:pPr>
              <w:jc w:val="center"/>
              <w:rPr>
                <w:rFonts w:ascii="Calibri" w:hAnsi="Calibri" w:cs="Arial"/>
              </w:rPr>
            </w:pPr>
            <w:r>
              <w:rPr>
                <w:rFonts w:ascii="Calibri" w:hAnsi="Calibri" w:cs="Arial"/>
              </w:rPr>
              <w:t>23</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5E3A8" w14:textId="77777777" w:rsidR="00613798" w:rsidRDefault="00613798">
            <w:pPr>
              <w:jc w:val="center"/>
              <w:rPr>
                <w:rFonts w:ascii="Calibri" w:hAnsi="Calibri" w:cs="Arial"/>
              </w:rPr>
            </w:pPr>
            <w:r>
              <w:rPr>
                <w:rFonts w:ascii="Calibri" w:hAnsi="Calibri" w:cs="Arial"/>
              </w:rPr>
              <w:t>01.07.19</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B9D43" w14:textId="77777777" w:rsidR="00613798" w:rsidRDefault="00613798">
            <w:pPr>
              <w:rPr>
                <w:rFonts w:ascii="Calibri" w:hAnsi="Calibri" w:cs="Arial"/>
              </w:rPr>
            </w:pPr>
            <w:r>
              <w:rPr>
                <w:rFonts w:ascii="Calibri" w:hAnsi="Calibri" w:cs="Arial"/>
                <w:i/>
              </w:rPr>
              <w:t xml:space="preserve">University day 8 </w:t>
            </w: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D0F7E" w14:textId="77777777" w:rsidR="00613798" w:rsidRDefault="00613798">
            <w:pPr>
              <w:rPr>
                <w:rFonts w:ascii="Calibri" w:hAnsi="Calibri" w:cs="Arial"/>
              </w:rPr>
            </w:pPr>
            <w:r>
              <w:rPr>
                <w:rFonts w:ascii="Calibri" w:hAnsi="Calibri" w:cs="Arial"/>
              </w:rPr>
              <w:t xml:space="preserve">Powers and responsibilities of social care and health managers. </w:t>
            </w:r>
          </w:p>
        </w:tc>
      </w:tr>
      <w:tr w:rsidR="00613798" w14:paraId="24929CDA" w14:textId="77777777" w:rsidTr="00613798">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12DEA" w14:textId="77777777" w:rsidR="00613798" w:rsidRDefault="00613798">
            <w:pPr>
              <w:jc w:val="center"/>
              <w:rPr>
                <w:rFonts w:ascii="Calibri" w:hAnsi="Calibri" w:cs="Arial"/>
              </w:rPr>
            </w:pPr>
            <w:r>
              <w:rPr>
                <w:rFonts w:ascii="Calibri" w:hAnsi="Calibri" w:cs="Arial"/>
              </w:rPr>
              <w:t>1</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B4A5D" w14:textId="77777777" w:rsidR="00613798" w:rsidRDefault="00613798">
            <w:pPr>
              <w:jc w:val="center"/>
              <w:rPr>
                <w:rFonts w:ascii="Calibri" w:hAnsi="Calibri" w:cs="Arial"/>
              </w:rPr>
            </w:pPr>
            <w:r>
              <w:rPr>
                <w:rFonts w:ascii="Calibri" w:hAnsi="Calibri" w:cs="Arial"/>
              </w:rPr>
              <w:t>24</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0C240" w14:textId="77777777" w:rsidR="00613798" w:rsidRDefault="00613798">
            <w:pPr>
              <w:jc w:val="center"/>
              <w:rPr>
                <w:rFonts w:ascii="Calibri" w:hAnsi="Calibri" w:cs="Arial"/>
              </w:rPr>
            </w:pPr>
            <w:r>
              <w:rPr>
                <w:rFonts w:ascii="Calibri" w:hAnsi="Calibri" w:cs="Arial"/>
              </w:rPr>
              <w:t>08.07.19</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903D1"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43859" w14:textId="77777777" w:rsidR="00613798" w:rsidRDefault="00613798">
            <w:pPr>
              <w:rPr>
                <w:rFonts w:ascii="Calibri" w:hAnsi="Calibri" w:cs="Arial"/>
              </w:rPr>
            </w:pPr>
            <w:r>
              <w:rPr>
                <w:rFonts w:ascii="Calibri" w:hAnsi="Calibri" w:cs="Arial"/>
              </w:rPr>
              <w:t>Theme 1- Skills and qualities for the effective leadership and management of teams in social care and health: emotions and relationships.</w:t>
            </w:r>
          </w:p>
        </w:tc>
      </w:tr>
      <w:tr w:rsidR="00613798" w14:paraId="4E013F2C"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27982DF7" w14:textId="77777777" w:rsidR="00613798" w:rsidRDefault="00613798">
            <w:pPr>
              <w:jc w:val="center"/>
              <w:rPr>
                <w:rFonts w:ascii="Calibri" w:hAnsi="Calibri" w:cs="Arial"/>
              </w:rPr>
            </w:pPr>
            <w:r>
              <w:rPr>
                <w:rFonts w:ascii="Calibri" w:hAnsi="Calibri" w:cs="Arial"/>
              </w:rPr>
              <w:t>2</w:t>
            </w:r>
          </w:p>
        </w:tc>
        <w:tc>
          <w:tcPr>
            <w:tcW w:w="1443" w:type="dxa"/>
            <w:tcBorders>
              <w:top w:val="single" w:sz="4" w:space="0" w:color="auto"/>
              <w:left w:val="single" w:sz="4" w:space="0" w:color="auto"/>
              <w:bottom w:val="single" w:sz="4" w:space="0" w:color="auto"/>
              <w:right w:val="single" w:sz="4" w:space="0" w:color="auto"/>
            </w:tcBorders>
            <w:hideMark/>
          </w:tcPr>
          <w:p w14:paraId="14281D3F" w14:textId="77777777" w:rsidR="00613798" w:rsidRDefault="00613798">
            <w:pPr>
              <w:jc w:val="center"/>
              <w:rPr>
                <w:rFonts w:ascii="Calibri" w:hAnsi="Calibri" w:cs="Arial"/>
              </w:rPr>
            </w:pPr>
            <w:r>
              <w:rPr>
                <w:rFonts w:ascii="Calibri" w:hAnsi="Calibri" w:cs="Arial"/>
              </w:rPr>
              <w:t>25</w:t>
            </w:r>
          </w:p>
        </w:tc>
        <w:tc>
          <w:tcPr>
            <w:tcW w:w="1571" w:type="dxa"/>
            <w:tcBorders>
              <w:top w:val="single" w:sz="4" w:space="0" w:color="auto"/>
              <w:left w:val="single" w:sz="4" w:space="0" w:color="auto"/>
              <w:bottom w:val="single" w:sz="4" w:space="0" w:color="auto"/>
              <w:right w:val="single" w:sz="4" w:space="0" w:color="auto"/>
            </w:tcBorders>
            <w:hideMark/>
          </w:tcPr>
          <w:p w14:paraId="61F6BC6C" w14:textId="77777777" w:rsidR="00613798" w:rsidRDefault="00613798">
            <w:pPr>
              <w:jc w:val="center"/>
              <w:rPr>
                <w:rFonts w:ascii="Calibri" w:hAnsi="Calibri" w:cs="Arial"/>
              </w:rPr>
            </w:pPr>
            <w:r>
              <w:rPr>
                <w:rFonts w:ascii="Calibri" w:hAnsi="Calibri" w:cs="Arial"/>
              </w:rPr>
              <w:t>15.07.19</w:t>
            </w:r>
          </w:p>
        </w:tc>
        <w:tc>
          <w:tcPr>
            <w:tcW w:w="1382" w:type="dxa"/>
            <w:tcBorders>
              <w:top w:val="single" w:sz="4" w:space="0" w:color="auto"/>
              <w:left w:val="single" w:sz="4" w:space="0" w:color="auto"/>
              <w:bottom w:val="single" w:sz="4" w:space="0" w:color="auto"/>
              <w:right w:val="single" w:sz="4" w:space="0" w:color="auto"/>
            </w:tcBorders>
            <w:hideMark/>
          </w:tcPr>
          <w:p w14:paraId="51A76076"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hideMark/>
          </w:tcPr>
          <w:p w14:paraId="1D2C77EB" w14:textId="77777777" w:rsidR="00613798" w:rsidRDefault="00613798">
            <w:pPr>
              <w:pStyle w:val="Heading1"/>
              <w:spacing w:after="0"/>
              <w:jc w:val="left"/>
              <w:outlineLvl w:val="0"/>
              <w:rPr>
                <w:rFonts w:ascii="Calibri" w:eastAsia="Calibri" w:hAnsi="Calibri"/>
                <w:lang w:eastAsia="en-US"/>
              </w:rPr>
            </w:pPr>
            <w:r>
              <w:rPr>
                <w:rFonts w:asciiTheme="minorHAnsi" w:hAnsiTheme="minorHAnsi"/>
                <w:b w:val="0"/>
                <w:sz w:val="22"/>
                <w:szCs w:val="22"/>
                <w:lang w:eastAsia="en-US"/>
              </w:rPr>
              <w:t xml:space="preserve">Theme 2 - Skills and qualities for the effective leadership and management of teams in social care and health: values and behaviours. </w:t>
            </w:r>
          </w:p>
        </w:tc>
      </w:tr>
      <w:tr w:rsidR="00613798" w14:paraId="518A8ADB"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20E15BCB" w14:textId="77777777" w:rsidR="00613798" w:rsidRDefault="00613798">
            <w:pPr>
              <w:jc w:val="center"/>
              <w:rPr>
                <w:rFonts w:ascii="Calibri" w:hAnsi="Calibri" w:cs="Arial"/>
              </w:rPr>
            </w:pPr>
            <w:r>
              <w:rPr>
                <w:rFonts w:ascii="Calibri" w:hAnsi="Calibri" w:cs="Arial"/>
              </w:rPr>
              <w:t>3</w:t>
            </w:r>
          </w:p>
        </w:tc>
        <w:tc>
          <w:tcPr>
            <w:tcW w:w="1443" w:type="dxa"/>
            <w:tcBorders>
              <w:top w:val="single" w:sz="4" w:space="0" w:color="auto"/>
              <w:left w:val="single" w:sz="4" w:space="0" w:color="auto"/>
              <w:bottom w:val="single" w:sz="4" w:space="0" w:color="auto"/>
              <w:right w:val="single" w:sz="4" w:space="0" w:color="auto"/>
            </w:tcBorders>
            <w:hideMark/>
          </w:tcPr>
          <w:p w14:paraId="008B484D" w14:textId="77777777" w:rsidR="00613798" w:rsidRDefault="00613798">
            <w:pPr>
              <w:jc w:val="center"/>
              <w:rPr>
                <w:rFonts w:ascii="Calibri" w:hAnsi="Calibri" w:cs="Arial"/>
              </w:rPr>
            </w:pPr>
            <w:r>
              <w:rPr>
                <w:rFonts w:ascii="Calibri" w:hAnsi="Calibri" w:cs="Arial"/>
              </w:rPr>
              <w:t>26</w:t>
            </w:r>
          </w:p>
        </w:tc>
        <w:tc>
          <w:tcPr>
            <w:tcW w:w="1571" w:type="dxa"/>
            <w:tcBorders>
              <w:top w:val="single" w:sz="4" w:space="0" w:color="auto"/>
              <w:left w:val="single" w:sz="4" w:space="0" w:color="auto"/>
              <w:bottom w:val="single" w:sz="4" w:space="0" w:color="auto"/>
              <w:right w:val="single" w:sz="4" w:space="0" w:color="auto"/>
            </w:tcBorders>
            <w:hideMark/>
          </w:tcPr>
          <w:p w14:paraId="7A61655F" w14:textId="77777777" w:rsidR="00613798" w:rsidRDefault="00613798">
            <w:pPr>
              <w:jc w:val="center"/>
              <w:rPr>
                <w:rFonts w:ascii="Calibri" w:hAnsi="Calibri" w:cs="Arial"/>
              </w:rPr>
            </w:pPr>
            <w:r>
              <w:rPr>
                <w:rFonts w:ascii="Calibri" w:hAnsi="Calibri" w:cs="Arial"/>
              </w:rPr>
              <w:t>22.07.19</w:t>
            </w:r>
          </w:p>
        </w:tc>
        <w:tc>
          <w:tcPr>
            <w:tcW w:w="1382" w:type="dxa"/>
            <w:tcBorders>
              <w:top w:val="single" w:sz="4" w:space="0" w:color="auto"/>
              <w:left w:val="single" w:sz="4" w:space="0" w:color="auto"/>
              <w:bottom w:val="single" w:sz="4" w:space="0" w:color="auto"/>
              <w:right w:val="single" w:sz="4" w:space="0" w:color="auto"/>
            </w:tcBorders>
            <w:hideMark/>
          </w:tcPr>
          <w:p w14:paraId="057ADE95"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hideMark/>
          </w:tcPr>
          <w:p w14:paraId="55B9BCBD" w14:textId="77777777" w:rsidR="00613798" w:rsidRDefault="00613798">
            <w:pPr>
              <w:jc w:val="both"/>
              <w:rPr>
                <w:rFonts w:ascii="Calibri" w:eastAsia="Calibri" w:hAnsi="Calibri" w:cs="Arial"/>
              </w:rPr>
            </w:pPr>
            <w:r>
              <w:rPr>
                <w:rFonts w:ascii="Calibri" w:hAnsi="Calibri" w:cs="Arial"/>
              </w:rPr>
              <w:t xml:space="preserve">Theme 3 - Workforce development: recruiting and inducting team members.   </w:t>
            </w:r>
          </w:p>
        </w:tc>
      </w:tr>
      <w:tr w:rsidR="00613798" w14:paraId="099CB297"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4AFDD87D" w14:textId="77777777" w:rsidR="00613798" w:rsidRDefault="00613798">
            <w:pPr>
              <w:jc w:val="center"/>
              <w:rPr>
                <w:rFonts w:ascii="Calibri" w:hAnsi="Calibri" w:cs="Arial"/>
              </w:rPr>
            </w:pPr>
            <w:r>
              <w:rPr>
                <w:rFonts w:ascii="Calibri" w:hAnsi="Calibri" w:cs="Arial"/>
              </w:rPr>
              <w:t>4</w:t>
            </w:r>
          </w:p>
        </w:tc>
        <w:tc>
          <w:tcPr>
            <w:tcW w:w="1443" w:type="dxa"/>
            <w:tcBorders>
              <w:top w:val="single" w:sz="4" w:space="0" w:color="auto"/>
              <w:left w:val="single" w:sz="4" w:space="0" w:color="auto"/>
              <w:bottom w:val="single" w:sz="4" w:space="0" w:color="auto"/>
              <w:right w:val="single" w:sz="4" w:space="0" w:color="auto"/>
            </w:tcBorders>
            <w:hideMark/>
          </w:tcPr>
          <w:p w14:paraId="07670097" w14:textId="77777777" w:rsidR="00613798" w:rsidRDefault="00613798">
            <w:pPr>
              <w:jc w:val="center"/>
              <w:rPr>
                <w:rFonts w:ascii="Calibri" w:hAnsi="Calibri" w:cs="Arial"/>
              </w:rPr>
            </w:pPr>
            <w:r>
              <w:rPr>
                <w:rFonts w:ascii="Calibri" w:hAnsi="Calibri" w:cs="Arial"/>
              </w:rPr>
              <w:t>27</w:t>
            </w:r>
          </w:p>
        </w:tc>
        <w:tc>
          <w:tcPr>
            <w:tcW w:w="1571" w:type="dxa"/>
            <w:tcBorders>
              <w:top w:val="single" w:sz="4" w:space="0" w:color="auto"/>
              <w:left w:val="single" w:sz="4" w:space="0" w:color="auto"/>
              <w:bottom w:val="single" w:sz="4" w:space="0" w:color="auto"/>
              <w:right w:val="single" w:sz="4" w:space="0" w:color="auto"/>
            </w:tcBorders>
            <w:hideMark/>
          </w:tcPr>
          <w:p w14:paraId="158E57C8" w14:textId="77777777" w:rsidR="00613798" w:rsidRDefault="00613798">
            <w:pPr>
              <w:jc w:val="center"/>
              <w:rPr>
                <w:rFonts w:ascii="Calibri" w:hAnsi="Calibri" w:cs="Arial"/>
              </w:rPr>
            </w:pPr>
            <w:r>
              <w:rPr>
                <w:rFonts w:ascii="Calibri" w:hAnsi="Calibri" w:cs="Arial"/>
              </w:rPr>
              <w:t>29.07.19</w:t>
            </w:r>
          </w:p>
        </w:tc>
        <w:tc>
          <w:tcPr>
            <w:tcW w:w="1382" w:type="dxa"/>
            <w:tcBorders>
              <w:top w:val="single" w:sz="4" w:space="0" w:color="auto"/>
              <w:left w:val="single" w:sz="4" w:space="0" w:color="auto"/>
              <w:bottom w:val="single" w:sz="4" w:space="0" w:color="auto"/>
              <w:right w:val="single" w:sz="4" w:space="0" w:color="auto"/>
            </w:tcBorders>
            <w:hideMark/>
          </w:tcPr>
          <w:p w14:paraId="10CA4C9B" w14:textId="77777777" w:rsidR="00613798" w:rsidRDefault="00613798">
            <w:pPr>
              <w:rPr>
                <w:rFonts w:ascii="Calibri" w:hAnsi="Calibri" w:cs="Arial"/>
              </w:rPr>
            </w:pPr>
            <w:r>
              <w:rPr>
                <w:rFonts w:ascii="Calibri" w:hAnsi="Calibri" w:cs="Arial"/>
                <w:i/>
              </w:rPr>
              <w:t xml:space="preserve">University day 9 </w:t>
            </w:r>
          </w:p>
        </w:tc>
        <w:tc>
          <w:tcPr>
            <w:tcW w:w="3264" w:type="dxa"/>
            <w:tcBorders>
              <w:top w:val="single" w:sz="4" w:space="0" w:color="auto"/>
              <w:left w:val="single" w:sz="4" w:space="0" w:color="auto"/>
              <w:bottom w:val="single" w:sz="4" w:space="0" w:color="auto"/>
              <w:right w:val="single" w:sz="4" w:space="0" w:color="auto"/>
            </w:tcBorders>
            <w:hideMark/>
          </w:tcPr>
          <w:p w14:paraId="3BE98B95" w14:textId="77777777" w:rsidR="00613798" w:rsidRDefault="00613798">
            <w:pPr>
              <w:rPr>
                <w:rFonts w:ascii="Calibri" w:eastAsia="Calibri" w:hAnsi="Calibri"/>
                <w:highlight w:val="yellow"/>
              </w:rPr>
            </w:pPr>
            <w:r>
              <w:rPr>
                <w:rFonts w:ascii="Calibri" w:eastAsia="Calibri" w:hAnsi="Calibri"/>
              </w:rPr>
              <w:t>Online and telephone supervision is available.</w:t>
            </w:r>
          </w:p>
        </w:tc>
      </w:tr>
      <w:tr w:rsidR="00613798" w14:paraId="7495B80C"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5B7C0E11" w14:textId="77777777" w:rsidR="00613798" w:rsidRDefault="00613798">
            <w:pPr>
              <w:jc w:val="center"/>
              <w:rPr>
                <w:rFonts w:ascii="Calibri" w:hAnsi="Calibri" w:cs="Arial"/>
              </w:rPr>
            </w:pPr>
            <w:r>
              <w:rPr>
                <w:rFonts w:ascii="Calibri" w:hAnsi="Calibri" w:cs="Arial"/>
              </w:rPr>
              <w:t>5</w:t>
            </w:r>
          </w:p>
        </w:tc>
        <w:tc>
          <w:tcPr>
            <w:tcW w:w="1443" w:type="dxa"/>
            <w:tcBorders>
              <w:top w:val="single" w:sz="4" w:space="0" w:color="auto"/>
              <w:left w:val="single" w:sz="4" w:space="0" w:color="auto"/>
              <w:bottom w:val="single" w:sz="4" w:space="0" w:color="auto"/>
              <w:right w:val="single" w:sz="4" w:space="0" w:color="auto"/>
            </w:tcBorders>
            <w:hideMark/>
          </w:tcPr>
          <w:p w14:paraId="41347964" w14:textId="77777777" w:rsidR="00613798" w:rsidRDefault="00613798">
            <w:pPr>
              <w:jc w:val="center"/>
              <w:rPr>
                <w:rFonts w:ascii="Calibri" w:hAnsi="Calibri" w:cs="Arial"/>
              </w:rPr>
            </w:pPr>
            <w:r>
              <w:rPr>
                <w:rFonts w:ascii="Calibri" w:hAnsi="Calibri" w:cs="Arial"/>
              </w:rPr>
              <w:t>28</w:t>
            </w:r>
          </w:p>
        </w:tc>
        <w:tc>
          <w:tcPr>
            <w:tcW w:w="1571" w:type="dxa"/>
            <w:tcBorders>
              <w:top w:val="single" w:sz="4" w:space="0" w:color="auto"/>
              <w:left w:val="single" w:sz="4" w:space="0" w:color="auto"/>
              <w:bottom w:val="single" w:sz="4" w:space="0" w:color="auto"/>
              <w:right w:val="single" w:sz="4" w:space="0" w:color="auto"/>
            </w:tcBorders>
            <w:hideMark/>
          </w:tcPr>
          <w:p w14:paraId="1521DBA8" w14:textId="77777777" w:rsidR="00613798" w:rsidRDefault="00613798">
            <w:pPr>
              <w:jc w:val="center"/>
              <w:rPr>
                <w:rFonts w:ascii="Calibri" w:hAnsi="Calibri" w:cs="Arial"/>
              </w:rPr>
            </w:pPr>
            <w:r>
              <w:rPr>
                <w:rFonts w:ascii="Calibri" w:hAnsi="Calibri" w:cs="Arial"/>
              </w:rPr>
              <w:t>05.08.19</w:t>
            </w:r>
          </w:p>
        </w:tc>
        <w:tc>
          <w:tcPr>
            <w:tcW w:w="1382" w:type="dxa"/>
            <w:tcBorders>
              <w:top w:val="single" w:sz="4" w:space="0" w:color="auto"/>
              <w:left w:val="single" w:sz="4" w:space="0" w:color="auto"/>
              <w:bottom w:val="single" w:sz="4" w:space="0" w:color="auto"/>
              <w:right w:val="single" w:sz="4" w:space="0" w:color="auto"/>
            </w:tcBorders>
            <w:hideMark/>
          </w:tcPr>
          <w:p w14:paraId="4EF465D7"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hideMark/>
          </w:tcPr>
          <w:p w14:paraId="10F3D096" w14:textId="77777777" w:rsidR="00613798" w:rsidRDefault="00613798">
            <w:pPr>
              <w:jc w:val="both"/>
              <w:rPr>
                <w:rFonts w:ascii="Calibri" w:eastAsia="Calibri" w:hAnsi="Calibri" w:cs="Arial"/>
              </w:rPr>
            </w:pPr>
            <w:r>
              <w:rPr>
                <w:rFonts w:ascii="Calibri" w:hAnsi="Calibri" w:cs="Arial"/>
              </w:rPr>
              <w:t xml:space="preserve">Theme 4 - Motivating staff to contribute towards effective team performance. </w:t>
            </w:r>
          </w:p>
        </w:tc>
      </w:tr>
      <w:tr w:rsidR="00613798" w14:paraId="15DDA0A2"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2EC28EFC" w14:textId="77777777" w:rsidR="00613798" w:rsidRDefault="00613798">
            <w:pPr>
              <w:jc w:val="center"/>
              <w:rPr>
                <w:rFonts w:ascii="Calibri" w:hAnsi="Calibri" w:cs="Arial"/>
              </w:rPr>
            </w:pPr>
            <w:r>
              <w:rPr>
                <w:rFonts w:ascii="Calibri" w:hAnsi="Calibri" w:cs="Arial"/>
              </w:rPr>
              <w:t>6</w:t>
            </w:r>
          </w:p>
        </w:tc>
        <w:tc>
          <w:tcPr>
            <w:tcW w:w="1443" w:type="dxa"/>
            <w:tcBorders>
              <w:top w:val="single" w:sz="4" w:space="0" w:color="auto"/>
              <w:left w:val="single" w:sz="4" w:space="0" w:color="auto"/>
              <w:bottom w:val="single" w:sz="4" w:space="0" w:color="auto"/>
              <w:right w:val="single" w:sz="4" w:space="0" w:color="auto"/>
            </w:tcBorders>
            <w:hideMark/>
          </w:tcPr>
          <w:p w14:paraId="78F41F4D" w14:textId="77777777" w:rsidR="00613798" w:rsidRDefault="00613798">
            <w:pPr>
              <w:jc w:val="center"/>
              <w:rPr>
                <w:rFonts w:ascii="Calibri" w:hAnsi="Calibri" w:cs="Arial"/>
              </w:rPr>
            </w:pPr>
            <w:r>
              <w:rPr>
                <w:rFonts w:ascii="Calibri" w:hAnsi="Calibri" w:cs="Arial"/>
              </w:rPr>
              <w:t>29</w:t>
            </w:r>
          </w:p>
        </w:tc>
        <w:tc>
          <w:tcPr>
            <w:tcW w:w="1571" w:type="dxa"/>
            <w:tcBorders>
              <w:top w:val="single" w:sz="4" w:space="0" w:color="auto"/>
              <w:left w:val="single" w:sz="4" w:space="0" w:color="auto"/>
              <w:bottom w:val="single" w:sz="4" w:space="0" w:color="auto"/>
              <w:right w:val="single" w:sz="4" w:space="0" w:color="auto"/>
            </w:tcBorders>
            <w:hideMark/>
          </w:tcPr>
          <w:p w14:paraId="4861D14C" w14:textId="77777777" w:rsidR="00613798" w:rsidRDefault="00613798">
            <w:pPr>
              <w:jc w:val="center"/>
              <w:rPr>
                <w:rFonts w:ascii="Calibri" w:hAnsi="Calibri" w:cs="Arial"/>
              </w:rPr>
            </w:pPr>
            <w:r>
              <w:rPr>
                <w:rFonts w:ascii="Calibri" w:hAnsi="Calibri" w:cs="Arial"/>
              </w:rPr>
              <w:t>12.08.19</w:t>
            </w:r>
          </w:p>
        </w:tc>
        <w:tc>
          <w:tcPr>
            <w:tcW w:w="1382" w:type="dxa"/>
            <w:tcBorders>
              <w:top w:val="single" w:sz="4" w:space="0" w:color="auto"/>
              <w:left w:val="single" w:sz="4" w:space="0" w:color="auto"/>
              <w:bottom w:val="single" w:sz="4" w:space="0" w:color="auto"/>
              <w:right w:val="single" w:sz="4" w:space="0" w:color="auto"/>
            </w:tcBorders>
            <w:hideMark/>
          </w:tcPr>
          <w:p w14:paraId="6BA721E7"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hideMark/>
          </w:tcPr>
          <w:p w14:paraId="05CC9E32" w14:textId="77777777" w:rsidR="00613798" w:rsidRDefault="00613798">
            <w:pPr>
              <w:rPr>
                <w:rFonts w:ascii="Calibri" w:hAnsi="Calibri" w:cs="Arial"/>
              </w:rPr>
            </w:pPr>
            <w:r>
              <w:rPr>
                <w:rFonts w:ascii="Calibri" w:hAnsi="Calibri" w:cs="Arial"/>
              </w:rPr>
              <w:t xml:space="preserve">Theme 5 - Workforce development in social care and health: equality and diversity.  </w:t>
            </w:r>
          </w:p>
        </w:tc>
      </w:tr>
      <w:tr w:rsidR="00613798" w14:paraId="06E67A01"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726830BA" w14:textId="77777777" w:rsidR="00613798" w:rsidRDefault="00613798">
            <w:pPr>
              <w:jc w:val="center"/>
              <w:rPr>
                <w:rFonts w:ascii="Calibri" w:hAnsi="Calibri" w:cs="Arial"/>
              </w:rPr>
            </w:pPr>
            <w:r>
              <w:rPr>
                <w:rFonts w:ascii="Calibri" w:hAnsi="Calibri" w:cs="Arial"/>
              </w:rPr>
              <w:t>7</w:t>
            </w:r>
          </w:p>
        </w:tc>
        <w:tc>
          <w:tcPr>
            <w:tcW w:w="1443" w:type="dxa"/>
            <w:tcBorders>
              <w:top w:val="single" w:sz="4" w:space="0" w:color="auto"/>
              <w:left w:val="single" w:sz="4" w:space="0" w:color="auto"/>
              <w:bottom w:val="single" w:sz="4" w:space="0" w:color="auto"/>
              <w:right w:val="single" w:sz="4" w:space="0" w:color="auto"/>
            </w:tcBorders>
            <w:hideMark/>
          </w:tcPr>
          <w:p w14:paraId="22225385" w14:textId="77777777" w:rsidR="00613798" w:rsidRDefault="00613798">
            <w:pPr>
              <w:jc w:val="center"/>
              <w:rPr>
                <w:rFonts w:ascii="Calibri" w:hAnsi="Calibri" w:cs="Arial"/>
              </w:rPr>
            </w:pPr>
            <w:r>
              <w:rPr>
                <w:rFonts w:ascii="Calibri" w:hAnsi="Calibri" w:cs="Arial"/>
              </w:rPr>
              <w:t>30</w:t>
            </w:r>
          </w:p>
        </w:tc>
        <w:tc>
          <w:tcPr>
            <w:tcW w:w="1571" w:type="dxa"/>
            <w:tcBorders>
              <w:top w:val="single" w:sz="4" w:space="0" w:color="auto"/>
              <w:left w:val="single" w:sz="4" w:space="0" w:color="auto"/>
              <w:bottom w:val="single" w:sz="4" w:space="0" w:color="auto"/>
              <w:right w:val="single" w:sz="4" w:space="0" w:color="auto"/>
            </w:tcBorders>
            <w:hideMark/>
          </w:tcPr>
          <w:p w14:paraId="19EAEA36" w14:textId="77777777" w:rsidR="00613798" w:rsidRDefault="00613798">
            <w:pPr>
              <w:jc w:val="center"/>
              <w:rPr>
                <w:rFonts w:ascii="Calibri" w:hAnsi="Calibri" w:cs="Arial"/>
              </w:rPr>
            </w:pPr>
            <w:r>
              <w:rPr>
                <w:rFonts w:ascii="Calibri" w:hAnsi="Calibri" w:cs="Arial"/>
              </w:rPr>
              <w:t>19.08.19</w:t>
            </w:r>
          </w:p>
        </w:tc>
        <w:tc>
          <w:tcPr>
            <w:tcW w:w="1382" w:type="dxa"/>
            <w:tcBorders>
              <w:top w:val="single" w:sz="4" w:space="0" w:color="auto"/>
              <w:left w:val="single" w:sz="4" w:space="0" w:color="auto"/>
              <w:bottom w:val="single" w:sz="4" w:space="0" w:color="auto"/>
              <w:right w:val="single" w:sz="4" w:space="0" w:color="auto"/>
            </w:tcBorders>
            <w:hideMark/>
          </w:tcPr>
          <w:p w14:paraId="6427EBBD"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hideMark/>
          </w:tcPr>
          <w:p w14:paraId="6A8B8E7E" w14:textId="77777777" w:rsidR="00613798" w:rsidRDefault="00613798">
            <w:pPr>
              <w:rPr>
                <w:rFonts w:ascii="Calibri" w:eastAsia="Calibri" w:hAnsi="Calibri" w:cs="Arial"/>
              </w:rPr>
            </w:pPr>
            <w:r>
              <w:rPr>
                <w:rFonts w:ascii="Calibri" w:hAnsi="Calibri" w:cs="Arial"/>
              </w:rPr>
              <w:t xml:space="preserve">Theme 6 - Managing relationships within teams in social care and health: transactional analysis    </w:t>
            </w:r>
          </w:p>
        </w:tc>
      </w:tr>
      <w:tr w:rsidR="00613798" w14:paraId="102B6D98"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52E32000" w14:textId="77777777" w:rsidR="00613798" w:rsidRDefault="00613798">
            <w:pPr>
              <w:jc w:val="center"/>
              <w:rPr>
                <w:rFonts w:ascii="Calibri" w:hAnsi="Calibri" w:cs="Arial"/>
              </w:rPr>
            </w:pPr>
            <w:r>
              <w:rPr>
                <w:rFonts w:ascii="Calibri" w:hAnsi="Calibri" w:cs="Arial"/>
              </w:rPr>
              <w:t>8</w:t>
            </w:r>
          </w:p>
        </w:tc>
        <w:tc>
          <w:tcPr>
            <w:tcW w:w="1443" w:type="dxa"/>
            <w:tcBorders>
              <w:top w:val="single" w:sz="4" w:space="0" w:color="auto"/>
              <w:left w:val="single" w:sz="4" w:space="0" w:color="auto"/>
              <w:bottom w:val="single" w:sz="4" w:space="0" w:color="auto"/>
              <w:right w:val="single" w:sz="4" w:space="0" w:color="auto"/>
            </w:tcBorders>
            <w:hideMark/>
          </w:tcPr>
          <w:p w14:paraId="6E4F7D35" w14:textId="77777777" w:rsidR="00613798" w:rsidRDefault="00613798">
            <w:pPr>
              <w:jc w:val="center"/>
              <w:rPr>
                <w:rFonts w:ascii="Calibri" w:hAnsi="Calibri" w:cs="Arial"/>
              </w:rPr>
            </w:pPr>
            <w:r>
              <w:rPr>
                <w:rFonts w:ascii="Calibri" w:hAnsi="Calibri" w:cs="Arial"/>
              </w:rPr>
              <w:t>31</w:t>
            </w:r>
          </w:p>
        </w:tc>
        <w:tc>
          <w:tcPr>
            <w:tcW w:w="1571" w:type="dxa"/>
            <w:tcBorders>
              <w:top w:val="single" w:sz="4" w:space="0" w:color="auto"/>
              <w:left w:val="single" w:sz="4" w:space="0" w:color="auto"/>
              <w:bottom w:val="single" w:sz="4" w:space="0" w:color="auto"/>
              <w:right w:val="single" w:sz="4" w:space="0" w:color="auto"/>
            </w:tcBorders>
            <w:hideMark/>
          </w:tcPr>
          <w:p w14:paraId="7A8358F4" w14:textId="77777777" w:rsidR="00613798" w:rsidRDefault="00613798">
            <w:pPr>
              <w:jc w:val="center"/>
              <w:rPr>
                <w:rFonts w:ascii="Calibri" w:hAnsi="Calibri" w:cs="Arial"/>
              </w:rPr>
            </w:pPr>
            <w:r>
              <w:rPr>
                <w:rFonts w:ascii="Calibri" w:hAnsi="Calibri" w:cs="Arial"/>
              </w:rPr>
              <w:t>02.09.19</w:t>
            </w:r>
          </w:p>
        </w:tc>
        <w:tc>
          <w:tcPr>
            <w:tcW w:w="1382" w:type="dxa"/>
            <w:tcBorders>
              <w:top w:val="single" w:sz="4" w:space="0" w:color="auto"/>
              <w:left w:val="single" w:sz="4" w:space="0" w:color="auto"/>
              <w:bottom w:val="single" w:sz="4" w:space="0" w:color="auto"/>
              <w:right w:val="single" w:sz="4" w:space="0" w:color="auto"/>
            </w:tcBorders>
            <w:hideMark/>
          </w:tcPr>
          <w:p w14:paraId="1BF88ED7" w14:textId="77777777" w:rsidR="00613798" w:rsidRDefault="00613798">
            <w:pPr>
              <w:rPr>
                <w:rFonts w:ascii="Calibri" w:hAnsi="Calibri" w:cs="Arial"/>
              </w:rPr>
            </w:pPr>
            <w:r>
              <w:rPr>
                <w:rFonts w:ascii="Calibri" w:hAnsi="Calibri" w:cs="Arial"/>
                <w:i/>
              </w:rPr>
              <w:t xml:space="preserve">University day 10 </w:t>
            </w:r>
          </w:p>
        </w:tc>
        <w:tc>
          <w:tcPr>
            <w:tcW w:w="3264" w:type="dxa"/>
            <w:tcBorders>
              <w:top w:val="single" w:sz="4" w:space="0" w:color="auto"/>
              <w:left w:val="single" w:sz="4" w:space="0" w:color="auto"/>
              <w:bottom w:val="single" w:sz="4" w:space="0" w:color="auto"/>
              <w:right w:val="single" w:sz="4" w:space="0" w:color="auto"/>
            </w:tcBorders>
            <w:hideMark/>
          </w:tcPr>
          <w:p w14:paraId="298C8DDF" w14:textId="77777777" w:rsidR="00613798" w:rsidRDefault="00613798">
            <w:pPr>
              <w:rPr>
                <w:rFonts w:ascii="Calibri" w:eastAsia="Calibri" w:hAnsi="Calibri" w:cs="Arial"/>
                <w:highlight w:val="yellow"/>
              </w:rPr>
            </w:pPr>
            <w:r>
              <w:rPr>
                <w:rFonts w:ascii="Calibri" w:hAnsi="Calibri" w:cs="Arial"/>
              </w:rPr>
              <w:t xml:space="preserve">Effective team performance in social care and health.  </w:t>
            </w:r>
          </w:p>
        </w:tc>
      </w:tr>
      <w:tr w:rsidR="00613798" w14:paraId="5BFE9104"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6D1821EE" w14:textId="77777777" w:rsidR="00613798" w:rsidRDefault="00613798">
            <w:pPr>
              <w:jc w:val="center"/>
              <w:rPr>
                <w:rFonts w:ascii="Calibri" w:hAnsi="Calibri" w:cs="Arial"/>
              </w:rPr>
            </w:pPr>
            <w:r>
              <w:rPr>
                <w:rFonts w:ascii="Calibri" w:hAnsi="Calibri" w:cs="Arial"/>
              </w:rPr>
              <w:t>9</w:t>
            </w:r>
          </w:p>
        </w:tc>
        <w:tc>
          <w:tcPr>
            <w:tcW w:w="1443" w:type="dxa"/>
            <w:tcBorders>
              <w:top w:val="single" w:sz="4" w:space="0" w:color="auto"/>
              <w:left w:val="single" w:sz="4" w:space="0" w:color="auto"/>
              <w:bottom w:val="single" w:sz="4" w:space="0" w:color="auto"/>
              <w:right w:val="single" w:sz="4" w:space="0" w:color="auto"/>
            </w:tcBorders>
            <w:hideMark/>
          </w:tcPr>
          <w:p w14:paraId="51DA8CC3" w14:textId="77777777" w:rsidR="00613798" w:rsidRDefault="00613798">
            <w:pPr>
              <w:jc w:val="center"/>
              <w:rPr>
                <w:rFonts w:ascii="Calibri" w:hAnsi="Calibri" w:cs="Arial"/>
              </w:rPr>
            </w:pPr>
            <w:r>
              <w:rPr>
                <w:rFonts w:ascii="Calibri" w:hAnsi="Calibri" w:cs="Arial"/>
              </w:rPr>
              <w:t>32</w:t>
            </w:r>
          </w:p>
        </w:tc>
        <w:tc>
          <w:tcPr>
            <w:tcW w:w="1571" w:type="dxa"/>
            <w:tcBorders>
              <w:top w:val="single" w:sz="4" w:space="0" w:color="auto"/>
              <w:left w:val="single" w:sz="4" w:space="0" w:color="auto"/>
              <w:bottom w:val="single" w:sz="4" w:space="0" w:color="auto"/>
              <w:right w:val="single" w:sz="4" w:space="0" w:color="auto"/>
            </w:tcBorders>
            <w:hideMark/>
          </w:tcPr>
          <w:p w14:paraId="485704DC" w14:textId="77777777" w:rsidR="00613798" w:rsidRDefault="00613798">
            <w:pPr>
              <w:jc w:val="center"/>
              <w:rPr>
                <w:rFonts w:ascii="Calibri" w:hAnsi="Calibri" w:cs="Arial"/>
              </w:rPr>
            </w:pPr>
            <w:r>
              <w:rPr>
                <w:rFonts w:ascii="Calibri" w:hAnsi="Calibri" w:cs="Arial"/>
              </w:rPr>
              <w:t>09.09.19</w:t>
            </w:r>
          </w:p>
        </w:tc>
        <w:tc>
          <w:tcPr>
            <w:tcW w:w="1382" w:type="dxa"/>
            <w:tcBorders>
              <w:top w:val="single" w:sz="4" w:space="0" w:color="auto"/>
              <w:left w:val="single" w:sz="4" w:space="0" w:color="auto"/>
              <w:bottom w:val="single" w:sz="4" w:space="0" w:color="auto"/>
              <w:right w:val="single" w:sz="4" w:space="0" w:color="auto"/>
            </w:tcBorders>
            <w:hideMark/>
          </w:tcPr>
          <w:p w14:paraId="4D62349A"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hideMark/>
          </w:tcPr>
          <w:p w14:paraId="4B88D920" w14:textId="77777777" w:rsidR="00613798" w:rsidRDefault="00613798">
            <w:pPr>
              <w:rPr>
                <w:rFonts w:ascii="Calibri" w:eastAsia="Calibri" w:hAnsi="Calibri" w:cs="Arial"/>
              </w:rPr>
            </w:pPr>
            <w:r>
              <w:rPr>
                <w:rFonts w:ascii="Calibri" w:hAnsi="Calibri" w:cs="Arial"/>
              </w:rPr>
              <w:t>Theme 7 - Workforce development in social care and health: supervision and appraisals.</w:t>
            </w:r>
            <w:r>
              <w:rPr>
                <w:rFonts w:ascii="Calibri" w:eastAsia="Calibri" w:hAnsi="Calibri" w:cs="Arial"/>
              </w:rPr>
              <w:t xml:space="preserve"> </w:t>
            </w:r>
          </w:p>
        </w:tc>
      </w:tr>
      <w:tr w:rsidR="00613798" w14:paraId="16669C5C" w14:textId="77777777" w:rsidTr="00613798">
        <w:tc>
          <w:tcPr>
            <w:tcW w:w="1356" w:type="dxa"/>
            <w:tcBorders>
              <w:top w:val="single" w:sz="4" w:space="0" w:color="auto"/>
              <w:left w:val="single" w:sz="4" w:space="0" w:color="auto"/>
              <w:bottom w:val="single" w:sz="4" w:space="0" w:color="auto"/>
              <w:right w:val="single" w:sz="4" w:space="0" w:color="auto"/>
            </w:tcBorders>
            <w:hideMark/>
          </w:tcPr>
          <w:p w14:paraId="500E31F9" w14:textId="77777777" w:rsidR="00613798" w:rsidRDefault="00613798">
            <w:pPr>
              <w:jc w:val="center"/>
              <w:rPr>
                <w:rFonts w:ascii="Calibri" w:hAnsi="Calibri" w:cs="Arial"/>
              </w:rPr>
            </w:pPr>
            <w:r>
              <w:rPr>
                <w:rFonts w:ascii="Calibri" w:hAnsi="Calibri" w:cs="Arial"/>
              </w:rPr>
              <w:t>10</w:t>
            </w:r>
          </w:p>
        </w:tc>
        <w:tc>
          <w:tcPr>
            <w:tcW w:w="1443" w:type="dxa"/>
            <w:tcBorders>
              <w:top w:val="single" w:sz="4" w:space="0" w:color="auto"/>
              <w:left w:val="single" w:sz="4" w:space="0" w:color="auto"/>
              <w:bottom w:val="single" w:sz="4" w:space="0" w:color="auto"/>
              <w:right w:val="single" w:sz="4" w:space="0" w:color="auto"/>
            </w:tcBorders>
            <w:hideMark/>
          </w:tcPr>
          <w:p w14:paraId="4BA01066" w14:textId="77777777" w:rsidR="00613798" w:rsidRDefault="00613798">
            <w:pPr>
              <w:jc w:val="center"/>
              <w:rPr>
                <w:rFonts w:ascii="Calibri" w:hAnsi="Calibri" w:cs="Arial"/>
              </w:rPr>
            </w:pPr>
            <w:r>
              <w:rPr>
                <w:rFonts w:ascii="Calibri" w:hAnsi="Calibri" w:cs="Arial"/>
              </w:rPr>
              <w:t>33</w:t>
            </w:r>
          </w:p>
        </w:tc>
        <w:tc>
          <w:tcPr>
            <w:tcW w:w="1571" w:type="dxa"/>
            <w:tcBorders>
              <w:top w:val="single" w:sz="4" w:space="0" w:color="auto"/>
              <w:left w:val="single" w:sz="4" w:space="0" w:color="auto"/>
              <w:bottom w:val="single" w:sz="4" w:space="0" w:color="auto"/>
              <w:right w:val="single" w:sz="4" w:space="0" w:color="auto"/>
            </w:tcBorders>
            <w:hideMark/>
          </w:tcPr>
          <w:p w14:paraId="56A1E4F5" w14:textId="77777777" w:rsidR="00613798" w:rsidRDefault="00613798">
            <w:pPr>
              <w:jc w:val="center"/>
              <w:rPr>
                <w:rFonts w:ascii="Calibri" w:hAnsi="Calibri" w:cs="Arial"/>
              </w:rPr>
            </w:pPr>
            <w:r>
              <w:rPr>
                <w:rFonts w:ascii="Calibri" w:hAnsi="Calibri" w:cs="Arial"/>
              </w:rPr>
              <w:t>16.09.19</w:t>
            </w:r>
          </w:p>
        </w:tc>
        <w:tc>
          <w:tcPr>
            <w:tcW w:w="1382" w:type="dxa"/>
            <w:tcBorders>
              <w:top w:val="single" w:sz="4" w:space="0" w:color="auto"/>
              <w:left w:val="single" w:sz="4" w:space="0" w:color="auto"/>
              <w:bottom w:val="single" w:sz="4" w:space="0" w:color="auto"/>
              <w:right w:val="single" w:sz="4" w:space="0" w:color="auto"/>
            </w:tcBorders>
            <w:hideMark/>
          </w:tcPr>
          <w:p w14:paraId="1BD964EC" w14:textId="77777777" w:rsidR="00613798" w:rsidRDefault="00613798">
            <w:pPr>
              <w:jc w:val="both"/>
              <w:rPr>
                <w:rFonts w:ascii="Calibri" w:hAnsi="Calibri" w:cs="Arial"/>
              </w:rPr>
            </w:pPr>
            <w:r>
              <w:rPr>
                <w:rFonts w:ascii="Calibri" w:hAnsi="Calibri" w:cs="Arial"/>
              </w:rPr>
              <w:t>Online</w:t>
            </w:r>
          </w:p>
        </w:tc>
        <w:tc>
          <w:tcPr>
            <w:tcW w:w="3264" w:type="dxa"/>
            <w:tcBorders>
              <w:top w:val="single" w:sz="4" w:space="0" w:color="auto"/>
              <w:left w:val="single" w:sz="4" w:space="0" w:color="auto"/>
              <w:bottom w:val="single" w:sz="4" w:space="0" w:color="auto"/>
              <w:right w:val="single" w:sz="4" w:space="0" w:color="auto"/>
            </w:tcBorders>
            <w:hideMark/>
          </w:tcPr>
          <w:p w14:paraId="7E016402" w14:textId="77777777" w:rsidR="00613798" w:rsidRDefault="00613798">
            <w:pPr>
              <w:rPr>
                <w:rFonts w:ascii="Calibri" w:eastAsia="Calibri" w:hAnsi="Calibri"/>
              </w:rPr>
            </w:pPr>
            <w:r>
              <w:rPr>
                <w:rFonts w:ascii="Calibri" w:hAnsi="Calibri" w:cs="Arial"/>
              </w:rPr>
              <w:t xml:space="preserve">Theme 8 - Workforce development in social care and health: learning styles and learning and development resources. </w:t>
            </w:r>
          </w:p>
        </w:tc>
      </w:tr>
      <w:tr w:rsidR="00613798" w14:paraId="054A217F" w14:textId="77777777" w:rsidTr="00613798">
        <w:tc>
          <w:tcPr>
            <w:tcW w:w="9016" w:type="dxa"/>
            <w:gridSpan w:val="5"/>
            <w:tcBorders>
              <w:top w:val="single" w:sz="4" w:space="0" w:color="auto"/>
              <w:left w:val="single" w:sz="4" w:space="0" w:color="auto"/>
              <w:bottom w:val="single" w:sz="4" w:space="0" w:color="auto"/>
              <w:right w:val="single" w:sz="4" w:space="0" w:color="auto"/>
            </w:tcBorders>
            <w:hideMark/>
          </w:tcPr>
          <w:p w14:paraId="79894405" w14:textId="77777777" w:rsidR="00613798" w:rsidRDefault="00613798">
            <w:pPr>
              <w:rPr>
                <w:rFonts w:ascii="Calibri" w:hAnsi="Calibri" w:cs="Arial"/>
              </w:rPr>
            </w:pPr>
            <w:r>
              <w:rPr>
                <w:rFonts w:ascii="Calibri" w:hAnsi="Calibri" w:cs="Arial"/>
              </w:rPr>
              <w:t>End of module and submission of assessment: Monday 7 October 2019.</w:t>
            </w:r>
          </w:p>
          <w:p w14:paraId="2203626A" w14:textId="77777777" w:rsidR="00613798" w:rsidRDefault="00613798">
            <w:pPr>
              <w:rPr>
                <w:rFonts w:ascii="Calibri" w:hAnsi="Calibri" w:cs="Arial"/>
              </w:rPr>
            </w:pPr>
            <w:r>
              <w:rPr>
                <w:rFonts w:ascii="Calibri" w:hAnsi="Calibri" w:cs="Arial"/>
              </w:rPr>
              <w:t>End of award – all marks are required by the end of October 2019.</w:t>
            </w:r>
          </w:p>
          <w:p w14:paraId="76E333E0" w14:textId="77777777" w:rsidR="00613798" w:rsidRDefault="00613798">
            <w:pPr>
              <w:rPr>
                <w:rFonts w:ascii="Calibri" w:hAnsi="Calibri" w:cs="Arial"/>
              </w:rPr>
            </w:pPr>
            <w:r>
              <w:rPr>
                <w:rFonts w:ascii="Calibri" w:hAnsi="Calibri" w:cs="Arial"/>
              </w:rPr>
              <w:t xml:space="preserve">Academic Boards sit in November 2019. Students will be presented with their certificates at a </w:t>
            </w:r>
            <w:r>
              <w:rPr>
                <w:rFonts w:ascii="Calibri" w:eastAsia="Calibri" w:hAnsi="Calibri" w:cs="Arial"/>
              </w:rPr>
              <w:t>National Step Up to Management Student Conference to be held at the end of the award.</w:t>
            </w:r>
          </w:p>
        </w:tc>
      </w:tr>
    </w:tbl>
    <w:p w14:paraId="424ABC7B" w14:textId="3CB0AA2E" w:rsidR="00E1153C" w:rsidRPr="00E1153C" w:rsidRDefault="00613798" w:rsidP="00E1153C">
      <w:pPr>
        <w:suppressAutoHyphens w:val="0"/>
        <w:autoSpaceDN/>
        <w:textAlignment w:val="auto"/>
        <w:rPr>
          <w:rFonts w:ascii="Arial" w:eastAsia="Times New Roman" w:hAnsi="Arial" w:cs="Arial"/>
          <w:b/>
          <w:bCs/>
          <w:color w:val="333333"/>
          <w:kern w:val="36"/>
          <w:sz w:val="24"/>
          <w:szCs w:val="24"/>
          <w:lang w:eastAsia="en-GB"/>
        </w:rPr>
      </w:pPr>
      <w:r>
        <w:rPr>
          <w:rFonts w:ascii="Arial" w:eastAsia="Times New Roman" w:hAnsi="Arial" w:cs="Arial"/>
          <w:b/>
          <w:bCs/>
          <w:color w:val="333333"/>
          <w:kern w:val="36"/>
          <w:sz w:val="24"/>
          <w:szCs w:val="24"/>
          <w:lang w:eastAsia="en-GB"/>
        </w:rPr>
        <w:lastRenderedPageBreak/>
        <w:t>Ap</w:t>
      </w:r>
      <w:r w:rsidR="00E1153C" w:rsidRPr="00E1153C">
        <w:rPr>
          <w:rFonts w:ascii="Arial" w:eastAsia="Times New Roman" w:hAnsi="Arial" w:cs="Arial"/>
          <w:b/>
          <w:bCs/>
          <w:color w:val="333333"/>
          <w:kern w:val="36"/>
          <w:sz w:val="24"/>
          <w:szCs w:val="24"/>
          <w:lang w:eastAsia="en-GB"/>
        </w:rPr>
        <w:t>pendix 2</w:t>
      </w:r>
    </w:p>
    <w:p w14:paraId="084462BA" w14:textId="482D91D3" w:rsidR="00E1153C" w:rsidRPr="00E1153C" w:rsidRDefault="00E1153C" w:rsidP="00E1153C">
      <w:pPr>
        <w:suppressAutoHyphens w:val="0"/>
        <w:autoSpaceDN/>
        <w:textAlignment w:val="auto"/>
        <w:rPr>
          <w:rFonts w:ascii="Arial" w:eastAsia="Times New Roman" w:hAnsi="Arial" w:cs="Arial"/>
          <w:b/>
          <w:bCs/>
          <w:color w:val="333333"/>
          <w:kern w:val="36"/>
          <w:sz w:val="24"/>
          <w:szCs w:val="24"/>
          <w:lang w:eastAsia="en-GB"/>
        </w:rPr>
      </w:pPr>
      <w:r w:rsidRPr="00E1153C">
        <w:rPr>
          <w:rFonts w:ascii="Arial" w:eastAsia="Times New Roman" w:hAnsi="Arial" w:cs="Arial"/>
          <w:b/>
          <w:bCs/>
          <w:color w:val="333333"/>
          <w:kern w:val="36"/>
          <w:sz w:val="24"/>
          <w:szCs w:val="24"/>
          <w:lang w:eastAsia="en-GB"/>
        </w:rPr>
        <w:t>How we will use your personal information</w:t>
      </w:r>
    </w:p>
    <w:p w14:paraId="428C36B6" w14:textId="77777777" w:rsidR="00E1153C" w:rsidRPr="00E1153C" w:rsidRDefault="00E1153C" w:rsidP="00E1153C">
      <w:pPr>
        <w:suppressAutoHyphens w:val="0"/>
        <w:autoSpaceDN/>
        <w:textAlignment w:val="auto"/>
        <w:rPr>
          <w:rFonts w:ascii="Arial" w:eastAsiaTheme="minorHAnsi" w:hAnsi="Arial" w:cs="Arial"/>
        </w:rPr>
      </w:pPr>
      <w:r w:rsidRPr="00E1153C">
        <w:rPr>
          <w:rFonts w:ascii="Arial" w:eastAsiaTheme="minorHAnsi" w:hAnsi="Arial" w:cs="Arial"/>
        </w:rPr>
        <w:t>When you submit an application form to apply for a place on the Step Up to Management programme, you will be providing Social Care Wales and the Step Up to Management National Group (which includes the University of South Wales and regional social care workforce representatives) with personal information about yourself.  This statement sets out how Social Care Wales will use your information.</w:t>
      </w:r>
    </w:p>
    <w:p w14:paraId="181BC65A" w14:textId="77777777" w:rsidR="00E1153C" w:rsidRPr="00E1153C" w:rsidRDefault="00E1153C" w:rsidP="00E1153C">
      <w:pPr>
        <w:suppressAutoHyphens w:val="0"/>
        <w:autoSpaceDN/>
        <w:textAlignment w:val="auto"/>
        <w:rPr>
          <w:rFonts w:ascii="Arial" w:eastAsiaTheme="minorHAnsi" w:hAnsi="Arial" w:cs="Arial"/>
          <w:b/>
        </w:rPr>
      </w:pPr>
      <w:r w:rsidRPr="00E1153C">
        <w:rPr>
          <w:rFonts w:ascii="Arial" w:eastAsiaTheme="minorHAnsi" w:hAnsi="Arial" w:cs="Arial"/>
          <w:b/>
        </w:rPr>
        <w:t>We will use the information you provide for the following purposes:</w:t>
      </w:r>
    </w:p>
    <w:p w14:paraId="7C952330" w14:textId="77777777" w:rsidR="00E1153C" w:rsidRPr="00E1153C" w:rsidRDefault="00E1153C" w:rsidP="00E1153C">
      <w:pPr>
        <w:numPr>
          <w:ilvl w:val="0"/>
          <w:numId w:val="5"/>
        </w:numPr>
        <w:tabs>
          <w:tab w:val="left" w:pos="709"/>
          <w:tab w:val="left" w:pos="1418"/>
        </w:tabs>
        <w:suppressAutoHyphens w:val="0"/>
        <w:autoSpaceDN/>
        <w:ind w:hanging="796"/>
        <w:contextualSpacing/>
        <w:textAlignment w:val="auto"/>
        <w:rPr>
          <w:rFonts w:ascii="Arial" w:eastAsiaTheme="minorHAnsi" w:hAnsi="Arial" w:cs="Arial"/>
        </w:rPr>
      </w:pPr>
      <w:r w:rsidRPr="00E1153C">
        <w:rPr>
          <w:rFonts w:ascii="Arial" w:eastAsiaTheme="minorHAnsi" w:hAnsi="Arial" w:cs="Arial"/>
        </w:rPr>
        <w:t xml:space="preserve">To consider your application for a place on the Step Up to Management programme. </w:t>
      </w:r>
    </w:p>
    <w:p w14:paraId="0073E6FF" w14:textId="77777777" w:rsidR="00E1153C" w:rsidRP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When assessing your information in relation to your application we may contact your employer for further information.</w:t>
      </w:r>
    </w:p>
    <w:p w14:paraId="7971702B" w14:textId="77777777" w:rsidR="00E1153C" w:rsidRP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 xml:space="preserve">Your application form will be shared with the Step Up to Management National Group who are responsible to shortlisting and interviewing applicants and the University of South Wales who are the Step Up to Management programme provider. </w:t>
      </w:r>
    </w:p>
    <w:p w14:paraId="0FE90FEC" w14:textId="77777777" w:rsidR="00E1153C" w:rsidRPr="00E1153C" w:rsidRDefault="00E1153C" w:rsidP="00E1153C">
      <w:pPr>
        <w:suppressAutoHyphens w:val="0"/>
        <w:autoSpaceDN/>
        <w:ind w:left="1800"/>
        <w:contextualSpacing/>
        <w:textAlignment w:val="auto"/>
        <w:rPr>
          <w:rFonts w:ascii="Arial" w:eastAsiaTheme="minorHAnsi" w:hAnsi="Arial" w:cs="Arial"/>
        </w:rPr>
      </w:pPr>
    </w:p>
    <w:p w14:paraId="7B1477C5" w14:textId="77777777" w:rsidR="00E1153C" w:rsidRPr="00E1153C" w:rsidRDefault="00E1153C" w:rsidP="00E1153C">
      <w:pPr>
        <w:numPr>
          <w:ilvl w:val="0"/>
          <w:numId w:val="5"/>
        </w:numPr>
        <w:tabs>
          <w:tab w:val="left" w:pos="709"/>
          <w:tab w:val="left" w:pos="1276"/>
        </w:tabs>
        <w:suppressAutoHyphens w:val="0"/>
        <w:autoSpaceDN/>
        <w:ind w:hanging="796"/>
        <w:contextualSpacing/>
        <w:textAlignment w:val="auto"/>
        <w:rPr>
          <w:rFonts w:ascii="Arial" w:eastAsiaTheme="minorHAnsi" w:hAnsi="Arial" w:cs="Arial"/>
        </w:rPr>
      </w:pPr>
      <w:r w:rsidRPr="00E1153C">
        <w:rPr>
          <w:rFonts w:ascii="Arial" w:eastAsiaTheme="minorHAnsi" w:hAnsi="Arial" w:cs="Arial"/>
        </w:rPr>
        <w:t>To keep in touch with you about the Step Up to Management programme</w:t>
      </w:r>
    </w:p>
    <w:p w14:paraId="5B43B2C1" w14:textId="77777777" w:rsid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Following receipt of your application we contact you with further information about the programme for the duration of your time on the programme.</w:t>
      </w:r>
    </w:p>
    <w:p w14:paraId="1AE45DBB" w14:textId="77777777" w:rsidR="008F24C8" w:rsidRPr="00E1153C" w:rsidRDefault="008F24C8" w:rsidP="008F24C8">
      <w:pPr>
        <w:suppressAutoHyphens w:val="0"/>
        <w:autoSpaceDN/>
        <w:ind w:left="1800"/>
        <w:contextualSpacing/>
        <w:textAlignment w:val="auto"/>
        <w:rPr>
          <w:rFonts w:ascii="Arial" w:eastAsiaTheme="minorHAnsi" w:hAnsi="Arial" w:cs="Arial"/>
        </w:rPr>
      </w:pPr>
    </w:p>
    <w:p w14:paraId="4F2D8F6C" w14:textId="77777777" w:rsidR="00E1153C" w:rsidRPr="00E1153C" w:rsidRDefault="00E1153C" w:rsidP="00E1153C">
      <w:pPr>
        <w:tabs>
          <w:tab w:val="left" w:pos="709"/>
        </w:tabs>
        <w:suppressAutoHyphens w:val="0"/>
        <w:autoSpaceDN/>
        <w:spacing w:after="0" w:line="240" w:lineRule="auto"/>
        <w:ind w:firstLine="284"/>
        <w:textAlignment w:val="auto"/>
        <w:rPr>
          <w:rFonts w:ascii="Arial" w:eastAsiaTheme="minorHAnsi" w:hAnsi="Arial" w:cs="Arial"/>
        </w:rPr>
      </w:pPr>
      <w:r w:rsidRPr="00E1153C">
        <w:rPr>
          <w:rFonts w:ascii="Arial" w:eastAsiaTheme="minorHAnsi" w:hAnsi="Arial" w:cs="Arial"/>
        </w:rPr>
        <w:t>3.</w:t>
      </w:r>
      <w:r w:rsidRPr="00E1153C">
        <w:rPr>
          <w:rFonts w:ascii="Arial" w:eastAsiaTheme="minorHAnsi" w:hAnsi="Arial" w:cs="Arial"/>
        </w:rPr>
        <w:tab/>
        <w:t xml:space="preserve">To monitor your progress on the programme. </w:t>
      </w:r>
    </w:p>
    <w:p w14:paraId="21E3FEFF" w14:textId="77777777" w:rsidR="00E1153C" w:rsidRPr="00E1153C" w:rsidRDefault="00E1153C" w:rsidP="00E1153C">
      <w:pPr>
        <w:numPr>
          <w:ilvl w:val="0"/>
          <w:numId w:val="6"/>
        </w:numPr>
        <w:suppressAutoHyphens w:val="0"/>
        <w:autoSpaceDN/>
        <w:spacing w:after="0" w:line="240" w:lineRule="auto"/>
        <w:contextualSpacing/>
        <w:textAlignment w:val="auto"/>
        <w:rPr>
          <w:rFonts w:ascii="Arial" w:eastAsiaTheme="minorHAnsi" w:hAnsi="Arial" w:cs="Arial"/>
        </w:rPr>
      </w:pPr>
      <w:r w:rsidRPr="00E1153C">
        <w:rPr>
          <w:rFonts w:ascii="Arial" w:eastAsiaTheme="minorHAnsi" w:hAnsi="Arial" w:cs="Arial"/>
        </w:rPr>
        <w:t>We will use the information to monitor your progress on the programme.</w:t>
      </w:r>
    </w:p>
    <w:p w14:paraId="42BA5188" w14:textId="77777777" w:rsidR="00E1153C" w:rsidRPr="00E1153C" w:rsidRDefault="00E1153C" w:rsidP="00E1153C">
      <w:pPr>
        <w:numPr>
          <w:ilvl w:val="0"/>
          <w:numId w:val="6"/>
        </w:numPr>
        <w:suppressAutoHyphens w:val="0"/>
        <w:autoSpaceDN/>
        <w:spacing w:after="0" w:line="240" w:lineRule="auto"/>
        <w:contextualSpacing/>
        <w:textAlignment w:val="auto"/>
        <w:rPr>
          <w:rFonts w:ascii="Arial" w:eastAsiaTheme="minorHAnsi" w:hAnsi="Arial" w:cs="Arial"/>
        </w:rPr>
      </w:pPr>
      <w:r w:rsidRPr="00E1153C">
        <w:rPr>
          <w:rFonts w:ascii="Arial" w:eastAsiaTheme="minorHAnsi" w:hAnsi="Arial" w:cs="Arial"/>
        </w:rPr>
        <w:t>We may contact your employer about your progress on the Step Up to Management programme.</w:t>
      </w:r>
    </w:p>
    <w:p w14:paraId="00D6A088" w14:textId="77777777" w:rsidR="00E1153C" w:rsidRPr="00E1153C" w:rsidRDefault="00E1153C" w:rsidP="00E1153C">
      <w:pPr>
        <w:suppressAutoHyphens w:val="0"/>
        <w:autoSpaceDN/>
        <w:ind w:left="1800"/>
        <w:contextualSpacing/>
        <w:textAlignment w:val="auto"/>
        <w:rPr>
          <w:rFonts w:ascii="Arial" w:eastAsiaTheme="minorHAnsi" w:hAnsi="Arial" w:cs="Arial"/>
        </w:rPr>
      </w:pPr>
    </w:p>
    <w:p w14:paraId="44D937E1" w14:textId="77777777" w:rsidR="00E1153C" w:rsidRPr="00E1153C" w:rsidRDefault="00E1153C" w:rsidP="00E1153C">
      <w:pPr>
        <w:numPr>
          <w:ilvl w:val="0"/>
          <w:numId w:val="7"/>
        </w:numPr>
        <w:suppressAutoHyphens w:val="0"/>
        <w:autoSpaceDN/>
        <w:ind w:hanging="436"/>
        <w:contextualSpacing/>
        <w:textAlignment w:val="auto"/>
        <w:rPr>
          <w:rFonts w:ascii="Arial" w:eastAsiaTheme="minorHAnsi" w:hAnsi="Arial" w:cs="Arial"/>
        </w:rPr>
      </w:pPr>
      <w:r w:rsidRPr="00E1153C">
        <w:rPr>
          <w:rFonts w:ascii="Arial" w:eastAsiaTheme="minorHAnsi" w:hAnsi="Arial" w:cs="Arial"/>
        </w:rPr>
        <w:t>To produce statistical reports on the Step Up to Management programme</w:t>
      </w:r>
    </w:p>
    <w:p w14:paraId="5C418E9A" w14:textId="77777777" w:rsidR="00E1153C" w:rsidRP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We may use the information about you to provide statistical data about the programme and social care workforce. Reports will not identify individuals.</w:t>
      </w:r>
    </w:p>
    <w:p w14:paraId="5A088369" w14:textId="77777777" w:rsidR="00E1153C" w:rsidRPr="00E1153C" w:rsidRDefault="00E1153C" w:rsidP="00E1153C">
      <w:pPr>
        <w:suppressAutoHyphens w:val="0"/>
        <w:autoSpaceDN/>
        <w:ind w:left="1800"/>
        <w:contextualSpacing/>
        <w:textAlignment w:val="auto"/>
        <w:rPr>
          <w:rFonts w:ascii="Arial" w:eastAsiaTheme="minorHAnsi" w:hAnsi="Arial" w:cs="Arial"/>
        </w:rPr>
      </w:pPr>
      <w:r w:rsidRPr="00E1153C" w:rsidDel="00E14702">
        <w:rPr>
          <w:rFonts w:ascii="Arial" w:eastAsiaTheme="minorHAnsi" w:hAnsi="Arial" w:cs="Arial"/>
        </w:rPr>
        <w:t xml:space="preserve"> </w:t>
      </w:r>
    </w:p>
    <w:p w14:paraId="13A62857" w14:textId="77777777" w:rsidR="00E1153C" w:rsidRPr="00E1153C" w:rsidRDefault="00E1153C" w:rsidP="00E1153C">
      <w:pPr>
        <w:numPr>
          <w:ilvl w:val="0"/>
          <w:numId w:val="7"/>
        </w:numPr>
        <w:tabs>
          <w:tab w:val="left" w:pos="709"/>
        </w:tabs>
        <w:suppressAutoHyphens w:val="0"/>
        <w:autoSpaceDN/>
        <w:ind w:hanging="436"/>
        <w:contextualSpacing/>
        <w:textAlignment w:val="auto"/>
        <w:rPr>
          <w:rFonts w:ascii="Arial" w:eastAsiaTheme="minorHAnsi" w:hAnsi="Arial" w:cs="Arial"/>
        </w:rPr>
      </w:pPr>
      <w:r w:rsidRPr="00E1153C">
        <w:rPr>
          <w:rFonts w:ascii="Arial" w:eastAsiaTheme="minorHAnsi" w:hAnsi="Arial" w:cs="Arial"/>
        </w:rPr>
        <w:t>To monitor equal opportunities</w:t>
      </w:r>
    </w:p>
    <w:p w14:paraId="6866593C" w14:textId="62B0CEBD" w:rsidR="00E1153C" w:rsidRDefault="00E1153C" w:rsidP="00E1153C">
      <w:pPr>
        <w:numPr>
          <w:ilvl w:val="0"/>
          <w:numId w:val="6"/>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We will use the information provided by you on the Equality and Diversity Monitoring Form for the purpose of monitoring trends and providing reports on the Social Care workforce. Repor</w:t>
      </w:r>
      <w:r w:rsidR="008F24C8">
        <w:rPr>
          <w:rFonts w:ascii="Arial" w:eastAsia="Times New Roman" w:hAnsi="Arial" w:cs="Arial"/>
          <w:color w:val="333333"/>
          <w:lang w:eastAsia="en-GB"/>
        </w:rPr>
        <w:t>ts will not identify any individuals.</w:t>
      </w:r>
    </w:p>
    <w:p w14:paraId="4588D6F9" w14:textId="77777777" w:rsidR="008F24C8" w:rsidRPr="00E1153C" w:rsidRDefault="008F24C8" w:rsidP="008F24C8">
      <w:pPr>
        <w:suppressAutoHyphens w:val="0"/>
        <w:autoSpaceDN/>
        <w:spacing w:after="270" w:line="270" w:lineRule="atLeast"/>
        <w:ind w:left="1800"/>
        <w:contextualSpacing/>
        <w:textAlignment w:val="auto"/>
        <w:rPr>
          <w:rFonts w:ascii="Arial" w:eastAsia="Times New Roman" w:hAnsi="Arial" w:cs="Arial"/>
          <w:color w:val="333333"/>
          <w:lang w:eastAsia="en-GB"/>
        </w:rPr>
      </w:pPr>
    </w:p>
    <w:p w14:paraId="397A4583" w14:textId="77777777" w:rsidR="00E1153C" w:rsidRPr="00E1153C" w:rsidRDefault="00E1153C" w:rsidP="00E1153C">
      <w:pPr>
        <w:suppressAutoHyphens w:val="0"/>
        <w:autoSpaceDN/>
        <w:spacing w:after="270" w:line="270" w:lineRule="atLeast"/>
        <w:textAlignment w:val="auto"/>
        <w:rPr>
          <w:rFonts w:ascii="Arial" w:eastAsia="Times New Roman" w:hAnsi="Arial" w:cs="Arial"/>
          <w:b/>
          <w:color w:val="333333"/>
          <w:lang w:eastAsia="en-GB"/>
        </w:rPr>
      </w:pPr>
      <w:r w:rsidRPr="00E1153C">
        <w:rPr>
          <w:rFonts w:ascii="Arial" w:eastAsia="Times New Roman" w:hAnsi="Arial" w:cs="Arial"/>
          <w:b/>
          <w:color w:val="333333"/>
          <w:lang w:eastAsia="en-GB"/>
        </w:rPr>
        <w:t>Your data protection rights</w:t>
      </w:r>
    </w:p>
    <w:p w14:paraId="22C98FF4"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personal information supplied by you in connection with your application will be processed in accordance with Social Care Wales' responsibilities under the Data Protection Act 1998 and, from 25 May 2018, Regulation EU 2016/679 (the General Data Protection Regulation).  These contain specific rights for individuals, including:</w:t>
      </w:r>
    </w:p>
    <w:p w14:paraId="29A4438E"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right to request access to personal information held about you (this is known as the right of subject access);</w:t>
      </w:r>
    </w:p>
    <w:p w14:paraId="1DC0761B"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lastRenderedPageBreak/>
        <w:t>the right to rectification of inaccurate data and, in some circumstances, the right for the data to be erased;</w:t>
      </w:r>
    </w:p>
    <w:p w14:paraId="7B7FA346"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right to object to processing of data in some circumstances (for instance if you think the data we hold about you is inaccurate, or if it is being processed for direct marketing purposes);</w:t>
      </w:r>
    </w:p>
    <w:p w14:paraId="6AA7C0D8"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right to object to any automated decision-making, including profiling; and</w:t>
      </w:r>
    </w:p>
    <w:p w14:paraId="409E0772" w14:textId="77777777" w:rsid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 xml:space="preserve">the right to complain to the regulator, the Information Commissioner's Office, if you are unhappy about how your personal information is being used.  The ICO can be contacted at </w:t>
      </w:r>
      <w:hyperlink r:id="rId20" w:history="1">
        <w:r w:rsidRPr="00E1153C">
          <w:rPr>
            <w:rFonts w:ascii="Arial" w:eastAsia="Times New Roman" w:hAnsi="Arial" w:cs="Arial"/>
            <w:color w:val="0000FF" w:themeColor="hyperlink"/>
            <w:u w:val="single"/>
            <w:lang w:eastAsia="en-GB"/>
          </w:rPr>
          <w:t>www.ico.org.uk</w:t>
        </w:r>
      </w:hyperlink>
      <w:r w:rsidRPr="00E1153C">
        <w:rPr>
          <w:rFonts w:ascii="Arial" w:eastAsia="Times New Roman" w:hAnsi="Arial" w:cs="Arial"/>
          <w:color w:val="333333"/>
          <w:lang w:eastAsia="en-GB"/>
        </w:rPr>
        <w:t xml:space="preserve"> </w:t>
      </w:r>
    </w:p>
    <w:p w14:paraId="45EC91C5" w14:textId="77777777" w:rsidR="008F24C8" w:rsidRPr="00E1153C" w:rsidRDefault="008F24C8" w:rsidP="008F24C8">
      <w:pPr>
        <w:suppressAutoHyphens w:val="0"/>
        <w:autoSpaceDN/>
        <w:spacing w:after="270" w:line="270" w:lineRule="atLeast"/>
        <w:ind w:left="720"/>
        <w:contextualSpacing/>
        <w:textAlignment w:val="auto"/>
        <w:rPr>
          <w:rFonts w:ascii="Arial" w:eastAsia="Times New Roman" w:hAnsi="Arial" w:cs="Arial"/>
          <w:color w:val="333333"/>
          <w:lang w:eastAsia="en-GB"/>
        </w:rPr>
      </w:pPr>
    </w:p>
    <w:p w14:paraId="09906640"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If you have any questions in relation to this statement or wish to exercise any of the rights set out above then please contact:</w:t>
      </w:r>
    </w:p>
    <w:p w14:paraId="03AF63D2"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Kate Salter</w:t>
      </w:r>
    </w:p>
    <w:p w14:paraId="7A951619"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Social Care Wales</w:t>
      </w:r>
    </w:p>
    <w:p w14:paraId="447DC0BB"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Southgate House</w:t>
      </w:r>
    </w:p>
    <w:p w14:paraId="2757A552"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Wood Street</w:t>
      </w:r>
    </w:p>
    <w:p w14:paraId="686DF707"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Cardiff</w:t>
      </w:r>
    </w:p>
    <w:p w14:paraId="5DAAC93E"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CF10 1EW</w:t>
      </w:r>
    </w:p>
    <w:p w14:paraId="7BF73978"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Social Care Wales</w:t>
      </w:r>
    </w:p>
    <w:p w14:paraId="5664AAA7"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p>
    <w:p w14:paraId="6EF39E75" w14:textId="77777777" w:rsidR="00E1153C" w:rsidRPr="00E1153C" w:rsidRDefault="00E1153C" w:rsidP="00E1153C">
      <w:pPr>
        <w:suppressAutoHyphens w:val="0"/>
        <w:autoSpaceDN/>
        <w:spacing w:after="270" w:line="270" w:lineRule="atLeast"/>
        <w:textAlignment w:val="auto"/>
        <w:rPr>
          <w:rFonts w:ascii="Arial" w:eastAsia="Times New Roman" w:hAnsi="Arial" w:cs="Arial"/>
          <w:b/>
          <w:color w:val="333333"/>
          <w:lang w:eastAsia="en-GB"/>
        </w:rPr>
      </w:pPr>
      <w:r w:rsidRPr="00E1153C">
        <w:rPr>
          <w:rFonts w:ascii="Arial" w:eastAsia="Times New Roman" w:hAnsi="Arial" w:cs="Arial"/>
          <w:b/>
          <w:color w:val="333333"/>
          <w:lang w:eastAsia="en-GB"/>
        </w:rPr>
        <w:t>Retention of your information</w:t>
      </w:r>
    </w:p>
    <w:p w14:paraId="1312EDE3"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 xml:space="preserve">Your personal information will be retained by Social Care Wales in line with our Records Management policy. </w:t>
      </w:r>
    </w:p>
    <w:p w14:paraId="583CC8D9"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We do not transfer your personal data to any country outside the European Economic Area.</w:t>
      </w:r>
    </w:p>
    <w:p w14:paraId="04D0FE9B" w14:textId="77777777" w:rsidR="00E1153C" w:rsidRPr="00E1153C" w:rsidRDefault="00E1153C" w:rsidP="00E1153C">
      <w:pPr>
        <w:suppressAutoHyphens w:val="0"/>
        <w:autoSpaceDN/>
        <w:spacing w:after="270" w:line="270" w:lineRule="atLeast"/>
        <w:textAlignment w:val="auto"/>
        <w:rPr>
          <w:rFonts w:ascii="Arial" w:eastAsia="Times New Roman" w:hAnsi="Arial" w:cs="Arial"/>
          <w:b/>
          <w:lang w:eastAsia="en-GB"/>
        </w:rPr>
      </w:pPr>
      <w:r w:rsidRPr="00E1153C">
        <w:rPr>
          <w:rFonts w:ascii="Arial" w:eastAsiaTheme="minorHAnsi" w:hAnsi="Arial" w:cs="Arial"/>
          <w:b/>
        </w:rPr>
        <w:t>Consequences of failure to provide your information to us</w:t>
      </w:r>
    </w:p>
    <w:p w14:paraId="60C42638"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In order for us to consider your application, you must provide your personal details to us.  If you do not provide all of the details that we require, we will be unable to process your application.</w:t>
      </w:r>
    </w:p>
    <w:p w14:paraId="5EEF3368" w14:textId="77777777" w:rsidR="00E1153C" w:rsidRPr="00E1153C" w:rsidRDefault="00E1153C" w:rsidP="00E1153C">
      <w:pPr>
        <w:pStyle w:val="ListParagraph"/>
        <w:ind w:left="0"/>
        <w:rPr>
          <w:rFonts w:ascii="Arial" w:hAnsi="Arial" w:cs="Arial"/>
          <w:b/>
        </w:rPr>
      </w:pPr>
    </w:p>
    <w:p w14:paraId="151AFA84" w14:textId="77777777" w:rsidR="00E1153C" w:rsidRPr="00E1153C" w:rsidRDefault="00E1153C" w:rsidP="00E1153C">
      <w:pPr>
        <w:pStyle w:val="ListParagraph"/>
        <w:ind w:left="0"/>
        <w:rPr>
          <w:rFonts w:ascii="Arial" w:hAnsi="Arial" w:cs="Arial"/>
          <w:b/>
        </w:rPr>
      </w:pPr>
    </w:p>
    <w:p w14:paraId="19625E8A" w14:textId="77777777" w:rsidR="00804723" w:rsidRPr="00E1153C" w:rsidRDefault="00804723">
      <w:pPr>
        <w:rPr>
          <w:rFonts w:ascii="Arial" w:hAnsi="Arial" w:cs="Arial"/>
        </w:rPr>
      </w:pPr>
    </w:p>
    <w:sectPr w:rsidR="00804723" w:rsidRPr="00E1153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7E03C" w14:textId="77777777" w:rsidR="00DD0A80" w:rsidRDefault="00DD0A80">
      <w:pPr>
        <w:spacing w:after="0" w:line="240" w:lineRule="auto"/>
      </w:pPr>
      <w:r>
        <w:separator/>
      </w:r>
    </w:p>
  </w:endnote>
  <w:endnote w:type="continuationSeparator" w:id="0">
    <w:p w14:paraId="26EB7E49" w14:textId="77777777" w:rsidR="00DD0A80" w:rsidRDefault="00DD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22D03" w14:textId="77777777" w:rsidR="00DD0A80" w:rsidRDefault="00DD0A80">
      <w:pPr>
        <w:spacing w:after="0" w:line="240" w:lineRule="auto"/>
      </w:pPr>
      <w:r>
        <w:rPr>
          <w:color w:val="000000"/>
        </w:rPr>
        <w:separator/>
      </w:r>
    </w:p>
  </w:footnote>
  <w:footnote w:type="continuationSeparator" w:id="0">
    <w:p w14:paraId="11DD85E9" w14:textId="77777777" w:rsidR="00DD0A80" w:rsidRDefault="00DD0A80">
      <w:pPr>
        <w:spacing w:after="0" w:line="240" w:lineRule="auto"/>
      </w:pPr>
      <w:r>
        <w:continuationSeparator/>
      </w:r>
    </w:p>
  </w:footnote>
  <w:footnote w:id="1">
    <w:p w14:paraId="19625E9A" w14:textId="77777777" w:rsidR="00BC1347" w:rsidRDefault="00702FA5">
      <w:pPr>
        <w:pStyle w:val="Footer"/>
      </w:pPr>
      <w:r>
        <w:rPr>
          <w:rStyle w:val="FootnoteReference"/>
        </w:rPr>
        <w:footnoteRef/>
      </w:r>
      <w:r>
        <w:t xml:space="preserve"> An evaluation of the Step up to Management award pilot: summary report – January 2017</w:t>
      </w:r>
    </w:p>
    <w:p w14:paraId="19625E9B" w14:textId="77777777" w:rsidR="00BC1347" w:rsidRDefault="00BC13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6D6"/>
    <w:multiLevelType w:val="hybridMultilevel"/>
    <w:tmpl w:val="774630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BE1455"/>
    <w:multiLevelType w:val="multilevel"/>
    <w:tmpl w:val="51662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7C06885"/>
    <w:multiLevelType w:val="hybridMultilevel"/>
    <w:tmpl w:val="1DC09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61AEE"/>
    <w:multiLevelType w:val="hybridMultilevel"/>
    <w:tmpl w:val="A382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0019F"/>
    <w:multiLevelType w:val="hybridMultilevel"/>
    <w:tmpl w:val="1DC09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793C1F"/>
    <w:multiLevelType w:val="hybridMultilevel"/>
    <w:tmpl w:val="A89A9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2767BDB"/>
    <w:multiLevelType w:val="hybridMultilevel"/>
    <w:tmpl w:val="E892B7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84214D"/>
    <w:multiLevelType w:val="hybridMultilevel"/>
    <w:tmpl w:val="9402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1347"/>
    <w:rsid w:val="000B0307"/>
    <w:rsid w:val="000B6C72"/>
    <w:rsid w:val="000C0346"/>
    <w:rsid w:val="000E5E0A"/>
    <w:rsid w:val="001064F3"/>
    <w:rsid w:val="00120F7D"/>
    <w:rsid w:val="0012319A"/>
    <w:rsid w:val="00126C65"/>
    <w:rsid w:val="00145FCD"/>
    <w:rsid w:val="001834E8"/>
    <w:rsid w:val="001A0815"/>
    <w:rsid w:val="001C2964"/>
    <w:rsid w:val="001D4398"/>
    <w:rsid w:val="002110F4"/>
    <w:rsid w:val="00217962"/>
    <w:rsid w:val="00257429"/>
    <w:rsid w:val="00260B96"/>
    <w:rsid w:val="00280354"/>
    <w:rsid w:val="00285187"/>
    <w:rsid w:val="002851BC"/>
    <w:rsid w:val="00374782"/>
    <w:rsid w:val="003F16FD"/>
    <w:rsid w:val="00400211"/>
    <w:rsid w:val="004A23BB"/>
    <w:rsid w:val="004E63DF"/>
    <w:rsid w:val="0051431A"/>
    <w:rsid w:val="0053322A"/>
    <w:rsid w:val="005610B4"/>
    <w:rsid w:val="00571763"/>
    <w:rsid w:val="00594EF5"/>
    <w:rsid w:val="005D1845"/>
    <w:rsid w:val="005F2FF4"/>
    <w:rsid w:val="0061039B"/>
    <w:rsid w:val="00613798"/>
    <w:rsid w:val="006659B4"/>
    <w:rsid w:val="0067280F"/>
    <w:rsid w:val="006748CC"/>
    <w:rsid w:val="00702FA5"/>
    <w:rsid w:val="00736973"/>
    <w:rsid w:val="007B3831"/>
    <w:rsid w:val="007C6B71"/>
    <w:rsid w:val="007D69FE"/>
    <w:rsid w:val="007E0555"/>
    <w:rsid w:val="007E118B"/>
    <w:rsid w:val="00804723"/>
    <w:rsid w:val="008757F2"/>
    <w:rsid w:val="008A64B3"/>
    <w:rsid w:val="008F24C8"/>
    <w:rsid w:val="0090195A"/>
    <w:rsid w:val="00960AF5"/>
    <w:rsid w:val="00964132"/>
    <w:rsid w:val="009767B6"/>
    <w:rsid w:val="009972C7"/>
    <w:rsid w:val="009F39C8"/>
    <w:rsid w:val="00A05787"/>
    <w:rsid w:val="00A12675"/>
    <w:rsid w:val="00A642F2"/>
    <w:rsid w:val="00A70360"/>
    <w:rsid w:val="00AA520F"/>
    <w:rsid w:val="00AF13C0"/>
    <w:rsid w:val="00B07F8F"/>
    <w:rsid w:val="00B41B9E"/>
    <w:rsid w:val="00B71C6E"/>
    <w:rsid w:val="00BA310F"/>
    <w:rsid w:val="00BC1347"/>
    <w:rsid w:val="00C41EF8"/>
    <w:rsid w:val="00C8111B"/>
    <w:rsid w:val="00CD27F3"/>
    <w:rsid w:val="00CE4B12"/>
    <w:rsid w:val="00D30A97"/>
    <w:rsid w:val="00D33028"/>
    <w:rsid w:val="00D80344"/>
    <w:rsid w:val="00DC7051"/>
    <w:rsid w:val="00DD0A80"/>
    <w:rsid w:val="00E07CF7"/>
    <w:rsid w:val="00E1153C"/>
    <w:rsid w:val="00E30DE9"/>
    <w:rsid w:val="00F84C62"/>
    <w:rsid w:val="00F96DCB"/>
    <w:rsid w:val="00FF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rsid w:val="00804723"/>
    <w:pPr>
      <w:keepNext/>
      <w:suppressAutoHyphens w:val="0"/>
      <w:autoSpaceDN/>
      <w:spacing w:before="240" w:beforeAutospacing="1" w:after="60"/>
      <w:jc w:val="both"/>
      <w:textAlignment w:val="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character" w:customStyle="1" w:styleId="Mention">
    <w:name w:val="Mention"/>
    <w:basedOn w:val="DefaultParagraphFont"/>
    <w:rPr>
      <w:color w:val="2B579A"/>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link w:val="Heading1"/>
    <w:rsid w:val="00804723"/>
    <w:rPr>
      <w:rFonts w:ascii="Arial" w:eastAsia="Times New Roman" w:hAnsi="Arial" w:cs="Arial"/>
      <w:b/>
      <w:bCs/>
      <w:kern w:val="32"/>
      <w:sz w:val="32"/>
      <w:szCs w:val="32"/>
      <w:lang w:eastAsia="en-GB"/>
    </w:rPr>
  </w:style>
  <w:style w:type="table" w:styleId="TableGrid">
    <w:name w:val="Table Grid"/>
    <w:basedOn w:val="TableNormal"/>
    <w:uiPriority w:val="39"/>
    <w:rsid w:val="0080472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429"/>
    <w:rPr>
      <w:color w:val="800080" w:themeColor="followedHyperlink"/>
      <w:u w:val="single"/>
    </w:rPr>
  </w:style>
  <w:style w:type="paragraph" w:styleId="Subtitle">
    <w:name w:val="Subtitle"/>
    <w:basedOn w:val="Normal"/>
    <w:next w:val="Normal"/>
    <w:link w:val="SubtitleChar"/>
    <w:uiPriority w:val="11"/>
    <w:qFormat/>
    <w:rsid w:val="00A642F2"/>
    <w:pPr>
      <w:suppressAutoHyphens w:val="0"/>
      <w:autoSpaceDN/>
      <w:spacing w:after="160" w:line="256" w:lineRule="auto"/>
      <w:textAlignment w:val="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642F2"/>
    <w:rPr>
      <w:rFonts w:asciiTheme="minorHAnsi" w:eastAsiaTheme="minorEastAsia" w:hAnsiTheme="minorHAnsi" w:cstheme="minorBidi"/>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rsid w:val="00804723"/>
    <w:pPr>
      <w:keepNext/>
      <w:suppressAutoHyphens w:val="0"/>
      <w:autoSpaceDN/>
      <w:spacing w:before="240" w:beforeAutospacing="1" w:after="60"/>
      <w:jc w:val="both"/>
      <w:textAlignment w:val="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character" w:customStyle="1" w:styleId="Mention">
    <w:name w:val="Mention"/>
    <w:basedOn w:val="DefaultParagraphFont"/>
    <w:rPr>
      <w:color w:val="2B579A"/>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link w:val="Heading1"/>
    <w:rsid w:val="00804723"/>
    <w:rPr>
      <w:rFonts w:ascii="Arial" w:eastAsia="Times New Roman" w:hAnsi="Arial" w:cs="Arial"/>
      <w:b/>
      <w:bCs/>
      <w:kern w:val="32"/>
      <w:sz w:val="32"/>
      <w:szCs w:val="32"/>
      <w:lang w:eastAsia="en-GB"/>
    </w:rPr>
  </w:style>
  <w:style w:type="table" w:styleId="TableGrid">
    <w:name w:val="Table Grid"/>
    <w:basedOn w:val="TableNormal"/>
    <w:uiPriority w:val="39"/>
    <w:rsid w:val="0080472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429"/>
    <w:rPr>
      <w:color w:val="800080" w:themeColor="followedHyperlink"/>
      <w:u w:val="single"/>
    </w:rPr>
  </w:style>
  <w:style w:type="paragraph" w:styleId="Subtitle">
    <w:name w:val="Subtitle"/>
    <w:basedOn w:val="Normal"/>
    <w:next w:val="Normal"/>
    <w:link w:val="SubtitleChar"/>
    <w:uiPriority w:val="11"/>
    <w:qFormat/>
    <w:rsid w:val="00A642F2"/>
    <w:pPr>
      <w:suppressAutoHyphens w:val="0"/>
      <w:autoSpaceDN/>
      <w:spacing w:after="160" w:line="256" w:lineRule="auto"/>
      <w:textAlignment w:val="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642F2"/>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6326">
      <w:bodyDiv w:val="1"/>
      <w:marLeft w:val="0"/>
      <w:marRight w:val="0"/>
      <w:marTop w:val="0"/>
      <w:marBottom w:val="0"/>
      <w:divBdr>
        <w:top w:val="none" w:sz="0" w:space="0" w:color="auto"/>
        <w:left w:val="none" w:sz="0" w:space="0" w:color="auto"/>
        <w:bottom w:val="none" w:sz="0" w:space="0" w:color="auto"/>
        <w:right w:val="none" w:sz="0" w:space="0" w:color="auto"/>
      </w:divBdr>
    </w:div>
    <w:div w:id="199328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Claire.Broome@newpor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mark.rowley@conwy.gov.uk" TargetMode="External"/><Relationship Id="rId2" Type="http://schemas.openxmlformats.org/officeDocument/2006/relationships/customXml" Target="../customXml/item2.xml"/><Relationship Id="rId16" Type="http://schemas.openxmlformats.org/officeDocument/2006/relationships/hyperlink" Target="mailto:delor.brown@socialcare.wale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tepup@socialcare.wales" TargetMode="External"/><Relationship Id="rId10" Type="http://schemas.openxmlformats.org/officeDocument/2006/relationships/footnotes" Target="footnotes.xml"/><Relationship Id="rId19" Type="http://schemas.openxmlformats.org/officeDocument/2006/relationships/hyperlink" Target="mailto:ReAJones@carmarthenshir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cialcare.wales/resources/qualification-framework-for-the-social-care-sector-in-wa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_x0077_r05 xmlns="7dc98799-8ec4-4f93-ab0c-d4788f41f7dc" xsi:nil="true"/>
    <RKYVDocId xmlns="6573c7cb-c389-4e3e-ad3a-d71029d3e8b6" xsi:nil="true"/>
    <RKYVDocumentType xmlns="6573c7cb-c389-4e3e-ad3a-d71029d3e8b6">FORM</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69E2DA5917840826E4459EEE9EAB2" ma:contentTypeVersion="12" ma:contentTypeDescription="Create a new document." ma:contentTypeScope="" ma:versionID="f3352c0ce69a7f83c881087eb307e629">
  <xsd:schema xmlns:xsd="http://www.w3.org/2001/XMLSchema" xmlns:xs="http://www.w3.org/2001/XMLSchema" xmlns:p="http://schemas.microsoft.com/office/2006/metadata/properties" xmlns:ns2="6573c7cb-c389-4e3e-ad3a-d71029d3e8b6" xmlns:ns3="7dc98799-8ec4-4f93-ab0c-d4788f41f7dc" targetNamespace="http://schemas.microsoft.com/office/2006/metadata/properties" ma:root="true" ma:fieldsID="9c097648d3af0d1134176ed248154ca1" ns2:_="" ns3:_="">
    <xsd:import namespace="6573c7cb-c389-4e3e-ad3a-d71029d3e8b6"/>
    <xsd:import namespace="7dc98799-8ec4-4f93-ab0c-d4788f41f7dc"/>
    <xsd:element name="properties">
      <xsd:complexType>
        <xsd:sequence>
          <xsd:element name="documentManagement">
            <xsd:complexType>
              <xsd:all>
                <xsd:element ref="ns2:Date1" minOccurs="0"/>
                <xsd:element ref="ns2:RKYVDocumentType"/>
                <xsd:element ref="ns2:RKYVDocId" minOccurs="0"/>
                <xsd:element ref="ns3:_x0077_r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98799-8ec4-4f93-ab0c-d4788f41f7dc" elementFormDefault="qualified">
    <xsd:import namespace="http://schemas.microsoft.com/office/2006/documentManagement/types"/>
    <xsd:import namespace="http://schemas.microsoft.com/office/infopath/2007/PartnerControls"/>
    <xsd:element name="_x0077_r05" ma:index="11" nillable="true" ma:displayName="Date and Time" ma:internalName="_x0077_r0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A792-B920-4EF6-B734-1A4BDEACBA9C}">
  <ds:schemaRefs>
    <ds:schemaRef ds:uri="http://schemas.microsoft.com/sharepoint/v3/contenttype/forms"/>
  </ds:schemaRefs>
</ds:datastoreItem>
</file>

<file path=customXml/itemProps2.xml><?xml version="1.0" encoding="utf-8"?>
<ds:datastoreItem xmlns:ds="http://schemas.openxmlformats.org/officeDocument/2006/customXml" ds:itemID="{45E65310-E3B7-42FC-952C-4A3BC9110A3C}">
  <ds:schemaRefs>
    <ds:schemaRef ds:uri="http://schemas.microsoft.com/office/2006/metadata/properties"/>
    <ds:schemaRef ds:uri="http://schemas.microsoft.com/office/infopath/2007/PartnerControls"/>
    <ds:schemaRef ds:uri="6573c7cb-c389-4e3e-ad3a-d71029d3e8b6"/>
    <ds:schemaRef ds:uri="7dc98799-8ec4-4f93-ab0c-d4788f41f7dc"/>
  </ds:schemaRefs>
</ds:datastoreItem>
</file>

<file path=customXml/itemProps3.xml><?xml version="1.0" encoding="utf-8"?>
<ds:datastoreItem xmlns:ds="http://schemas.openxmlformats.org/officeDocument/2006/customXml" ds:itemID="{FFDF5A77-45F9-402F-B31F-786D19EC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7dc98799-8ec4-4f93-ab0c-d4788f41f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D37E3-FCA7-424D-B757-B9CD6F5C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Wakelin</dc:creator>
  <cp:lastModifiedBy>Delor Lyn Brown</cp:lastModifiedBy>
  <cp:revision>11</cp:revision>
  <cp:lastPrinted>2017-08-01T08:45:00Z</cp:lastPrinted>
  <dcterms:created xsi:type="dcterms:W3CDTF">2018-10-09T14:52:00Z</dcterms:created>
  <dcterms:modified xsi:type="dcterms:W3CDTF">2018-10-10T10:15:00Z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0x01010064369E2DA5917840826E4459EEE9EAB2</vt:lpwstr>
  </property>
</Properties>
</file>