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8B" w:rsidRPr="004E000C" w:rsidRDefault="004E2AF3" w:rsidP="006F789E">
      <w:pPr>
        <w:spacing w:before="120"/>
        <w:jc w:val="center"/>
        <w:rPr>
          <w:b/>
          <w:caps/>
          <w:color w:val="34B555"/>
          <w:sz w:val="40"/>
        </w:rPr>
      </w:pPr>
      <w:r w:rsidRPr="004E000C">
        <w:rPr>
          <w:b/>
          <w:bCs/>
          <w:caps/>
          <w:color w:val="34B555"/>
          <w:sz w:val="40"/>
        </w:rPr>
        <w:t>Regulation and Inspection of Social Care (Wales) Act 2016</w:t>
      </w:r>
    </w:p>
    <w:p w:rsidR="000D57ED" w:rsidRDefault="000D57ED" w:rsidP="006F789E">
      <w:pPr>
        <w:spacing w:before="120"/>
        <w:jc w:val="center"/>
        <w:rPr>
          <w:b/>
          <w:color w:val="34B555"/>
          <w:sz w:val="40"/>
        </w:rPr>
      </w:pPr>
    </w:p>
    <w:p w:rsidR="00EE128B" w:rsidRPr="00F24085" w:rsidRDefault="00B01271" w:rsidP="006F789E">
      <w:pPr>
        <w:spacing w:before="120"/>
        <w:jc w:val="center"/>
        <w:rPr>
          <w:b/>
          <w:color w:val="34B555"/>
          <w:sz w:val="40"/>
        </w:rPr>
      </w:pPr>
      <w:r w:rsidRPr="00F24085">
        <w:rPr>
          <w:b/>
          <w:color w:val="34B555"/>
          <w:sz w:val="40"/>
        </w:rPr>
        <w:t xml:space="preserve">Frequently </w:t>
      </w:r>
      <w:r w:rsidR="000D57ED">
        <w:rPr>
          <w:b/>
          <w:color w:val="34B555"/>
          <w:sz w:val="40"/>
        </w:rPr>
        <w:t>a</w:t>
      </w:r>
      <w:r w:rsidRPr="00F24085">
        <w:rPr>
          <w:b/>
          <w:color w:val="34B555"/>
          <w:sz w:val="40"/>
        </w:rPr>
        <w:t xml:space="preserve">sked </w:t>
      </w:r>
      <w:r w:rsidR="000D57ED">
        <w:rPr>
          <w:b/>
          <w:color w:val="34B555"/>
          <w:sz w:val="40"/>
        </w:rPr>
        <w:t>q</w:t>
      </w:r>
      <w:r w:rsidRPr="00F24085">
        <w:rPr>
          <w:b/>
          <w:color w:val="34B555"/>
          <w:sz w:val="40"/>
        </w:rPr>
        <w:t xml:space="preserve">uestions </w:t>
      </w:r>
      <w:bookmarkStart w:id="0" w:name="_GoBack"/>
      <w:bookmarkEnd w:id="0"/>
      <w:r w:rsidR="001637EF" w:rsidRPr="00F24085">
        <w:rPr>
          <w:b/>
          <w:color w:val="34B555"/>
          <w:sz w:val="40"/>
        </w:rPr>
        <w:t xml:space="preserve">about </w:t>
      </w:r>
      <w:r w:rsidR="000D57ED">
        <w:rPr>
          <w:b/>
          <w:color w:val="34B555"/>
          <w:sz w:val="40"/>
        </w:rPr>
        <w:t>m</w:t>
      </w:r>
      <w:r w:rsidR="00F24085" w:rsidRPr="00F24085">
        <w:rPr>
          <w:b/>
          <w:color w:val="34B555"/>
          <w:sz w:val="40"/>
        </w:rPr>
        <w:t xml:space="preserve">arket </w:t>
      </w:r>
      <w:r w:rsidR="000D57ED">
        <w:rPr>
          <w:b/>
          <w:color w:val="34B555"/>
          <w:sz w:val="40"/>
        </w:rPr>
        <w:t>s</w:t>
      </w:r>
      <w:r w:rsidR="00F24085" w:rsidRPr="00F24085">
        <w:rPr>
          <w:b/>
          <w:color w:val="34B555"/>
          <w:sz w:val="40"/>
        </w:rPr>
        <w:t xml:space="preserve">tability and </w:t>
      </w:r>
      <w:r w:rsidR="000D57ED">
        <w:rPr>
          <w:b/>
          <w:color w:val="34B555"/>
          <w:sz w:val="40"/>
        </w:rPr>
        <w:t>m</w:t>
      </w:r>
      <w:r w:rsidR="00F24085" w:rsidRPr="00F24085">
        <w:rPr>
          <w:b/>
          <w:color w:val="34B555"/>
          <w:sz w:val="40"/>
        </w:rPr>
        <w:t xml:space="preserve">arket </w:t>
      </w:r>
      <w:r w:rsidR="000D57ED">
        <w:rPr>
          <w:b/>
          <w:color w:val="34B555"/>
          <w:sz w:val="40"/>
        </w:rPr>
        <w:t>o</w:t>
      </w:r>
      <w:r w:rsidR="00F24085" w:rsidRPr="00F24085">
        <w:rPr>
          <w:b/>
          <w:color w:val="34B555"/>
          <w:sz w:val="40"/>
        </w:rPr>
        <w:t>versight</w:t>
      </w:r>
    </w:p>
    <w:p w:rsidR="00687BA7" w:rsidRDefault="00687BA7" w:rsidP="00B01271"/>
    <w:p w:rsidR="00F24085" w:rsidRPr="00F8064E" w:rsidRDefault="00F24085" w:rsidP="00B01271"/>
    <w:p w:rsidR="00B01271" w:rsidRPr="00B01271" w:rsidRDefault="00F24085" w:rsidP="00F24085">
      <w:pPr>
        <w:pStyle w:val="ListParagraph"/>
        <w:numPr>
          <w:ilvl w:val="0"/>
          <w:numId w:val="37"/>
        </w:numPr>
        <w:rPr>
          <w:b/>
        </w:rPr>
      </w:pPr>
      <w:r w:rsidRPr="00F24085">
        <w:rPr>
          <w:b/>
        </w:rPr>
        <w:t>What are the requirements for local authorities in terms of market stability</w:t>
      </w:r>
      <w:r w:rsidR="00E926F2" w:rsidRPr="00E926F2">
        <w:rPr>
          <w:b/>
        </w:rPr>
        <w:t>?</w:t>
      </w:r>
    </w:p>
    <w:p w:rsidR="00F24085" w:rsidRPr="00F24085" w:rsidRDefault="00F24085" w:rsidP="00F24085">
      <w:pPr>
        <w:spacing w:before="120" w:after="120"/>
        <w:rPr>
          <w:bCs/>
        </w:rPr>
      </w:pPr>
      <w:r w:rsidRPr="00F24085">
        <w:rPr>
          <w:bCs/>
        </w:rPr>
        <w:t xml:space="preserve">Local authorities will be required to publish local market stability reports which review the sufficiency of care and support in their area and these reports must take account of the population assessment. </w:t>
      </w:r>
    </w:p>
    <w:p w:rsidR="00F8064E" w:rsidRPr="003D3E14" w:rsidRDefault="00F24085" w:rsidP="00F24085">
      <w:pPr>
        <w:spacing w:before="120" w:after="120"/>
        <w:rPr>
          <w:bCs/>
        </w:rPr>
      </w:pPr>
      <w:r w:rsidRPr="00F24085">
        <w:rPr>
          <w:bCs/>
        </w:rPr>
        <w:t xml:space="preserve">The aim is to provide local authorities with a snapshot of the sector. It will help </w:t>
      </w:r>
      <w:proofErr w:type="gramStart"/>
      <w:r w:rsidRPr="00F24085">
        <w:rPr>
          <w:bCs/>
        </w:rPr>
        <w:t>them</w:t>
      </w:r>
      <w:proofErr w:type="gramEnd"/>
      <w:r w:rsidRPr="00F24085">
        <w:rPr>
          <w:bCs/>
        </w:rPr>
        <w:t xml:space="preserve"> plan and shape services, including care for the future</w:t>
      </w:r>
      <w:r w:rsidR="00FC2CE5" w:rsidRPr="00FC2CE5">
        <w:rPr>
          <w:bCs/>
        </w:rPr>
        <w:t>.</w:t>
      </w:r>
    </w:p>
    <w:p w:rsidR="00FC2CE5" w:rsidRDefault="00FC2CE5" w:rsidP="00F8064E"/>
    <w:p w:rsidR="00B01271" w:rsidRPr="00B01271" w:rsidRDefault="00F24085" w:rsidP="00F24085">
      <w:pPr>
        <w:pStyle w:val="ListParagraph"/>
        <w:numPr>
          <w:ilvl w:val="0"/>
          <w:numId w:val="37"/>
        </w:numPr>
        <w:rPr>
          <w:b/>
        </w:rPr>
      </w:pPr>
      <w:r w:rsidRPr="00F24085">
        <w:rPr>
          <w:b/>
        </w:rPr>
        <w:t>What are the requirements for Welsh Ministers in terms of market stability</w:t>
      </w:r>
      <w:r w:rsidR="00B01271" w:rsidRPr="00B01271">
        <w:rPr>
          <w:b/>
        </w:rPr>
        <w:t>?</w:t>
      </w:r>
    </w:p>
    <w:p w:rsidR="00F24085" w:rsidRPr="00F24085" w:rsidRDefault="00F24085" w:rsidP="00F24085">
      <w:pPr>
        <w:spacing w:before="120" w:after="120"/>
        <w:rPr>
          <w:bCs/>
        </w:rPr>
      </w:pPr>
      <w:r w:rsidRPr="00F24085">
        <w:rPr>
          <w:bCs/>
        </w:rPr>
        <w:t xml:space="preserve">Welsh Ministers will be required to publish national market stability reports that review the sufficiency of care and support in Wales, having regard to local market stability reports. </w:t>
      </w:r>
    </w:p>
    <w:p w:rsidR="006F6BDC" w:rsidRPr="003F0352" w:rsidRDefault="00F24085" w:rsidP="00F24085">
      <w:pPr>
        <w:spacing w:before="120" w:after="120"/>
      </w:pPr>
      <w:r w:rsidRPr="00F24085">
        <w:rPr>
          <w:bCs/>
        </w:rPr>
        <w:t>The aim is to identify gaps in service provision across Wales, support forward planning, provide better market oversight of important providers and build public confidence in the stability of social care services.</w:t>
      </w:r>
    </w:p>
    <w:p w:rsidR="00AF75C3" w:rsidRDefault="00AF75C3" w:rsidP="00F8064E"/>
    <w:p w:rsidR="00B01271" w:rsidRDefault="00F24085" w:rsidP="00F24085">
      <w:pPr>
        <w:pStyle w:val="ListParagraph"/>
        <w:numPr>
          <w:ilvl w:val="0"/>
          <w:numId w:val="37"/>
        </w:numPr>
      </w:pPr>
      <w:r w:rsidRPr="00F24085">
        <w:rPr>
          <w:b/>
        </w:rPr>
        <w:t>What are the requirements for Welsh Ministers in terms of market oversight</w:t>
      </w:r>
      <w:r w:rsidR="00B01271" w:rsidRPr="00B01271">
        <w:rPr>
          <w:b/>
        </w:rPr>
        <w:t>?</w:t>
      </w:r>
    </w:p>
    <w:p w:rsidR="00F24085" w:rsidRPr="00F24085" w:rsidRDefault="00F24085" w:rsidP="00F24085">
      <w:pPr>
        <w:spacing w:before="120" w:after="120"/>
        <w:rPr>
          <w:bCs/>
        </w:rPr>
      </w:pPr>
      <w:r w:rsidRPr="00F24085">
        <w:rPr>
          <w:bCs/>
        </w:rPr>
        <w:t xml:space="preserve">Welsh Ministers will be required to assess the financial sustainability of regulated service providers which meet criteria to be set out in regulations. Where a significant risk is identified, Welsh Ministers may require the service provider to plan to mitigate that risk or independently review the business. </w:t>
      </w:r>
    </w:p>
    <w:p w:rsidR="00F24085" w:rsidRPr="00F24085" w:rsidRDefault="00F24085" w:rsidP="00F24085">
      <w:pPr>
        <w:spacing w:before="120" w:after="120"/>
        <w:rPr>
          <w:bCs/>
        </w:rPr>
      </w:pPr>
      <w:r w:rsidRPr="00F24085">
        <w:rPr>
          <w:bCs/>
        </w:rPr>
        <w:t xml:space="preserve">Welsh Ministers must also inform local authorities if a service provider that meets the criteria is likely to become unable to provide a regulated service due to business failure. </w:t>
      </w:r>
    </w:p>
    <w:p w:rsidR="00F24085" w:rsidRPr="00F24085" w:rsidRDefault="00F24085" w:rsidP="00F24085">
      <w:pPr>
        <w:spacing w:before="120" w:after="120"/>
        <w:rPr>
          <w:bCs/>
        </w:rPr>
      </w:pPr>
      <w:r w:rsidRPr="00F24085">
        <w:rPr>
          <w:bCs/>
        </w:rPr>
        <w:t xml:space="preserve">Following the business failure of a care provider in a particular area, the local authority for that area is required under </w:t>
      </w:r>
      <w:r w:rsidR="000D57ED">
        <w:rPr>
          <w:bCs/>
        </w:rPr>
        <w:t>S</w:t>
      </w:r>
      <w:r w:rsidRPr="00F24085">
        <w:rPr>
          <w:bCs/>
        </w:rPr>
        <w:t xml:space="preserve">ection 189 of the Social Services and </w:t>
      </w:r>
      <w:r w:rsidR="000D57ED">
        <w:rPr>
          <w:bCs/>
        </w:rPr>
        <w:br/>
      </w:r>
      <w:r w:rsidRPr="00F24085">
        <w:rPr>
          <w:bCs/>
        </w:rPr>
        <w:t>Well-being (Wales) Act 2014 to meet people’s needs for care and support where these were previously met by that provider.</w:t>
      </w:r>
    </w:p>
    <w:p w:rsidR="00B01271" w:rsidRPr="0067262B" w:rsidRDefault="00F24085" w:rsidP="00F24085">
      <w:pPr>
        <w:spacing w:before="120" w:after="120"/>
        <w:rPr>
          <w:bCs/>
        </w:rPr>
      </w:pPr>
      <w:r w:rsidRPr="00F24085">
        <w:rPr>
          <w:bCs/>
        </w:rPr>
        <w:t>The aim is to be prepared for and to avoid the failure of significant care providers in Wales.</w:t>
      </w:r>
    </w:p>
    <w:p w:rsidR="00B01271" w:rsidRDefault="00B01271" w:rsidP="00F8064E"/>
    <w:sectPr w:rsidR="00B01271" w:rsidSect="00F8064E">
      <w:headerReference w:type="default" r:id="rId9"/>
      <w:footerReference w:type="default" r:id="rId10"/>
      <w:headerReference w:type="first" r:id="rId11"/>
      <w:footerReference w:type="first" r:id="rId12"/>
      <w:type w:val="continuous"/>
      <w:pgSz w:w="11907" w:h="16840" w:code="9"/>
      <w:pgMar w:top="1418" w:right="1418" w:bottom="1134" w:left="1418"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99" w:rsidRDefault="00244199">
      <w:r>
        <w:separator/>
      </w:r>
    </w:p>
  </w:endnote>
  <w:endnote w:type="continuationSeparator" w:id="0">
    <w:p w:rsidR="00244199" w:rsidRDefault="0024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Pr="00C57AF6" w:rsidRDefault="00F8064E" w:rsidP="00C57AF6">
    <w:pPr>
      <w:pStyle w:val="Footer"/>
      <w:pBdr>
        <w:top w:val="none" w:sz="0" w:space="0" w:color="auto"/>
      </w:pBdr>
    </w:pPr>
    <w:r w:rsidRPr="00F8064E">
      <w:rPr>
        <w:noProof/>
        <w:lang w:eastAsia="en-GB"/>
      </w:rPr>
      <w:drawing>
        <wp:anchor distT="0" distB="0" distL="114300" distR="114300" simplePos="0" relativeHeight="251663360" behindDoc="0" locked="0" layoutInCell="1" allowOverlap="1" wp14:anchorId="36772B2A" wp14:editId="14BFC48D">
          <wp:simplePos x="0" y="0"/>
          <wp:positionH relativeFrom="column">
            <wp:posOffset>4410710</wp:posOffset>
          </wp:positionH>
          <wp:positionV relativeFrom="paragraph">
            <wp:posOffset>-287020</wp:posOffset>
          </wp:positionV>
          <wp:extent cx="1422400" cy="611505"/>
          <wp:effectExtent l="0" t="0" r="6350" b="0"/>
          <wp:wrapNone/>
          <wp:docPr id="3" name="Picture 4" descr="logo 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alt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11505"/>
                  </a:xfrm>
                  <a:prstGeom prst="rect">
                    <a:avLst/>
                  </a:prstGeom>
                  <a:noFill/>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2336" behindDoc="0" locked="0" layoutInCell="1" allowOverlap="1" wp14:anchorId="26AAD9F4" wp14:editId="037839A4">
          <wp:simplePos x="0" y="0"/>
          <wp:positionH relativeFrom="column">
            <wp:posOffset>2567305</wp:posOffset>
          </wp:positionH>
          <wp:positionV relativeFrom="paragraph">
            <wp:posOffset>-419100</wp:posOffset>
          </wp:positionV>
          <wp:extent cx="848995" cy="827405"/>
          <wp:effectExtent l="0" t="0" r="8255" b="0"/>
          <wp:wrapNone/>
          <wp:docPr id="1026" name="Picture 2" descr="C:\Users\Fiona\AppData\Local\Temp\Welsh 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Fiona\AppData\Local\Temp\Welsh Government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6250" b="24190"/>
                  <a:stretch/>
                </pic:blipFill>
                <pic:spPr bwMode="auto">
                  <a:xfrm>
                    <a:off x="0" y="0"/>
                    <a:ext cx="848995"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1312" behindDoc="0" locked="0" layoutInCell="1" allowOverlap="1" wp14:anchorId="1ADDB7C9" wp14:editId="46E051B1">
          <wp:simplePos x="0" y="0"/>
          <wp:positionH relativeFrom="column">
            <wp:posOffset>159385</wp:posOffset>
          </wp:positionH>
          <wp:positionV relativeFrom="paragraph">
            <wp:posOffset>-201295</wp:posOffset>
          </wp:positionV>
          <wp:extent cx="1615440" cy="467995"/>
          <wp:effectExtent l="0" t="0" r="3810" b="8255"/>
          <wp:wrapNone/>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5440" cy="46799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2" w:rsidRPr="00C57AF6" w:rsidRDefault="00E926F2" w:rsidP="00E926F2">
    <w:pPr>
      <w:pStyle w:val="Footer"/>
      <w:pBdr>
        <w:top w:val="none" w:sz="0" w:space="0" w:color="auto"/>
      </w:pBdr>
    </w:pPr>
    <w:r w:rsidRPr="00F8064E">
      <w:rPr>
        <w:noProof/>
        <w:lang w:eastAsia="en-GB"/>
      </w:rPr>
      <w:drawing>
        <wp:anchor distT="0" distB="0" distL="114300" distR="114300" simplePos="0" relativeHeight="251667456" behindDoc="0" locked="0" layoutInCell="1" allowOverlap="1" wp14:anchorId="1A7FA17C" wp14:editId="2D62DDA7">
          <wp:simplePos x="0" y="0"/>
          <wp:positionH relativeFrom="column">
            <wp:posOffset>4410710</wp:posOffset>
          </wp:positionH>
          <wp:positionV relativeFrom="paragraph">
            <wp:posOffset>-287020</wp:posOffset>
          </wp:positionV>
          <wp:extent cx="1422400" cy="611505"/>
          <wp:effectExtent l="0" t="0" r="6350" b="0"/>
          <wp:wrapNone/>
          <wp:docPr id="2" name="Picture 4" descr="logo 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alt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611505"/>
                  </a:xfrm>
                  <a:prstGeom prst="rect">
                    <a:avLst/>
                  </a:prstGeom>
                  <a:noFill/>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6432" behindDoc="0" locked="0" layoutInCell="1" allowOverlap="1" wp14:anchorId="44DE0DB5" wp14:editId="15C0C1E2">
          <wp:simplePos x="0" y="0"/>
          <wp:positionH relativeFrom="column">
            <wp:posOffset>2567305</wp:posOffset>
          </wp:positionH>
          <wp:positionV relativeFrom="paragraph">
            <wp:posOffset>-419100</wp:posOffset>
          </wp:positionV>
          <wp:extent cx="848995" cy="827405"/>
          <wp:effectExtent l="0" t="0" r="8255" b="0"/>
          <wp:wrapNone/>
          <wp:docPr id="9" name="Picture 2" descr="C:\Users\Fiona\AppData\Local\Temp\Welsh Governm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Fiona\AppData\Local\Temp\Welsh Government logo.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6250" b="24190"/>
                  <a:stretch/>
                </pic:blipFill>
                <pic:spPr bwMode="auto">
                  <a:xfrm>
                    <a:off x="0" y="0"/>
                    <a:ext cx="848995"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noProof/>
        <w:lang w:eastAsia="en-GB"/>
      </w:rPr>
      <w:drawing>
        <wp:anchor distT="0" distB="0" distL="114300" distR="114300" simplePos="0" relativeHeight="251665408" behindDoc="0" locked="0" layoutInCell="1" allowOverlap="1" wp14:anchorId="1EDAA883" wp14:editId="457F5FEA">
          <wp:simplePos x="0" y="0"/>
          <wp:positionH relativeFrom="column">
            <wp:posOffset>159385</wp:posOffset>
          </wp:positionH>
          <wp:positionV relativeFrom="paragraph">
            <wp:posOffset>-201295</wp:posOffset>
          </wp:positionV>
          <wp:extent cx="1615440" cy="467995"/>
          <wp:effectExtent l="0" t="0" r="3810" b="8255"/>
          <wp:wrapNone/>
          <wp:docPr id="14"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15440" cy="467995"/>
                  </a:xfrm>
                  <a:prstGeom prst="rect">
                    <a:avLst/>
                  </a:prstGeom>
                </pic:spPr>
              </pic:pic>
            </a:graphicData>
          </a:graphic>
          <wp14:sizeRelH relativeFrom="margin">
            <wp14:pctWidth>0</wp14:pctWidth>
          </wp14:sizeRelH>
          <wp14:sizeRelV relativeFrom="margin">
            <wp14:pctHeight>0</wp14:pctHeight>
          </wp14:sizeRelV>
        </wp:anchor>
      </w:drawing>
    </w:r>
  </w:p>
  <w:p w:rsidR="00F23E5A" w:rsidRDefault="00F23E5A" w:rsidP="002C6DD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99" w:rsidRDefault="00244199">
      <w:r>
        <w:separator/>
      </w:r>
    </w:p>
  </w:footnote>
  <w:footnote w:type="continuationSeparator" w:id="0">
    <w:p w:rsidR="00244199" w:rsidRDefault="00244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Pr="00C57AF6" w:rsidRDefault="00F23E5A" w:rsidP="00C57AF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5A" w:rsidRDefault="00F8064E" w:rsidP="002C6DD8">
    <w:pPr>
      <w:pStyle w:val="Header"/>
      <w:pBdr>
        <w:bottom w:val="none" w:sz="0" w:space="0" w:color="auto"/>
      </w:pBdr>
    </w:pPr>
    <w:r>
      <w:rPr>
        <w:noProof/>
        <w:lang w:eastAsia="en-GB"/>
      </w:rPr>
      <w:drawing>
        <wp:anchor distT="0" distB="0" distL="114300" distR="114300" simplePos="0" relativeHeight="251659264" behindDoc="0" locked="0" layoutInCell="1" allowOverlap="1" wp14:anchorId="2AE12D68" wp14:editId="1B97A69B">
          <wp:simplePos x="0" y="0"/>
          <wp:positionH relativeFrom="column">
            <wp:posOffset>1518920</wp:posOffset>
          </wp:positionH>
          <wp:positionV relativeFrom="paragraph">
            <wp:posOffset>-207645</wp:posOffset>
          </wp:positionV>
          <wp:extent cx="2763520" cy="1403985"/>
          <wp:effectExtent l="0" t="0" r="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Sub brand (RISC 2016).jpg"/>
                  <pic:cNvPicPr/>
                </pic:nvPicPr>
                <pic:blipFill rotWithShape="1">
                  <a:blip r:embed="rId1" cstate="print">
                    <a:extLst>
                      <a:ext uri="{28A0092B-C50C-407E-A947-70E740481C1C}">
                        <a14:useLocalDpi xmlns:a14="http://schemas.microsoft.com/office/drawing/2010/main" val="0"/>
                      </a:ext>
                    </a:extLst>
                  </a:blip>
                  <a:srcRect t="28271" b="14101"/>
                  <a:stretch/>
                </pic:blipFill>
                <pic:spPr bwMode="auto">
                  <a:xfrm>
                    <a:off x="0" y="0"/>
                    <a:ext cx="2763520" cy="1403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D32"/>
    <w:multiLevelType w:val="hybridMultilevel"/>
    <w:tmpl w:val="30F8001E"/>
    <w:lvl w:ilvl="0" w:tplc="08090001">
      <w:start w:val="1"/>
      <w:numFmt w:val="bullet"/>
      <w:lvlText w:val=""/>
      <w:lvlJc w:val="left"/>
      <w:pPr>
        <w:tabs>
          <w:tab w:val="num" w:pos="360"/>
        </w:tabs>
        <w:ind w:left="360" w:hanging="360"/>
      </w:pPr>
      <w:rPr>
        <w:rFonts w:ascii="Symbol" w:hAnsi="Symbol" w:hint="default"/>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1">
    <w:nsid w:val="03C7242B"/>
    <w:multiLevelType w:val="hybridMultilevel"/>
    <w:tmpl w:val="81447310"/>
    <w:lvl w:ilvl="0" w:tplc="991401E4">
      <w:start w:val="1"/>
      <w:numFmt w:val="bullet"/>
      <w:lvlText w:val=""/>
      <w:lvlJc w:val="left"/>
      <w:pPr>
        <w:tabs>
          <w:tab w:val="num" w:pos="720"/>
        </w:tabs>
        <w:ind w:left="720" w:hanging="360"/>
      </w:pPr>
      <w:rPr>
        <w:rFonts w:ascii="Wingdings" w:hAnsi="Wingdings" w:hint="default"/>
      </w:rPr>
    </w:lvl>
    <w:lvl w:ilvl="1" w:tplc="C0DC62E0" w:tentative="1">
      <w:start w:val="1"/>
      <w:numFmt w:val="bullet"/>
      <w:lvlText w:val=""/>
      <w:lvlJc w:val="left"/>
      <w:pPr>
        <w:tabs>
          <w:tab w:val="num" w:pos="1440"/>
        </w:tabs>
        <w:ind w:left="1440" w:hanging="360"/>
      </w:pPr>
      <w:rPr>
        <w:rFonts w:ascii="Wingdings" w:hAnsi="Wingdings" w:hint="default"/>
      </w:rPr>
    </w:lvl>
    <w:lvl w:ilvl="2" w:tplc="86C01B8E" w:tentative="1">
      <w:start w:val="1"/>
      <w:numFmt w:val="bullet"/>
      <w:lvlText w:val=""/>
      <w:lvlJc w:val="left"/>
      <w:pPr>
        <w:tabs>
          <w:tab w:val="num" w:pos="2160"/>
        </w:tabs>
        <w:ind w:left="2160" w:hanging="360"/>
      </w:pPr>
      <w:rPr>
        <w:rFonts w:ascii="Wingdings" w:hAnsi="Wingdings" w:hint="default"/>
      </w:rPr>
    </w:lvl>
    <w:lvl w:ilvl="3" w:tplc="82E03BA0" w:tentative="1">
      <w:start w:val="1"/>
      <w:numFmt w:val="bullet"/>
      <w:lvlText w:val=""/>
      <w:lvlJc w:val="left"/>
      <w:pPr>
        <w:tabs>
          <w:tab w:val="num" w:pos="2880"/>
        </w:tabs>
        <w:ind w:left="2880" w:hanging="360"/>
      </w:pPr>
      <w:rPr>
        <w:rFonts w:ascii="Wingdings" w:hAnsi="Wingdings" w:hint="default"/>
      </w:rPr>
    </w:lvl>
    <w:lvl w:ilvl="4" w:tplc="E646C284" w:tentative="1">
      <w:start w:val="1"/>
      <w:numFmt w:val="bullet"/>
      <w:lvlText w:val=""/>
      <w:lvlJc w:val="left"/>
      <w:pPr>
        <w:tabs>
          <w:tab w:val="num" w:pos="3600"/>
        </w:tabs>
        <w:ind w:left="3600" w:hanging="360"/>
      </w:pPr>
      <w:rPr>
        <w:rFonts w:ascii="Wingdings" w:hAnsi="Wingdings" w:hint="default"/>
      </w:rPr>
    </w:lvl>
    <w:lvl w:ilvl="5" w:tplc="E24AB6D0" w:tentative="1">
      <w:start w:val="1"/>
      <w:numFmt w:val="bullet"/>
      <w:lvlText w:val=""/>
      <w:lvlJc w:val="left"/>
      <w:pPr>
        <w:tabs>
          <w:tab w:val="num" w:pos="4320"/>
        </w:tabs>
        <w:ind w:left="4320" w:hanging="360"/>
      </w:pPr>
      <w:rPr>
        <w:rFonts w:ascii="Wingdings" w:hAnsi="Wingdings" w:hint="default"/>
      </w:rPr>
    </w:lvl>
    <w:lvl w:ilvl="6" w:tplc="DE3AF7E0" w:tentative="1">
      <w:start w:val="1"/>
      <w:numFmt w:val="bullet"/>
      <w:lvlText w:val=""/>
      <w:lvlJc w:val="left"/>
      <w:pPr>
        <w:tabs>
          <w:tab w:val="num" w:pos="5040"/>
        </w:tabs>
        <w:ind w:left="5040" w:hanging="360"/>
      </w:pPr>
      <w:rPr>
        <w:rFonts w:ascii="Wingdings" w:hAnsi="Wingdings" w:hint="default"/>
      </w:rPr>
    </w:lvl>
    <w:lvl w:ilvl="7" w:tplc="09E4CFFA" w:tentative="1">
      <w:start w:val="1"/>
      <w:numFmt w:val="bullet"/>
      <w:lvlText w:val=""/>
      <w:lvlJc w:val="left"/>
      <w:pPr>
        <w:tabs>
          <w:tab w:val="num" w:pos="5760"/>
        </w:tabs>
        <w:ind w:left="5760" w:hanging="360"/>
      </w:pPr>
      <w:rPr>
        <w:rFonts w:ascii="Wingdings" w:hAnsi="Wingdings" w:hint="default"/>
      </w:rPr>
    </w:lvl>
    <w:lvl w:ilvl="8" w:tplc="52421C62" w:tentative="1">
      <w:start w:val="1"/>
      <w:numFmt w:val="bullet"/>
      <w:lvlText w:val=""/>
      <w:lvlJc w:val="left"/>
      <w:pPr>
        <w:tabs>
          <w:tab w:val="num" w:pos="6480"/>
        </w:tabs>
        <w:ind w:left="6480" w:hanging="360"/>
      </w:pPr>
      <w:rPr>
        <w:rFonts w:ascii="Wingdings" w:hAnsi="Wingdings" w:hint="default"/>
      </w:rPr>
    </w:lvl>
  </w:abstractNum>
  <w:abstractNum w:abstractNumId="2">
    <w:nsid w:val="05F94A00"/>
    <w:multiLevelType w:val="hybridMultilevel"/>
    <w:tmpl w:val="3FEA7356"/>
    <w:lvl w:ilvl="0" w:tplc="0E1A37A2">
      <w:start w:val="1"/>
      <w:numFmt w:val="bullet"/>
      <w:lvlText w:val=""/>
      <w:lvlJc w:val="left"/>
      <w:pPr>
        <w:tabs>
          <w:tab w:val="num" w:pos="720"/>
        </w:tabs>
        <w:ind w:left="720" w:hanging="360"/>
      </w:pPr>
      <w:rPr>
        <w:rFonts w:ascii="Wingdings" w:hAnsi="Wingdings" w:hint="default"/>
      </w:rPr>
    </w:lvl>
    <w:lvl w:ilvl="1" w:tplc="D3BA093C" w:tentative="1">
      <w:start w:val="1"/>
      <w:numFmt w:val="bullet"/>
      <w:lvlText w:val=""/>
      <w:lvlJc w:val="left"/>
      <w:pPr>
        <w:tabs>
          <w:tab w:val="num" w:pos="1440"/>
        </w:tabs>
        <w:ind w:left="1440" w:hanging="360"/>
      </w:pPr>
      <w:rPr>
        <w:rFonts w:ascii="Wingdings" w:hAnsi="Wingdings" w:hint="default"/>
      </w:rPr>
    </w:lvl>
    <w:lvl w:ilvl="2" w:tplc="8BF6ECFA" w:tentative="1">
      <w:start w:val="1"/>
      <w:numFmt w:val="bullet"/>
      <w:lvlText w:val=""/>
      <w:lvlJc w:val="left"/>
      <w:pPr>
        <w:tabs>
          <w:tab w:val="num" w:pos="2160"/>
        </w:tabs>
        <w:ind w:left="2160" w:hanging="360"/>
      </w:pPr>
      <w:rPr>
        <w:rFonts w:ascii="Wingdings" w:hAnsi="Wingdings" w:hint="default"/>
      </w:rPr>
    </w:lvl>
    <w:lvl w:ilvl="3" w:tplc="DDC46A96" w:tentative="1">
      <w:start w:val="1"/>
      <w:numFmt w:val="bullet"/>
      <w:lvlText w:val=""/>
      <w:lvlJc w:val="left"/>
      <w:pPr>
        <w:tabs>
          <w:tab w:val="num" w:pos="2880"/>
        </w:tabs>
        <w:ind w:left="2880" w:hanging="360"/>
      </w:pPr>
      <w:rPr>
        <w:rFonts w:ascii="Wingdings" w:hAnsi="Wingdings" w:hint="default"/>
      </w:rPr>
    </w:lvl>
    <w:lvl w:ilvl="4" w:tplc="6060A7E0" w:tentative="1">
      <w:start w:val="1"/>
      <w:numFmt w:val="bullet"/>
      <w:lvlText w:val=""/>
      <w:lvlJc w:val="left"/>
      <w:pPr>
        <w:tabs>
          <w:tab w:val="num" w:pos="3600"/>
        </w:tabs>
        <w:ind w:left="3600" w:hanging="360"/>
      </w:pPr>
      <w:rPr>
        <w:rFonts w:ascii="Wingdings" w:hAnsi="Wingdings" w:hint="default"/>
      </w:rPr>
    </w:lvl>
    <w:lvl w:ilvl="5" w:tplc="AA1C90CC" w:tentative="1">
      <w:start w:val="1"/>
      <w:numFmt w:val="bullet"/>
      <w:lvlText w:val=""/>
      <w:lvlJc w:val="left"/>
      <w:pPr>
        <w:tabs>
          <w:tab w:val="num" w:pos="4320"/>
        </w:tabs>
        <w:ind w:left="4320" w:hanging="360"/>
      </w:pPr>
      <w:rPr>
        <w:rFonts w:ascii="Wingdings" w:hAnsi="Wingdings" w:hint="default"/>
      </w:rPr>
    </w:lvl>
    <w:lvl w:ilvl="6" w:tplc="51466AC2" w:tentative="1">
      <w:start w:val="1"/>
      <w:numFmt w:val="bullet"/>
      <w:lvlText w:val=""/>
      <w:lvlJc w:val="left"/>
      <w:pPr>
        <w:tabs>
          <w:tab w:val="num" w:pos="5040"/>
        </w:tabs>
        <w:ind w:left="5040" w:hanging="360"/>
      </w:pPr>
      <w:rPr>
        <w:rFonts w:ascii="Wingdings" w:hAnsi="Wingdings" w:hint="default"/>
      </w:rPr>
    </w:lvl>
    <w:lvl w:ilvl="7" w:tplc="2C42319E" w:tentative="1">
      <w:start w:val="1"/>
      <w:numFmt w:val="bullet"/>
      <w:lvlText w:val=""/>
      <w:lvlJc w:val="left"/>
      <w:pPr>
        <w:tabs>
          <w:tab w:val="num" w:pos="5760"/>
        </w:tabs>
        <w:ind w:left="5760" w:hanging="360"/>
      </w:pPr>
      <w:rPr>
        <w:rFonts w:ascii="Wingdings" w:hAnsi="Wingdings" w:hint="default"/>
      </w:rPr>
    </w:lvl>
    <w:lvl w:ilvl="8" w:tplc="E05A9B2E" w:tentative="1">
      <w:start w:val="1"/>
      <w:numFmt w:val="bullet"/>
      <w:lvlText w:val=""/>
      <w:lvlJc w:val="left"/>
      <w:pPr>
        <w:tabs>
          <w:tab w:val="num" w:pos="6480"/>
        </w:tabs>
        <w:ind w:left="6480" w:hanging="360"/>
      </w:pPr>
      <w:rPr>
        <w:rFonts w:ascii="Wingdings" w:hAnsi="Wingdings" w:hint="default"/>
      </w:rPr>
    </w:lvl>
  </w:abstractNum>
  <w:abstractNum w:abstractNumId="3">
    <w:nsid w:val="07E4700D"/>
    <w:multiLevelType w:val="hybridMultilevel"/>
    <w:tmpl w:val="02D2907C"/>
    <w:lvl w:ilvl="0" w:tplc="7F2E8520">
      <w:start w:val="1"/>
      <w:numFmt w:val="bullet"/>
      <w:pStyle w:val="IPCBullet"/>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500C1"/>
    <w:multiLevelType w:val="hybridMultilevel"/>
    <w:tmpl w:val="15DAD352"/>
    <w:lvl w:ilvl="0" w:tplc="A5FAF456">
      <w:start w:val="1"/>
      <w:numFmt w:val="bullet"/>
      <w:lvlText w:val=""/>
      <w:lvlJc w:val="left"/>
      <w:pPr>
        <w:tabs>
          <w:tab w:val="num" w:pos="720"/>
        </w:tabs>
        <w:ind w:left="720" w:hanging="360"/>
      </w:pPr>
      <w:rPr>
        <w:rFonts w:ascii="Wingdings" w:hAnsi="Wingdings" w:hint="default"/>
      </w:rPr>
    </w:lvl>
    <w:lvl w:ilvl="1" w:tplc="076E6A18" w:tentative="1">
      <w:start w:val="1"/>
      <w:numFmt w:val="bullet"/>
      <w:lvlText w:val=""/>
      <w:lvlJc w:val="left"/>
      <w:pPr>
        <w:tabs>
          <w:tab w:val="num" w:pos="1440"/>
        </w:tabs>
        <w:ind w:left="1440" w:hanging="360"/>
      </w:pPr>
      <w:rPr>
        <w:rFonts w:ascii="Wingdings" w:hAnsi="Wingdings" w:hint="default"/>
      </w:rPr>
    </w:lvl>
    <w:lvl w:ilvl="2" w:tplc="9C804BEE" w:tentative="1">
      <w:start w:val="1"/>
      <w:numFmt w:val="bullet"/>
      <w:lvlText w:val=""/>
      <w:lvlJc w:val="left"/>
      <w:pPr>
        <w:tabs>
          <w:tab w:val="num" w:pos="2160"/>
        </w:tabs>
        <w:ind w:left="2160" w:hanging="360"/>
      </w:pPr>
      <w:rPr>
        <w:rFonts w:ascii="Wingdings" w:hAnsi="Wingdings" w:hint="default"/>
      </w:rPr>
    </w:lvl>
    <w:lvl w:ilvl="3" w:tplc="543CDBEA" w:tentative="1">
      <w:start w:val="1"/>
      <w:numFmt w:val="bullet"/>
      <w:lvlText w:val=""/>
      <w:lvlJc w:val="left"/>
      <w:pPr>
        <w:tabs>
          <w:tab w:val="num" w:pos="2880"/>
        </w:tabs>
        <w:ind w:left="2880" w:hanging="360"/>
      </w:pPr>
      <w:rPr>
        <w:rFonts w:ascii="Wingdings" w:hAnsi="Wingdings" w:hint="default"/>
      </w:rPr>
    </w:lvl>
    <w:lvl w:ilvl="4" w:tplc="2424FD5A" w:tentative="1">
      <w:start w:val="1"/>
      <w:numFmt w:val="bullet"/>
      <w:lvlText w:val=""/>
      <w:lvlJc w:val="left"/>
      <w:pPr>
        <w:tabs>
          <w:tab w:val="num" w:pos="3600"/>
        </w:tabs>
        <w:ind w:left="3600" w:hanging="360"/>
      </w:pPr>
      <w:rPr>
        <w:rFonts w:ascii="Wingdings" w:hAnsi="Wingdings" w:hint="default"/>
      </w:rPr>
    </w:lvl>
    <w:lvl w:ilvl="5" w:tplc="FAD0B37C" w:tentative="1">
      <w:start w:val="1"/>
      <w:numFmt w:val="bullet"/>
      <w:lvlText w:val=""/>
      <w:lvlJc w:val="left"/>
      <w:pPr>
        <w:tabs>
          <w:tab w:val="num" w:pos="4320"/>
        </w:tabs>
        <w:ind w:left="4320" w:hanging="360"/>
      </w:pPr>
      <w:rPr>
        <w:rFonts w:ascii="Wingdings" w:hAnsi="Wingdings" w:hint="default"/>
      </w:rPr>
    </w:lvl>
    <w:lvl w:ilvl="6" w:tplc="367ED074" w:tentative="1">
      <w:start w:val="1"/>
      <w:numFmt w:val="bullet"/>
      <w:lvlText w:val=""/>
      <w:lvlJc w:val="left"/>
      <w:pPr>
        <w:tabs>
          <w:tab w:val="num" w:pos="5040"/>
        </w:tabs>
        <w:ind w:left="5040" w:hanging="360"/>
      </w:pPr>
      <w:rPr>
        <w:rFonts w:ascii="Wingdings" w:hAnsi="Wingdings" w:hint="default"/>
      </w:rPr>
    </w:lvl>
    <w:lvl w:ilvl="7" w:tplc="680021F8" w:tentative="1">
      <w:start w:val="1"/>
      <w:numFmt w:val="bullet"/>
      <w:lvlText w:val=""/>
      <w:lvlJc w:val="left"/>
      <w:pPr>
        <w:tabs>
          <w:tab w:val="num" w:pos="5760"/>
        </w:tabs>
        <w:ind w:left="5760" w:hanging="360"/>
      </w:pPr>
      <w:rPr>
        <w:rFonts w:ascii="Wingdings" w:hAnsi="Wingdings" w:hint="default"/>
      </w:rPr>
    </w:lvl>
    <w:lvl w:ilvl="8" w:tplc="6D2A6D86" w:tentative="1">
      <w:start w:val="1"/>
      <w:numFmt w:val="bullet"/>
      <w:lvlText w:val=""/>
      <w:lvlJc w:val="left"/>
      <w:pPr>
        <w:tabs>
          <w:tab w:val="num" w:pos="6480"/>
        </w:tabs>
        <w:ind w:left="6480" w:hanging="360"/>
      </w:pPr>
      <w:rPr>
        <w:rFonts w:ascii="Wingdings" w:hAnsi="Wingdings" w:hint="default"/>
      </w:rPr>
    </w:lvl>
  </w:abstractNum>
  <w:abstractNum w:abstractNumId="5">
    <w:nsid w:val="0C747C02"/>
    <w:multiLevelType w:val="hybridMultilevel"/>
    <w:tmpl w:val="4AE495EE"/>
    <w:lvl w:ilvl="0" w:tplc="A7DAE620">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E25050"/>
    <w:multiLevelType w:val="hybridMultilevel"/>
    <w:tmpl w:val="925C564A"/>
    <w:lvl w:ilvl="0" w:tplc="DE4231F6">
      <w:start w:val="1"/>
      <w:numFmt w:val="bullet"/>
      <w:lvlText w:val=""/>
      <w:lvlJc w:val="left"/>
      <w:pPr>
        <w:tabs>
          <w:tab w:val="num" w:pos="720"/>
        </w:tabs>
        <w:ind w:left="720" w:hanging="360"/>
      </w:pPr>
      <w:rPr>
        <w:rFonts w:ascii="Wingdings" w:hAnsi="Wingdings" w:hint="default"/>
      </w:rPr>
    </w:lvl>
    <w:lvl w:ilvl="1" w:tplc="39FCF2FE" w:tentative="1">
      <w:start w:val="1"/>
      <w:numFmt w:val="bullet"/>
      <w:lvlText w:val=""/>
      <w:lvlJc w:val="left"/>
      <w:pPr>
        <w:tabs>
          <w:tab w:val="num" w:pos="1440"/>
        </w:tabs>
        <w:ind w:left="1440" w:hanging="360"/>
      </w:pPr>
      <w:rPr>
        <w:rFonts w:ascii="Wingdings" w:hAnsi="Wingdings" w:hint="default"/>
      </w:rPr>
    </w:lvl>
    <w:lvl w:ilvl="2" w:tplc="ACBAFFA2" w:tentative="1">
      <w:start w:val="1"/>
      <w:numFmt w:val="bullet"/>
      <w:lvlText w:val=""/>
      <w:lvlJc w:val="left"/>
      <w:pPr>
        <w:tabs>
          <w:tab w:val="num" w:pos="2160"/>
        </w:tabs>
        <w:ind w:left="2160" w:hanging="360"/>
      </w:pPr>
      <w:rPr>
        <w:rFonts w:ascii="Wingdings" w:hAnsi="Wingdings" w:hint="default"/>
      </w:rPr>
    </w:lvl>
    <w:lvl w:ilvl="3" w:tplc="7DB2B4DC" w:tentative="1">
      <w:start w:val="1"/>
      <w:numFmt w:val="bullet"/>
      <w:lvlText w:val=""/>
      <w:lvlJc w:val="left"/>
      <w:pPr>
        <w:tabs>
          <w:tab w:val="num" w:pos="2880"/>
        </w:tabs>
        <w:ind w:left="2880" w:hanging="360"/>
      </w:pPr>
      <w:rPr>
        <w:rFonts w:ascii="Wingdings" w:hAnsi="Wingdings" w:hint="default"/>
      </w:rPr>
    </w:lvl>
    <w:lvl w:ilvl="4" w:tplc="D78462BE" w:tentative="1">
      <w:start w:val="1"/>
      <w:numFmt w:val="bullet"/>
      <w:lvlText w:val=""/>
      <w:lvlJc w:val="left"/>
      <w:pPr>
        <w:tabs>
          <w:tab w:val="num" w:pos="3600"/>
        </w:tabs>
        <w:ind w:left="3600" w:hanging="360"/>
      </w:pPr>
      <w:rPr>
        <w:rFonts w:ascii="Wingdings" w:hAnsi="Wingdings" w:hint="default"/>
      </w:rPr>
    </w:lvl>
    <w:lvl w:ilvl="5" w:tplc="8A78B7D4" w:tentative="1">
      <w:start w:val="1"/>
      <w:numFmt w:val="bullet"/>
      <w:lvlText w:val=""/>
      <w:lvlJc w:val="left"/>
      <w:pPr>
        <w:tabs>
          <w:tab w:val="num" w:pos="4320"/>
        </w:tabs>
        <w:ind w:left="4320" w:hanging="360"/>
      </w:pPr>
      <w:rPr>
        <w:rFonts w:ascii="Wingdings" w:hAnsi="Wingdings" w:hint="default"/>
      </w:rPr>
    </w:lvl>
    <w:lvl w:ilvl="6" w:tplc="E0662D06" w:tentative="1">
      <w:start w:val="1"/>
      <w:numFmt w:val="bullet"/>
      <w:lvlText w:val=""/>
      <w:lvlJc w:val="left"/>
      <w:pPr>
        <w:tabs>
          <w:tab w:val="num" w:pos="5040"/>
        </w:tabs>
        <w:ind w:left="5040" w:hanging="360"/>
      </w:pPr>
      <w:rPr>
        <w:rFonts w:ascii="Wingdings" w:hAnsi="Wingdings" w:hint="default"/>
      </w:rPr>
    </w:lvl>
    <w:lvl w:ilvl="7" w:tplc="95905FC8" w:tentative="1">
      <w:start w:val="1"/>
      <w:numFmt w:val="bullet"/>
      <w:lvlText w:val=""/>
      <w:lvlJc w:val="left"/>
      <w:pPr>
        <w:tabs>
          <w:tab w:val="num" w:pos="5760"/>
        </w:tabs>
        <w:ind w:left="5760" w:hanging="360"/>
      </w:pPr>
      <w:rPr>
        <w:rFonts w:ascii="Wingdings" w:hAnsi="Wingdings" w:hint="default"/>
      </w:rPr>
    </w:lvl>
    <w:lvl w:ilvl="8" w:tplc="E61A383E" w:tentative="1">
      <w:start w:val="1"/>
      <w:numFmt w:val="bullet"/>
      <w:lvlText w:val=""/>
      <w:lvlJc w:val="left"/>
      <w:pPr>
        <w:tabs>
          <w:tab w:val="num" w:pos="6480"/>
        </w:tabs>
        <w:ind w:left="6480" w:hanging="360"/>
      </w:pPr>
      <w:rPr>
        <w:rFonts w:ascii="Wingdings" w:hAnsi="Wingdings" w:hint="default"/>
      </w:rPr>
    </w:lvl>
  </w:abstractNum>
  <w:abstractNum w:abstractNumId="7">
    <w:nsid w:val="12A869CF"/>
    <w:multiLevelType w:val="hybridMultilevel"/>
    <w:tmpl w:val="02607714"/>
    <w:lvl w:ilvl="0" w:tplc="08090001">
      <w:start w:val="1"/>
      <w:numFmt w:val="bullet"/>
      <w:lvlText w:val=""/>
      <w:lvlJc w:val="left"/>
      <w:pPr>
        <w:tabs>
          <w:tab w:val="num" w:pos="360"/>
        </w:tabs>
        <w:ind w:left="360" w:hanging="360"/>
      </w:pPr>
      <w:rPr>
        <w:rFonts w:ascii="Symbol" w:hAnsi="Symbol" w:hint="default"/>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8">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1A282E82"/>
    <w:multiLevelType w:val="hybridMultilevel"/>
    <w:tmpl w:val="D6B45DEC"/>
    <w:lvl w:ilvl="0" w:tplc="BFDC1454">
      <w:start w:val="1"/>
      <w:numFmt w:val="bullet"/>
      <w:lvlText w:val=""/>
      <w:lvlJc w:val="left"/>
      <w:pPr>
        <w:tabs>
          <w:tab w:val="num" w:pos="720"/>
        </w:tabs>
        <w:ind w:left="720" w:hanging="360"/>
      </w:pPr>
      <w:rPr>
        <w:rFonts w:ascii="Wingdings" w:hAnsi="Wingdings" w:hint="default"/>
      </w:rPr>
    </w:lvl>
    <w:lvl w:ilvl="1" w:tplc="5712D7FE" w:tentative="1">
      <w:start w:val="1"/>
      <w:numFmt w:val="bullet"/>
      <w:lvlText w:val=""/>
      <w:lvlJc w:val="left"/>
      <w:pPr>
        <w:tabs>
          <w:tab w:val="num" w:pos="1440"/>
        </w:tabs>
        <w:ind w:left="1440" w:hanging="360"/>
      </w:pPr>
      <w:rPr>
        <w:rFonts w:ascii="Wingdings" w:hAnsi="Wingdings" w:hint="default"/>
      </w:rPr>
    </w:lvl>
    <w:lvl w:ilvl="2" w:tplc="E2FA4D3E" w:tentative="1">
      <w:start w:val="1"/>
      <w:numFmt w:val="bullet"/>
      <w:lvlText w:val=""/>
      <w:lvlJc w:val="left"/>
      <w:pPr>
        <w:tabs>
          <w:tab w:val="num" w:pos="2160"/>
        </w:tabs>
        <w:ind w:left="2160" w:hanging="360"/>
      </w:pPr>
      <w:rPr>
        <w:rFonts w:ascii="Wingdings" w:hAnsi="Wingdings" w:hint="default"/>
      </w:rPr>
    </w:lvl>
    <w:lvl w:ilvl="3" w:tplc="B7641B9C" w:tentative="1">
      <w:start w:val="1"/>
      <w:numFmt w:val="bullet"/>
      <w:lvlText w:val=""/>
      <w:lvlJc w:val="left"/>
      <w:pPr>
        <w:tabs>
          <w:tab w:val="num" w:pos="2880"/>
        </w:tabs>
        <w:ind w:left="2880" w:hanging="360"/>
      </w:pPr>
      <w:rPr>
        <w:rFonts w:ascii="Wingdings" w:hAnsi="Wingdings" w:hint="default"/>
      </w:rPr>
    </w:lvl>
    <w:lvl w:ilvl="4" w:tplc="72744E3C" w:tentative="1">
      <w:start w:val="1"/>
      <w:numFmt w:val="bullet"/>
      <w:lvlText w:val=""/>
      <w:lvlJc w:val="left"/>
      <w:pPr>
        <w:tabs>
          <w:tab w:val="num" w:pos="3600"/>
        </w:tabs>
        <w:ind w:left="3600" w:hanging="360"/>
      </w:pPr>
      <w:rPr>
        <w:rFonts w:ascii="Wingdings" w:hAnsi="Wingdings" w:hint="default"/>
      </w:rPr>
    </w:lvl>
    <w:lvl w:ilvl="5" w:tplc="DF4607EA" w:tentative="1">
      <w:start w:val="1"/>
      <w:numFmt w:val="bullet"/>
      <w:lvlText w:val=""/>
      <w:lvlJc w:val="left"/>
      <w:pPr>
        <w:tabs>
          <w:tab w:val="num" w:pos="4320"/>
        </w:tabs>
        <w:ind w:left="4320" w:hanging="360"/>
      </w:pPr>
      <w:rPr>
        <w:rFonts w:ascii="Wingdings" w:hAnsi="Wingdings" w:hint="default"/>
      </w:rPr>
    </w:lvl>
    <w:lvl w:ilvl="6" w:tplc="ED5C732A" w:tentative="1">
      <w:start w:val="1"/>
      <w:numFmt w:val="bullet"/>
      <w:lvlText w:val=""/>
      <w:lvlJc w:val="left"/>
      <w:pPr>
        <w:tabs>
          <w:tab w:val="num" w:pos="5040"/>
        </w:tabs>
        <w:ind w:left="5040" w:hanging="360"/>
      </w:pPr>
      <w:rPr>
        <w:rFonts w:ascii="Wingdings" w:hAnsi="Wingdings" w:hint="default"/>
      </w:rPr>
    </w:lvl>
    <w:lvl w:ilvl="7" w:tplc="AC409588" w:tentative="1">
      <w:start w:val="1"/>
      <w:numFmt w:val="bullet"/>
      <w:lvlText w:val=""/>
      <w:lvlJc w:val="left"/>
      <w:pPr>
        <w:tabs>
          <w:tab w:val="num" w:pos="5760"/>
        </w:tabs>
        <w:ind w:left="5760" w:hanging="360"/>
      </w:pPr>
      <w:rPr>
        <w:rFonts w:ascii="Wingdings" w:hAnsi="Wingdings" w:hint="default"/>
      </w:rPr>
    </w:lvl>
    <w:lvl w:ilvl="8" w:tplc="0AD299B6" w:tentative="1">
      <w:start w:val="1"/>
      <w:numFmt w:val="bullet"/>
      <w:lvlText w:val=""/>
      <w:lvlJc w:val="left"/>
      <w:pPr>
        <w:tabs>
          <w:tab w:val="num" w:pos="6480"/>
        </w:tabs>
        <w:ind w:left="6480" w:hanging="360"/>
      </w:pPr>
      <w:rPr>
        <w:rFonts w:ascii="Wingdings" w:hAnsi="Wingdings" w:hint="default"/>
      </w:rPr>
    </w:lvl>
  </w:abstractNum>
  <w:abstractNum w:abstractNumId="10">
    <w:nsid w:val="1B6D68FD"/>
    <w:multiLevelType w:val="hybridMultilevel"/>
    <w:tmpl w:val="10B2EE66"/>
    <w:lvl w:ilvl="0" w:tplc="A7DAE620">
      <w:start w:val="1"/>
      <w:numFmt w:val="bullet"/>
      <w:lvlText w:val=""/>
      <w:lvlJc w:val="left"/>
      <w:pPr>
        <w:ind w:left="1080" w:hanging="360"/>
      </w:pPr>
      <w:rPr>
        <w:rFonts w:ascii="Wingdings" w:hAnsi="Wingdings" w:hint="default"/>
        <w:color w:val="34B55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BF133C5"/>
    <w:multiLevelType w:val="multilevel"/>
    <w:tmpl w:val="6D7A7A42"/>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b/>
        <w:bCs w:val="0"/>
        <w:i w:val="0"/>
        <w:iCs w:val="0"/>
        <w:caps w:val="0"/>
        <w:smallCaps w:val="0"/>
        <w:strike w:val="0"/>
        <w:dstrike w:val="0"/>
        <w:outline w:val="0"/>
        <w:shadow w:val="0"/>
        <w:emboss w:val="0"/>
        <w:imprint w:val="0"/>
        <w:noProof w:val="0"/>
        <w:vanish w:val="0"/>
        <w:color w:val="00408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134"/>
        </w:tabs>
        <w:ind w:left="1134" w:hanging="1134"/>
      </w:pPr>
      <w:rPr>
        <w:rFonts w:ascii="Arial" w:hAnsi="Arial" w:cs="Arial" w:hint="default"/>
        <w:b w:val="0"/>
        <w:bCs w:val="0"/>
        <w:i w:val="0"/>
        <w:iCs w:val="0"/>
        <w:caps w:val="0"/>
        <w:smallCaps w:val="0"/>
        <w:strike w:val="0"/>
        <w:dstrike w:val="0"/>
        <w:noProof w:val="0"/>
        <w:snapToGrid w:val="0"/>
        <w:vanish w:val="0"/>
        <w:color w:val="00408B"/>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2">
    <w:nsid w:val="1E962020"/>
    <w:multiLevelType w:val="hybridMultilevel"/>
    <w:tmpl w:val="552CF36E"/>
    <w:lvl w:ilvl="0" w:tplc="D4BE0684">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9F2963"/>
    <w:multiLevelType w:val="hybridMultilevel"/>
    <w:tmpl w:val="9A540440"/>
    <w:lvl w:ilvl="0" w:tplc="6FDE2F30">
      <w:start w:val="1"/>
      <w:numFmt w:val="bullet"/>
      <w:pStyle w:val="IPCBullet2"/>
      <w:lvlText w:val=""/>
      <w:lvlJc w:val="left"/>
      <w:pPr>
        <w:ind w:left="1146" w:hanging="360"/>
      </w:pPr>
      <w:rPr>
        <w:rFonts w:ascii="Wingdings 2" w:hAnsi="Wingdings 2" w:hint="default"/>
        <w:color w:val="A4AF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8C95604"/>
    <w:multiLevelType w:val="hybridMultilevel"/>
    <w:tmpl w:val="2B9E932C"/>
    <w:lvl w:ilvl="0" w:tplc="7D5C95A0">
      <w:start w:val="1"/>
      <w:numFmt w:val="bullet"/>
      <w:lvlText w:val=""/>
      <w:lvlJc w:val="left"/>
      <w:pPr>
        <w:tabs>
          <w:tab w:val="num" w:pos="720"/>
        </w:tabs>
        <w:ind w:left="720" w:hanging="360"/>
      </w:pPr>
      <w:rPr>
        <w:rFonts w:ascii="Wingdings" w:hAnsi="Wingdings" w:hint="default"/>
      </w:rPr>
    </w:lvl>
    <w:lvl w:ilvl="1" w:tplc="BDD08742" w:tentative="1">
      <w:start w:val="1"/>
      <w:numFmt w:val="bullet"/>
      <w:lvlText w:val=""/>
      <w:lvlJc w:val="left"/>
      <w:pPr>
        <w:tabs>
          <w:tab w:val="num" w:pos="1440"/>
        </w:tabs>
        <w:ind w:left="1440" w:hanging="360"/>
      </w:pPr>
      <w:rPr>
        <w:rFonts w:ascii="Wingdings" w:hAnsi="Wingdings" w:hint="default"/>
      </w:rPr>
    </w:lvl>
    <w:lvl w:ilvl="2" w:tplc="6E0A05BC" w:tentative="1">
      <w:start w:val="1"/>
      <w:numFmt w:val="bullet"/>
      <w:lvlText w:val=""/>
      <w:lvlJc w:val="left"/>
      <w:pPr>
        <w:tabs>
          <w:tab w:val="num" w:pos="2160"/>
        </w:tabs>
        <w:ind w:left="2160" w:hanging="360"/>
      </w:pPr>
      <w:rPr>
        <w:rFonts w:ascii="Wingdings" w:hAnsi="Wingdings" w:hint="default"/>
      </w:rPr>
    </w:lvl>
    <w:lvl w:ilvl="3" w:tplc="817E1C62" w:tentative="1">
      <w:start w:val="1"/>
      <w:numFmt w:val="bullet"/>
      <w:lvlText w:val=""/>
      <w:lvlJc w:val="left"/>
      <w:pPr>
        <w:tabs>
          <w:tab w:val="num" w:pos="2880"/>
        </w:tabs>
        <w:ind w:left="2880" w:hanging="360"/>
      </w:pPr>
      <w:rPr>
        <w:rFonts w:ascii="Wingdings" w:hAnsi="Wingdings" w:hint="default"/>
      </w:rPr>
    </w:lvl>
    <w:lvl w:ilvl="4" w:tplc="58A88AF2" w:tentative="1">
      <w:start w:val="1"/>
      <w:numFmt w:val="bullet"/>
      <w:lvlText w:val=""/>
      <w:lvlJc w:val="left"/>
      <w:pPr>
        <w:tabs>
          <w:tab w:val="num" w:pos="3600"/>
        </w:tabs>
        <w:ind w:left="3600" w:hanging="360"/>
      </w:pPr>
      <w:rPr>
        <w:rFonts w:ascii="Wingdings" w:hAnsi="Wingdings" w:hint="default"/>
      </w:rPr>
    </w:lvl>
    <w:lvl w:ilvl="5" w:tplc="CFA0B86A" w:tentative="1">
      <w:start w:val="1"/>
      <w:numFmt w:val="bullet"/>
      <w:lvlText w:val=""/>
      <w:lvlJc w:val="left"/>
      <w:pPr>
        <w:tabs>
          <w:tab w:val="num" w:pos="4320"/>
        </w:tabs>
        <w:ind w:left="4320" w:hanging="360"/>
      </w:pPr>
      <w:rPr>
        <w:rFonts w:ascii="Wingdings" w:hAnsi="Wingdings" w:hint="default"/>
      </w:rPr>
    </w:lvl>
    <w:lvl w:ilvl="6" w:tplc="488EE94E" w:tentative="1">
      <w:start w:val="1"/>
      <w:numFmt w:val="bullet"/>
      <w:lvlText w:val=""/>
      <w:lvlJc w:val="left"/>
      <w:pPr>
        <w:tabs>
          <w:tab w:val="num" w:pos="5040"/>
        </w:tabs>
        <w:ind w:left="5040" w:hanging="360"/>
      </w:pPr>
      <w:rPr>
        <w:rFonts w:ascii="Wingdings" w:hAnsi="Wingdings" w:hint="default"/>
      </w:rPr>
    </w:lvl>
    <w:lvl w:ilvl="7" w:tplc="0CE4E050" w:tentative="1">
      <w:start w:val="1"/>
      <w:numFmt w:val="bullet"/>
      <w:lvlText w:val=""/>
      <w:lvlJc w:val="left"/>
      <w:pPr>
        <w:tabs>
          <w:tab w:val="num" w:pos="5760"/>
        </w:tabs>
        <w:ind w:left="5760" w:hanging="360"/>
      </w:pPr>
      <w:rPr>
        <w:rFonts w:ascii="Wingdings" w:hAnsi="Wingdings" w:hint="default"/>
      </w:rPr>
    </w:lvl>
    <w:lvl w:ilvl="8" w:tplc="DC006A54" w:tentative="1">
      <w:start w:val="1"/>
      <w:numFmt w:val="bullet"/>
      <w:lvlText w:val=""/>
      <w:lvlJc w:val="left"/>
      <w:pPr>
        <w:tabs>
          <w:tab w:val="num" w:pos="6480"/>
        </w:tabs>
        <w:ind w:left="6480" w:hanging="360"/>
      </w:pPr>
      <w:rPr>
        <w:rFonts w:ascii="Wingdings" w:hAnsi="Wingdings" w:hint="default"/>
      </w:rPr>
    </w:lvl>
  </w:abstractNum>
  <w:abstractNum w:abstractNumId="15">
    <w:nsid w:val="2E867748"/>
    <w:multiLevelType w:val="hybridMultilevel"/>
    <w:tmpl w:val="AFE433D8"/>
    <w:lvl w:ilvl="0" w:tplc="5120D1B6">
      <w:start w:val="1"/>
      <w:numFmt w:val="bullet"/>
      <w:lvlText w:val=""/>
      <w:lvlJc w:val="left"/>
      <w:pPr>
        <w:tabs>
          <w:tab w:val="num" w:pos="720"/>
        </w:tabs>
        <w:ind w:left="720" w:hanging="360"/>
      </w:pPr>
      <w:rPr>
        <w:rFonts w:ascii="Wingdings" w:hAnsi="Wingdings" w:hint="default"/>
      </w:rPr>
    </w:lvl>
    <w:lvl w:ilvl="1" w:tplc="E12282B6" w:tentative="1">
      <w:start w:val="1"/>
      <w:numFmt w:val="bullet"/>
      <w:lvlText w:val=""/>
      <w:lvlJc w:val="left"/>
      <w:pPr>
        <w:tabs>
          <w:tab w:val="num" w:pos="1440"/>
        </w:tabs>
        <w:ind w:left="1440" w:hanging="360"/>
      </w:pPr>
      <w:rPr>
        <w:rFonts w:ascii="Wingdings" w:hAnsi="Wingdings" w:hint="default"/>
      </w:rPr>
    </w:lvl>
    <w:lvl w:ilvl="2" w:tplc="16565B0A" w:tentative="1">
      <w:start w:val="1"/>
      <w:numFmt w:val="bullet"/>
      <w:lvlText w:val=""/>
      <w:lvlJc w:val="left"/>
      <w:pPr>
        <w:tabs>
          <w:tab w:val="num" w:pos="2160"/>
        </w:tabs>
        <w:ind w:left="2160" w:hanging="360"/>
      </w:pPr>
      <w:rPr>
        <w:rFonts w:ascii="Wingdings" w:hAnsi="Wingdings" w:hint="default"/>
      </w:rPr>
    </w:lvl>
    <w:lvl w:ilvl="3" w:tplc="E4ECB5A6" w:tentative="1">
      <w:start w:val="1"/>
      <w:numFmt w:val="bullet"/>
      <w:lvlText w:val=""/>
      <w:lvlJc w:val="left"/>
      <w:pPr>
        <w:tabs>
          <w:tab w:val="num" w:pos="2880"/>
        </w:tabs>
        <w:ind w:left="2880" w:hanging="360"/>
      </w:pPr>
      <w:rPr>
        <w:rFonts w:ascii="Wingdings" w:hAnsi="Wingdings" w:hint="default"/>
      </w:rPr>
    </w:lvl>
    <w:lvl w:ilvl="4" w:tplc="11D6C25E" w:tentative="1">
      <w:start w:val="1"/>
      <w:numFmt w:val="bullet"/>
      <w:lvlText w:val=""/>
      <w:lvlJc w:val="left"/>
      <w:pPr>
        <w:tabs>
          <w:tab w:val="num" w:pos="3600"/>
        </w:tabs>
        <w:ind w:left="3600" w:hanging="360"/>
      </w:pPr>
      <w:rPr>
        <w:rFonts w:ascii="Wingdings" w:hAnsi="Wingdings" w:hint="default"/>
      </w:rPr>
    </w:lvl>
    <w:lvl w:ilvl="5" w:tplc="44D2A2C0" w:tentative="1">
      <w:start w:val="1"/>
      <w:numFmt w:val="bullet"/>
      <w:lvlText w:val=""/>
      <w:lvlJc w:val="left"/>
      <w:pPr>
        <w:tabs>
          <w:tab w:val="num" w:pos="4320"/>
        </w:tabs>
        <w:ind w:left="4320" w:hanging="360"/>
      </w:pPr>
      <w:rPr>
        <w:rFonts w:ascii="Wingdings" w:hAnsi="Wingdings" w:hint="default"/>
      </w:rPr>
    </w:lvl>
    <w:lvl w:ilvl="6" w:tplc="4DE6F646" w:tentative="1">
      <w:start w:val="1"/>
      <w:numFmt w:val="bullet"/>
      <w:lvlText w:val=""/>
      <w:lvlJc w:val="left"/>
      <w:pPr>
        <w:tabs>
          <w:tab w:val="num" w:pos="5040"/>
        </w:tabs>
        <w:ind w:left="5040" w:hanging="360"/>
      </w:pPr>
      <w:rPr>
        <w:rFonts w:ascii="Wingdings" w:hAnsi="Wingdings" w:hint="default"/>
      </w:rPr>
    </w:lvl>
    <w:lvl w:ilvl="7" w:tplc="6BE2203E" w:tentative="1">
      <w:start w:val="1"/>
      <w:numFmt w:val="bullet"/>
      <w:lvlText w:val=""/>
      <w:lvlJc w:val="left"/>
      <w:pPr>
        <w:tabs>
          <w:tab w:val="num" w:pos="5760"/>
        </w:tabs>
        <w:ind w:left="5760" w:hanging="360"/>
      </w:pPr>
      <w:rPr>
        <w:rFonts w:ascii="Wingdings" w:hAnsi="Wingdings" w:hint="default"/>
      </w:rPr>
    </w:lvl>
    <w:lvl w:ilvl="8" w:tplc="310C262E" w:tentative="1">
      <w:start w:val="1"/>
      <w:numFmt w:val="bullet"/>
      <w:lvlText w:val=""/>
      <w:lvlJc w:val="left"/>
      <w:pPr>
        <w:tabs>
          <w:tab w:val="num" w:pos="6480"/>
        </w:tabs>
        <w:ind w:left="6480" w:hanging="360"/>
      </w:pPr>
      <w:rPr>
        <w:rFonts w:ascii="Wingdings" w:hAnsi="Wingdings" w:hint="default"/>
      </w:rPr>
    </w:lvl>
  </w:abstractNum>
  <w:abstractNum w:abstractNumId="16">
    <w:nsid w:val="31721841"/>
    <w:multiLevelType w:val="hybridMultilevel"/>
    <w:tmpl w:val="474E0854"/>
    <w:lvl w:ilvl="0" w:tplc="D8AA8A34">
      <w:start w:val="1"/>
      <w:numFmt w:val="bullet"/>
      <w:lvlText w:val=""/>
      <w:lvlJc w:val="left"/>
      <w:pPr>
        <w:tabs>
          <w:tab w:val="num" w:pos="720"/>
        </w:tabs>
        <w:ind w:left="720" w:hanging="360"/>
      </w:pPr>
      <w:rPr>
        <w:rFonts w:ascii="Wingdings" w:hAnsi="Wingdings" w:hint="default"/>
      </w:rPr>
    </w:lvl>
    <w:lvl w:ilvl="1" w:tplc="856C1B96" w:tentative="1">
      <w:start w:val="1"/>
      <w:numFmt w:val="bullet"/>
      <w:lvlText w:val=""/>
      <w:lvlJc w:val="left"/>
      <w:pPr>
        <w:tabs>
          <w:tab w:val="num" w:pos="1440"/>
        </w:tabs>
        <w:ind w:left="1440" w:hanging="360"/>
      </w:pPr>
      <w:rPr>
        <w:rFonts w:ascii="Wingdings" w:hAnsi="Wingdings" w:hint="default"/>
      </w:rPr>
    </w:lvl>
    <w:lvl w:ilvl="2" w:tplc="BAACEF34" w:tentative="1">
      <w:start w:val="1"/>
      <w:numFmt w:val="bullet"/>
      <w:lvlText w:val=""/>
      <w:lvlJc w:val="left"/>
      <w:pPr>
        <w:tabs>
          <w:tab w:val="num" w:pos="2160"/>
        </w:tabs>
        <w:ind w:left="2160" w:hanging="360"/>
      </w:pPr>
      <w:rPr>
        <w:rFonts w:ascii="Wingdings" w:hAnsi="Wingdings" w:hint="default"/>
      </w:rPr>
    </w:lvl>
    <w:lvl w:ilvl="3" w:tplc="44361AFC" w:tentative="1">
      <w:start w:val="1"/>
      <w:numFmt w:val="bullet"/>
      <w:lvlText w:val=""/>
      <w:lvlJc w:val="left"/>
      <w:pPr>
        <w:tabs>
          <w:tab w:val="num" w:pos="2880"/>
        </w:tabs>
        <w:ind w:left="2880" w:hanging="360"/>
      </w:pPr>
      <w:rPr>
        <w:rFonts w:ascii="Wingdings" w:hAnsi="Wingdings" w:hint="default"/>
      </w:rPr>
    </w:lvl>
    <w:lvl w:ilvl="4" w:tplc="99862994" w:tentative="1">
      <w:start w:val="1"/>
      <w:numFmt w:val="bullet"/>
      <w:lvlText w:val=""/>
      <w:lvlJc w:val="left"/>
      <w:pPr>
        <w:tabs>
          <w:tab w:val="num" w:pos="3600"/>
        </w:tabs>
        <w:ind w:left="3600" w:hanging="360"/>
      </w:pPr>
      <w:rPr>
        <w:rFonts w:ascii="Wingdings" w:hAnsi="Wingdings" w:hint="default"/>
      </w:rPr>
    </w:lvl>
    <w:lvl w:ilvl="5" w:tplc="84F2E1D0" w:tentative="1">
      <w:start w:val="1"/>
      <w:numFmt w:val="bullet"/>
      <w:lvlText w:val=""/>
      <w:lvlJc w:val="left"/>
      <w:pPr>
        <w:tabs>
          <w:tab w:val="num" w:pos="4320"/>
        </w:tabs>
        <w:ind w:left="4320" w:hanging="360"/>
      </w:pPr>
      <w:rPr>
        <w:rFonts w:ascii="Wingdings" w:hAnsi="Wingdings" w:hint="default"/>
      </w:rPr>
    </w:lvl>
    <w:lvl w:ilvl="6" w:tplc="A34C049E" w:tentative="1">
      <w:start w:val="1"/>
      <w:numFmt w:val="bullet"/>
      <w:lvlText w:val=""/>
      <w:lvlJc w:val="left"/>
      <w:pPr>
        <w:tabs>
          <w:tab w:val="num" w:pos="5040"/>
        </w:tabs>
        <w:ind w:left="5040" w:hanging="360"/>
      </w:pPr>
      <w:rPr>
        <w:rFonts w:ascii="Wingdings" w:hAnsi="Wingdings" w:hint="default"/>
      </w:rPr>
    </w:lvl>
    <w:lvl w:ilvl="7" w:tplc="855A2F68" w:tentative="1">
      <w:start w:val="1"/>
      <w:numFmt w:val="bullet"/>
      <w:lvlText w:val=""/>
      <w:lvlJc w:val="left"/>
      <w:pPr>
        <w:tabs>
          <w:tab w:val="num" w:pos="5760"/>
        </w:tabs>
        <w:ind w:left="5760" w:hanging="360"/>
      </w:pPr>
      <w:rPr>
        <w:rFonts w:ascii="Wingdings" w:hAnsi="Wingdings" w:hint="default"/>
      </w:rPr>
    </w:lvl>
    <w:lvl w:ilvl="8" w:tplc="232E17A8" w:tentative="1">
      <w:start w:val="1"/>
      <w:numFmt w:val="bullet"/>
      <w:lvlText w:val=""/>
      <w:lvlJc w:val="left"/>
      <w:pPr>
        <w:tabs>
          <w:tab w:val="num" w:pos="6480"/>
        </w:tabs>
        <w:ind w:left="6480" w:hanging="360"/>
      </w:pPr>
      <w:rPr>
        <w:rFonts w:ascii="Wingdings" w:hAnsi="Wingdings" w:hint="default"/>
      </w:rPr>
    </w:lvl>
  </w:abstractNum>
  <w:abstractNum w:abstractNumId="17">
    <w:nsid w:val="326B7D38"/>
    <w:multiLevelType w:val="hybridMultilevel"/>
    <w:tmpl w:val="44BEA868"/>
    <w:lvl w:ilvl="0" w:tplc="0A1C1EB8">
      <w:start w:val="1"/>
      <w:numFmt w:val="bullet"/>
      <w:lvlText w:val=""/>
      <w:lvlJc w:val="left"/>
      <w:pPr>
        <w:tabs>
          <w:tab w:val="num" w:pos="720"/>
        </w:tabs>
        <w:ind w:left="720" w:hanging="360"/>
      </w:pPr>
      <w:rPr>
        <w:rFonts w:ascii="Wingdings" w:hAnsi="Wingdings" w:hint="default"/>
      </w:rPr>
    </w:lvl>
    <w:lvl w:ilvl="1" w:tplc="E0605E52" w:tentative="1">
      <w:start w:val="1"/>
      <w:numFmt w:val="bullet"/>
      <w:lvlText w:val=""/>
      <w:lvlJc w:val="left"/>
      <w:pPr>
        <w:tabs>
          <w:tab w:val="num" w:pos="1440"/>
        </w:tabs>
        <w:ind w:left="1440" w:hanging="360"/>
      </w:pPr>
      <w:rPr>
        <w:rFonts w:ascii="Wingdings" w:hAnsi="Wingdings" w:hint="default"/>
      </w:rPr>
    </w:lvl>
    <w:lvl w:ilvl="2" w:tplc="0C5C6A9E" w:tentative="1">
      <w:start w:val="1"/>
      <w:numFmt w:val="bullet"/>
      <w:lvlText w:val=""/>
      <w:lvlJc w:val="left"/>
      <w:pPr>
        <w:tabs>
          <w:tab w:val="num" w:pos="2160"/>
        </w:tabs>
        <w:ind w:left="2160" w:hanging="360"/>
      </w:pPr>
      <w:rPr>
        <w:rFonts w:ascii="Wingdings" w:hAnsi="Wingdings" w:hint="default"/>
      </w:rPr>
    </w:lvl>
    <w:lvl w:ilvl="3" w:tplc="BB50A362" w:tentative="1">
      <w:start w:val="1"/>
      <w:numFmt w:val="bullet"/>
      <w:lvlText w:val=""/>
      <w:lvlJc w:val="left"/>
      <w:pPr>
        <w:tabs>
          <w:tab w:val="num" w:pos="2880"/>
        </w:tabs>
        <w:ind w:left="2880" w:hanging="360"/>
      </w:pPr>
      <w:rPr>
        <w:rFonts w:ascii="Wingdings" w:hAnsi="Wingdings" w:hint="default"/>
      </w:rPr>
    </w:lvl>
    <w:lvl w:ilvl="4" w:tplc="72E2D18E" w:tentative="1">
      <w:start w:val="1"/>
      <w:numFmt w:val="bullet"/>
      <w:lvlText w:val=""/>
      <w:lvlJc w:val="left"/>
      <w:pPr>
        <w:tabs>
          <w:tab w:val="num" w:pos="3600"/>
        </w:tabs>
        <w:ind w:left="3600" w:hanging="360"/>
      </w:pPr>
      <w:rPr>
        <w:rFonts w:ascii="Wingdings" w:hAnsi="Wingdings" w:hint="default"/>
      </w:rPr>
    </w:lvl>
    <w:lvl w:ilvl="5" w:tplc="F380F98C" w:tentative="1">
      <w:start w:val="1"/>
      <w:numFmt w:val="bullet"/>
      <w:lvlText w:val=""/>
      <w:lvlJc w:val="left"/>
      <w:pPr>
        <w:tabs>
          <w:tab w:val="num" w:pos="4320"/>
        </w:tabs>
        <w:ind w:left="4320" w:hanging="360"/>
      </w:pPr>
      <w:rPr>
        <w:rFonts w:ascii="Wingdings" w:hAnsi="Wingdings" w:hint="default"/>
      </w:rPr>
    </w:lvl>
    <w:lvl w:ilvl="6" w:tplc="1774275E" w:tentative="1">
      <w:start w:val="1"/>
      <w:numFmt w:val="bullet"/>
      <w:lvlText w:val=""/>
      <w:lvlJc w:val="left"/>
      <w:pPr>
        <w:tabs>
          <w:tab w:val="num" w:pos="5040"/>
        </w:tabs>
        <w:ind w:left="5040" w:hanging="360"/>
      </w:pPr>
      <w:rPr>
        <w:rFonts w:ascii="Wingdings" w:hAnsi="Wingdings" w:hint="default"/>
      </w:rPr>
    </w:lvl>
    <w:lvl w:ilvl="7" w:tplc="BCCA4A7E" w:tentative="1">
      <w:start w:val="1"/>
      <w:numFmt w:val="bullet"/>
      <w:lvlText w:val=""/>
      <w:lvlJc w:val="left"/>
      <w:pPr>
        <w:tabs>
          <w:tab w:val="num" w:pos="5760"/>
        </w:tabs>
        <w:ind w:left="5760" w:hanging="360"/>
      </w:pPr>
      <w:rPr>
        <w:rFonts w:ascii="Wingdings" w:hAnsi="Wingdings" w:hint="default"/>
      </w:rPr>
    </w:lvl>
    <w:lvl w:ilvl="8" w:tplc="3012797E" w:tentative="1">
      <w:start w:val="1"/>
      <w:numFmt w:val="bullet"/>
      <w:lvlText w:val=""/>
      <w:lvlJc w:val="left"/>
      <w:pPr>
        <w:tabs>
          <w:tab w:val="num" w:pos="6480"/>
        </w:tabs>
        <w:ind w:left="6480" w:hanging="360"/>
      </w:pPr>
      <w:rPr>
        <w:rFonts w:ascii="Wingdings" w:hAnsi="Wingdings" w:hint="default"/>
      </w:rPr>
    </w:lvl>
  </w:abstractNum>
  <w:abstractNum w:abstractNumId="18">
    <w:nsid w:val="3352087C"/>
    <w:multiLevelType w:val="hybridMultilevel"/>
    <w:tmpl w:val="6098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2F7815"/>
    <w:multiLevelType w:val="hybridMultilevel"/>
    <w:tmpl w:val="15EEAC1E"/>
    <w:lvl w:ilvl="0" w:tplc="942CFC5C">
      <w:start w:val="1"/>
      <w:numFmt w:val="bullet"/>
      <w:lvlText w:val=""/>
      <w:lvlJc w:val="left"/>
      <w:pPr>
        <w:tabs>
          <w:tab w:val="num" w:pos="720"/>
        </w:tabs>
        <w:ind w:left="720" w:hanging="360"/>
      </w:pPr>
      <w:rPr>
        <w:rFonts w:ascii="Wingdings" w:hAnsi="Wingdings" w:hint="default"/>
      </w:rPr>
    </w:lvl>
    <w:lvl w:ilvl="1" w:tplc="0366B8D2" w:tentative="1">
      <w:start w:val="1"/>
      <w:numFmt w:val="bullet"/>
      <w:lvlText w:val=""/>
      <w:lvlJc w:val="left"/>
      <w:pPr>
        <w:tabs>
          <w:tab w:val="num" w:pos="1440"/>
        </w:tabs>
        <w:ind w:left="1440" w:hanging="360"/>
      </w:pPr>
      <w:rPr>
        <w:rFonts w:ascii="Wingdings" w:hAnsi="Wingdings" w:hint="default"/>
      </w:rPr>
    </w:lvl>
    <w:lvl w:ilvl="2" w:tplc="D5DABBD0" w:tentative="1">
      <w:start w:val="1"/>
      <w:numFmt w:val="bullet"/>
      <w:lvlText w:val=""/>
      <w:lvlJc w:val="left"/>
      <w:pPr>
        <w:tabs>
          <w:tab w:val="num" w:pos="2160"/>
        </w:tabs>
        <w:ind w:left="2160" w:hanging="360"/>
      </w:pPr>
      <w:rPr>
        <w:rFonts w:ascii="Wingdings" w:hAnsi="Wingdings" w:hint="default"/>
      </w:rPr>
    </w:lvl>
    <w:lvl w:ilvl="3" w:tplc="C36804BC" w:tentative="1">
      <w:start w:val="1"/>
      <w:numFmt w:val="bullet"/>
      <w:lvlText w:val=""/>
      <w:lvlJc w:val="left"/>
      <w:pPr>
        <w:tabs>
          <w:tab w:val="num" w:pos="2880"/>
        </w:tabs>
        <w:ind w:left="2880" w:hanging="360"/>
      </w:pPr>
      <w:rPr>
        <w:rFonts w:ascii="Wingdings" w:hAnsi="Wingdings" w:hint="default"/>
      </w:rPr>
    </w:lvl>
    <w:lvl w:ilvl="4" w:tplc="E726344E" w:tentative="1">
      <w:start w:val="1"/>
      <w:numFmt w:val="bullet"/>
      <w:lvlText w:val=""/>
      <w:lvlJc w:val="left"/>
      <w:pPr>
        <w:tabs>
          <w:tab w:val="num" w:pos="3600"/>
        </w:tabs>
        <w:ind w:left="3600" w:hanging="360"/>
      </w:pPr>
      <w:rPr>
        <w:rFonts w:ascii="Wingdings" w:hAnsi="Wingdings" w:hint="default"/>
      </w:rPr>
    </w:lvl>
    <w:lvl w:ilvl="5" w:tplc="21BA4310" w:tentative="1">
      <w:start w:val="1"/>
      <w:numFmt w:val="bullet"/>
      <w:lvlText w:val=""/>
      <w:lvlJc w:val="left"/>
      <w:pPr>
        <w:tabs>
          <w:tab w:val="num" w:pos="4320"/>
        </w:tabs>
        <w:ind w:left="4320" w:hanging="360"/>
      </w:pPr>
      <w:rPr>
        <w:rFonts w:ascii="Wingdings" w:hAnsi="Wingdings" w:hint="default"/>
      </w:rPr>
    </w:lvl>
    <w:lvl w:ilvl="6" w:tplc="17A2DF60" w:tentative="1">
      <w:start w:val="1"/>
      <w:numFmt w:val="bullet"/>
      <w:lvlText w:val=""/>
      <w:lvlJc w:val="left"/>
      <w:pPr>
        <w:tabs>
          <w:tab w:val="num" w:pos="5040"/>
        </w:tabs>
        <w:ind w:left="5040" w:hanging="360"/>
      </w:pPr>
      <w:rPr>
        <w:rFonts w:ascii="Wingdings" w:hAnsi="Wingdings" w:hint="default"/>
      </w:rPr>
    </w:lvl>
    <w:lvl w:ilvl="7" w:tplc="106C4298" w:tentative="1">
      <w:start w:val="1"/>
      <w:numFmt w:val="bullet"/>
      <w:lvlText w:val=""/>
      <w:lvlJc w:val="left"/>
      <w:pPr>
        <w:tabs>
          <w:tab w:val="num" w:pos="5760"/>
        </w:tabs>
        <w:ind w:left="5760" w:hanging="360"/>
      </w:pPr>
      <w:rPr>
        <w:rFonts w:ascii="Wingdings" w:hAnsi="Wingdings" w:hint="default"/>
      </w:rPr>
    </w:lvl>
    <w:lvl w:ilvl="8" w:tplc="128846D6" w:tentative="1">
      <w:start w:val="1"/>
      <w:numFmt w:val="bullet"/>
      <w:lvlText w:val=""/>
      <w:lvlJc w:val="left"/>
      <w:pPr>
        <w:tabs>
          <w:tab w:val="num" w:pos="6480"/>
        </w:tabs>
        <w:ind w:left="6480" w:hanging="360"/>
      </w:pPr>
      <w:rPr>
        <w:rFonts w:ascii="Wingdings" w:hAnsi="Wingdings" w:hint="default"/>
      </w:rPr>
    </w:lvl>
  </w:abstractNum>
  <w:abstractNum w:abstractNumId="20">
    <w:nsid w:val="39873ED1"/>
    <w:multiLevelType w:val="hybridMultilevel"/>
    <w:tmpl w:val="3F227A8A"/>
    <w:lvl w:ilvl="0" w:tplc="64D0F914">
      <w:start w:val="1"/>
      <w:numFmt w:val="bullet"/>
      <w:lvlText w:val=""/>
      <w:lvlJc w:val="left"/>
      <w:pPr>
        <w:tabs>
          <w:tab w:val="num" w:pos="720"/>
        </w:tabs>
        <w:ind w:left="720" w:hanging="360"/>
      </w:pPr>
      <w:rPr>
        <w:rFonts w:ascii="Wingdings" w:hAnsi="Wingdings" w:hint="default"/>
      </w:rPr>
    </w:lvl>
    <w:lvl w:ilvl="1" w:tplc="10F4B89C" w:tentative="1">
      <w:start w:val="1"/>
      <w:numFmt w:val="bullet"/>
      <w:lvlText w:val=""/>
      <w:lvlJc w:val="left"/>
      <w:pPr>
        <w:tabs>
          <w:tab w:val="num" w:pos="1440"/>
        </w:tabs>
        <w:ind w:left="1440" w:hanging="360"/>
      </w:pPr>
      <w:rPr>
        <w:rFonts w:ascii="Wingdings" w:hAnsi="Wingdings" w:hint="default"/>
      </w:rPr>
    </w:lvl>
    <w:lvl w:ilvl="2" w:tplc="C96814B8" w:tentative="1">
      <w:start w:val="1"/>
      <w:numFmt w:val="bullet"/>
      <w:lvlText w:val=""/>
      <w:lvlJc w:val="left"/>
      <w:pPr>
        <w:tabs>
          <w:tab w:val="num" w:pos="2160"/>
        </w:tabs>
        <w:ind w:left="2160" w:hanging="360"/>
      </w:pPr>
      <w:rPr>
        <w:rFonts w:ascii="Wingdings" w:hAnsi="Wingdings" w:hint="default"/>
      </w:rPr>
    </w:lvl>
    <w:lvl w:ilvl="3" w:tplc="5512EA16" w:tentative="1">
      <w:start w:val="1"/>
      <w:numFmt w:val="bullet"/>
      <w:lvlText w:val=""/>
      <w:lvlJc w:val="left"/>
      <w:pPr>
        <w:tabs>
          <w:tab w:val="num" w:pos="2880"/>
        </w:tabs>
        <w:ind w:left="2880" w:hanging="360"/>
      </w:pPr>
      <w:rPr>
        <w:rFonts w:ascii="Wingdings" w:hAnsi="Wingdings" w:hint="default"/>
      </w:rPr>
    </w:lvl>
    <w:lvl w:ilvl="4" w:tplc="ED207622" w:tentative="1">
      <w:start w:val="1"/>
      <w:numFmt w:val="bullet"/>
      <w:lvlText w:val=""/>
      <w:lvlJc w:val="left"/>
      <w:pPr>
        <w:tabs>
          <w:tab w:val="num" w:pos="3600"/>
        </w:tabs>
        <w:ind w:left="3600" w:hanging="360"/>
      </w:pPr>
      <w:rPr>
        <w:rFonts w:ascii="Wingdings" w:hAnsi="Wingdings" w:hint="default"/>
      </w:rPr>
    </w:lvl>
    <w:lvl w:ilvl="5" w:tplc="7194DD40" w:tentative="1">
      <w:start w:val="1"/>
      <w:numFmt w:val="bullet"/>
      <w:lvlText w:val=""/>
      <w:lvlJc w:val="left"/>
      <w:pPr>
        <w:tabs>
          <w:tab w:val="num" w:pos="4320"/>
        </w:tabs>
        <w:ind w:left="4320" w:hanging="360"/>
      </w:pPr>
      <w:rPr>
        <w:rFonts w:ascii="Wingdings" w:hAnsi="Wingdings" w:hint="default"/>
      </w:rPr>
    </w:lvl>
    <w:lvl w:ilvl="6" w:tplc="8EA6E9AC" w:tentative="1">
      <w:start w:val="1"/>
      <w:numFmt w:val="bullet"/>
      <w:lvlText w:val=""/>
      <w:lvlJc w:val="left"/>
      <w:pPr>
        <w:tabs>
          <w:tab w:val="num" w:pos="5040"/>
        </w:tabs>
        <w:ind w:left="5040" w:hanging="360"/>
      </w:pPr>
      <w:rPr>
        <w:rFonts w:ascii="Wingdings" w:hAnsi="Wingdings" w:hint="default"/>
      </w:rPr>
    </w:lvl>
    <w:lvl w:ilvl="7" w:tplc="F6A84312" w:tentative="1">
      <w:start w:val="1"/>
      <w:numFmt w:val="bullet"/>
      <w:lvlText w:val=""/>
      <w:lvlJc w:val="left"/>
      <w:pPr>
        <w:tabs>
          <w:tab w:val="num" w:pos="5760"/>
        </w:tabs>
        <w:ind w:left="5760" w:hanging="360"/>
      </w:pPr>
      <w:rPr>
        <w:rFonts w:ascii="Wingdings" w:hAnsi="Wingdings" w:hint="default"/>
      </w:rPr>
    </w:lvl>
    <w:lvl w:ilvl="8" w:tplc="9BD6D310" w:tentative="1">
      <w:start w:val="1"/>
      <w:numFmt w:val="bullet"/>
      <w:lvlText w:val=""/>
      <w:lvlJc w:val="left"/>
      <w:pPr>
        <w:tabs>
          <w:tab w:val="num" w:pos="6480"/>
        </w:tabs>
        <w:ind w:left="6480" w:hanging="360"/>
      </w:pPr>
      <w:rPr>
        <w:rFonts w:ascii="Wingdings" w:hAnsi="Wingdings" w:hint="default"/>
      </w:rPr>
    </w:lvl>
  </w:abstractNum>
  <w:abstractNum w:abstractNumId="21">
    <w:nsid w:val="3B6975F8"/>
    <w:multiLevelType w:val="hybridMultilevel"/>
    <w:tmpl w:val="10804EC2"/>
    <w:lvl w:ilvl="0" w:tplc="DA90620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8923DE"/>
    <w:multiLevelType w:val="hybridMultilevel"/>
    <w:tmpl w:val="6B76235A"/>
    <w:lvl w:ilvl="0" w:tplc="8946CD22">
      <w:start w:val="1"/>
      <w:numFmt w:val="bullet"/>
      <w:lvlText w:val="•"/>
      <w:lvlJc w:val="left"/>
      <w:pPr>
        <w:tabs>
          <w:tab w:val="num" w:pos="720"/>
        </w:tabs>
        <w:ind w:left="720" w:hanging="360"/>
      </w:pPr>
      <w:rPr>
        <w:rFonts w:ascii="Arial" w:hAnsi="Arial" w:hint="default"/>
      </w:rPr>
    </w:lvl>
    <w:lvl w:ilvl="1" w:tplc="47EA3BE6" w:tentative="1">
      <w:start w:val="1"/>
      <w:numFmt w:val="bullet"/>
      <w:lvlText w:val="•"/>
      <w:lvlJc w:val="left"/>
      <w:pPr>
        <w:tabs>
          <w:tab w:val="num" w:pos="1440"/>
        </w:tabs>
        <w:ind w:left="1440" w:hanging="360"/>
      </w:pPr>
      <w:rPr>
        <w:rFonts w:ascii="Arial" w:hAnsi="Arial" w:hint="default"/>
      </w:rPr>
    </w:lvl>
    <w:lvl w:ilvl="2" w:tplc="604CCF6A" w:tentative="1">
      <w:start w:val="1"/>
      <w:numFmt w:val="bullet"/>
      <w:lvlText w:val="•"/>
      <w:lvlJc w:val="left"/>
      <w:pPr>
        <w:tabs>
          <w:tab w:val="num" w:pos="2160"/>
        </w:tabs>
        <w:ind w:left="2160" w:hanging="360"/>
      </w:pPr>
      <w:rPr>
        <w:rFonts w:ascii="Arial" w:hAnsi="Arial" w:hint="default"/>
      </w:rPr>
    </w:lvl>
    <w:lvl w:ilvl="3" w:tplc="C004D87A" w:tentative="1">
      <w:start w:val="1"/>
      <w:numFmt w:val="bullet"/>
      <w:lvlText w:val="•"/>
      <w:lvlJc w:val="left"/>
      <w:pPr>
        <w:tabs>
          <w:tab w:val="num" w:pos="2880"/>
        </w:tabs>
        <w:ind w:left="2880" w:hanging="360"/>
      </w:pPr>
      <w:rPr>
        <w:rFonts w:ascii="Arial" w:hAnsi="Arial" w:hint="default"/>
      </w:rPr>
    </w:lvl>
    <w:lvl w:ilvl="4" w:tplc="3ADEB3B4" w:tentative="1">
      <w:start w:val="1"/>
      <w:numFmt w:val="bullet"/>
      <w:lvlText w:val="•"/>
      <w:lvlJc w:val="left"/>
      <w:pPr>
        <w:tabs>
          <w:tab w:val="num" w:pos="3600"/>
        </w:tabs>
        <w:ind w:left="3600" w:hanging="360"/>
      </w:pPr>
      <w:rPr>
        <w:rFonts w:ascii="Arial" w:hAnsi="Arial" w:hint="default"/>
      </w:rPr>
    </w:lvl>
    <w:lvl w:ilvl="5" w:tplc="9998E476" w:tentative="1">
      <w:start w:val="1"/>
      <w:numFmt w:val="bullet"/>
      <w:lvlText w:val="•"/>
      <w:lvlJc w:val="left"/>
      <w:pPr>
        <w:tabs>
          <w:tab w:val="num" w:pos="4320"/>
        </w:tabs>
        <w:ind w:left="4320" w:hanging="360"/>
      </w:pPr>
      <w:rPr>
        <w:rFonts w:ascii="Arial" w:hAnsi="Arial" w:hint="default"/>
      </w:rPr>
    </w:lvl>
    <w:lvl w:ilvl="6" w:tplc="36BC46E4" w:tentative="1">
      <w:start w:val="1"/>
      <w:numFmt w:val="bullet"/>
      <w:lvlText w:val="•"/>
      <w:lvlJc w:val="left"/>
      <w:pPr>
        <w:tabs>
          <w:tab w:val="num" w:pos="5040"/>
        </w:tabs>
        <w:ind w:left="5040" w:hanging="360"/>
      </w:pPr>
      <w:rPr>
        <w:rFonts w:ascii="Arial" w:hAnsi="Arial" w:hint="default"/>
      </w:rPr>
    </w:lvl>
    <w:lvl w:ilvl="7" w:tplc="0E9008BE" w:tentative="1">
      <w:start w:val="1"/>
      <w:numFmt w:val="bullet"/>
      <w:lvlText w:val="•"/>
      <w:lvlJc w:val="left"/>
      <w:pPr>
        <w:tabs>
          <w:tab w:val="num" w:pos="5760"/>
        </w:tabs>
        <w:ind w:left="5760" w:hanging="360"/>
      </w:pPr>
      <w:rPr>
        <w:rFonts w:ascii="Arial" w:hAnsi="Arial" w:hint="default"/>
      </w:rPr>
    </w:lvl>
    <w:lvl w:ilvl="8" w:tplc="9EB2C3DC" w:tentative="1">
      <w:start w:val="1"/>
      <w:numFmt w:val="bullet"/>
      <w:lvlText w:val="•"/>
      <w:lvlJc w:val="left"/>
      <w:pPr>
        <w:tabs>
          <w:tab w:val="num" w:pos="6480"/>
        </w:tabs>
        <w:ind w:left="6480" w:hanging="360"/>
      </w:pPr>
      <w:rPr>
        <w:rFonts w:ascii="Arial" w:hAnsi="Arial" w:hint="default"/>
      </w:rPr>
    </w:lvl>
  </w:abstractNum>
  <w:abstractNum w:abstractNumId="23">
    <w:nsid w:val="478F7594"/>
    <w:multiLevelType w:val="hybridMultilevel"/>
    <w:tmpl w:val="22407D90"/>
    <w:lvl w:ilvl="0" w:tplc="8A0A3BE8">
      <w:start w:val="1"/>
      <w:numFmt w:val="bullet"/>
      <w:lvlText w:val=""/>
      <w:lvlJc w:val="left"/>
      <w:pPr>
        <w:tabs>
          <w:tab w:val="num" w:pos="720"/>
        </w:tabs>
        <w:ind w:left="720" w:hanging="360"/>
      </w:pPr>
      <w:rPr>
        <w:rFonts w:ascii="Wingdings" w:hAnsi="Wingdings" w:hint="default"/>
      </w:rPr>
    </w:lvl>
    <w:lvl w:ilvl="1" w:tplc="C178CEC0" w:tentative="1">
      <w:start w:val="1"/>
      <w:numFmt w:val="bullet"/>
      <w:lvlText w:val=""/>
      <w:lvlJc w:val="left"/>
      <w:pPr>
        <w:tabs>
          <w:tab w:val="num" w:pos="1440"/>
        </w:tabs>
        <w:ind w:left="1440" w:hanging="360"/>
      </w:pPr>
      <w:rPr>
        <w:rFonts w:ascii="Wingdings" w:hAnsi="Wingdings" w:hint="default"/>
      </w:rPr>
    </w:lvl>
    <w:lvl w:ilvl="2" w:tplc="45B0DE1A" w:tentative="1">
      <w:start w:val="1"/>
      <w:numFmt w:val="bullet"/>
      <w:lvlText w:val=""/>
      <w:lvlJc w:val="left"/>
      <w:pPr>
        <w:tabs>
          <w:tab w:val="num" w:pos="2160"/>
        </w:tabs>
        <w:ind w:left="2160" w:hanging="360"/>
      </w:pPr>
      <w:rPr>
        <w:rFonts w:ascii="Wingdings" w:hAnsi="Wingdings" w:hint="default"/>
      </w:rPr>
    </w:lvl>
    <w:lvl w:ilvl="3" w:tplc="1B0AD41A" w:tentative="1">
      <w:start w:val="1"/>
      <w:numFmt w:val="bullet"/>
      <w:lvlText w:val=""/>
      <w:lvlJc w:val="left"/>
      <w:pPr>
        <w:tabs>
          <w:tab w:val="num" w:pos="2880"/>
        </w:tabs>
        <w:ind w:left="2880" w:hanging="360"/>
      </w:pPr>
      <w:rPr>
        <w:rFonts w:ascii="Wingdings" w:hAnsi="Wingdings" w:hint="default"/>
      </w:rPr>
    </w:lvl>
    <w:lvl w:ilvl="4" w:tplc="8CF290BC" w:tentative="1">
      <w:start w:val="1"/>
      <w:numFmt w:val="bullet"/>
      <w:lvlText w:val=""/>
      <w:lvlJc w:val="left"/>
      <w:pPr>
        <w:tabs>
          <w:tab w:val="num" w:pos="3600"/>
        </w:tabs>
        <w:ind w:left="3600" w:hanging="360"/>
      </w:pPr>
      <w:rPr>
        <w:rFonts w:ascii="Wingdings" w:hAnsi="Wingdings" w:hint="default"/>
      </w:rPr>
    </w:lvl>
    <w:lvl w:ilvl="5" w:tplc="F01C0332" w:tentative="1">
      <w:start w:val="1"/>
      <w:numFmt w:val="bullet"/>
      <w:lvlText w:val=""/>
      <w:lvlJc w:val="left"/>
      <w:pPr>
        <w:tabs>
          <w:tab w:val="num" w:pos="4320"/>
        </w:tabs>
        <w:ind w:left="4320" w:hanging="360"/>
      </w:pPr>
      <w:rPr>
        <w:rFonts w:ascii="Wingdings" w:hAnsi="Wingdings" w:hint="default"/>
      </w:rPr>
    </w:lvl>
    <w:lvl w:ilvl="6" w:tplc="13CE2304" w:tentative="1">
      <w:start w:val="1"/>
      <w:numFmt w:val="bullet"/>
      <w:lvlText w:val=""/>
      <w:lvlJc w:val="left"/>
      <w:pPr>
        <w:tabs>
          <w:tab w:val="num" w:pos="5040"/>
        </w:tabs>
        <w:ind w:left="5040" w:hanging="360"/>
      </w:pPr>
      <w:rPr>
        <w:rFonts w:ascii="Wingdings" w:hAnsi="Wingdings" w:hint="default"/>
      </w:rPr>
    </w:lvl>
    <w:lvl w:ilvl="7" w:tplc="C914A284" w:tentative="1">
      <w:start w:val="1"/>
      <w:numFmt w:val="bullet"/>
      <w:lvlText w:val=""/>
      <w:lvlJc w:val="left"/>
      <w:pPr>
        <w:tabs>
          <w:tab w:val="num" w:pos="5760"/>
        </w:tabs>
        <w:ind w:left="5760" w:hanging="360"/>
      </w:pPr>
      <w:rPr>
        <w:rFonts w:ascii="Wingdings" w:hAnsi="Wingdings" w:hint="default"/>
      </w:rPr>
    </w:lvl>
    <w:lvl w:ilvl="8" w:tplc="49C47A16" w:tentative="1">
      <w:start w:val="1"/>
      <w:numFmt w:val="bullet"/>
      <w:lvlText w:val=""/>
      <w:lvlJc w:val="left"/>
      <w:pPr>
        <w:tabs>
          <w:tab w:val="num" w:pos="6480"/>
        </w:tabs>
        <w:ind w:left="6480" w:hanging="360"/>
      </w:pPr>
      <w:rPr>
        <w:rFonts w:ascii="Wingdings" w:hAnsi="Wingdings" w:hint="default"/>
      </w:rPr>
    </w:lvl>
  </w:abstractNum>
  <w:abstractNum w:abstractNumId="24">
    <w:nsid w:val="4AF73CE5"/>
    <w:multiLevelType w:val="hybridMultilevel"/>
    <w:tmpl w:val="B71AE7A8"/>
    <w:lvl w:ilvl="0" w:tplc="9C1E96B6">
      <w:start w:val="1"/>
      <w:numFmt w:val="bullet"/>
      <w:lvlText w:val=""/>
      <w:lvlJc w:val="left"/>
      <w:pPr>
        <w:tabs>
          <w:tab w:val="num" w:pos="720"/>
        </w:tabs>
        <w:ind w:left="720" w:hanging="360"/>
      </w:pPr>
      <w:rPr>
        <w:rFonts w:ascii="Wingdings" w:hAnsi="Wingdings" w:hint="default"/>
      </w:rPr>
    </w:lvl>
    <w:lvl w:ilvl="1" w:tplc="354299BE" w:tentative="1">
      <w:start w:val="1"/>
      <w:numFmt w:val="bullet"/>
      <w:lvlText w:val=""/>
      <w:lvlJc w:val="left"/>
      <w:pPr>
        <w:tabs>
          <w:tab w:val="num" w:pos="1440"/>
        </w:tabs>
        <w:ind w:left="1440" w:hanging="360"/>
      </w:pPr>
      <w:rPr>
        <w:rFonts w:ascii="Wingdings" w:hAnsi="Wingdings" w:hint="default"/>
      </w:rPr>
    </w:lvl>
    <w:lvl w:ilvl="2" w:tplc="A29A5FD0" w:tentative="1">
      <w:start w:val="1"/>
      <w:numFmt w:val="bullet"/>
      <w:lvlText w:val=""/>
      <w:lvlJc w:val="left"/>
      <w:pPr>
        <w:tabs>
          <w:tab w:val="num" w:pos="2160"/>
        </w:tabs>
        <w:ind w:left="2160" w:hanging="360"/>
      </w:pPr>
      <w:rPr>
        <w:rFonts w:ascii="Wingdings" w:hAnsi="Wingdings" w:hint="default"/>
      </w:rPr>
    </w:lvl>
    <w:lvl w:ilvl="3" w:tplc="2C2A9B4A" w:tentative="1">
      <w:start w:val="1"/>
      <w:numFmt w:val="bullet"/>
      <w:lvlText w:val=""/>
      <w:lvlJc w:val="left"/>
      <w:pPr>
        <w:tabs>
          <w:tab w:val="num" w:pos="2880"/>
        </w:tabs>
        <w:ind w:left="2880" w:hanging="360"/>
      </w:pPr>
      <w:rPr>
        <w:rFonts w:ascii="Wingdings" w:hAnsi="Wingdings" w:hint="default"/>
      </w:rPr>
    </w:lvl>
    <w:lvl w:ilvl="4" w:tplc="0F78DC74" w:tentative="1">
      <w:start w:val="1"/>
      <w:numFmt w:val="bullet"/>
      <w:lvlText w:val=""/>
      <w:lvlJc w:val="left"/>
      <w:pPr>
        <w:tabs>
          <w:tab w:val="num" w:pos="3600"/>
        </w:tabs>
        <w:ind w:left="3600" w:hanging="360"/>
      </w:pPr>
      <w:rPr>
        <w:rFonts w:ascii="Wingdings" w:hAnsi="Wingdings" w:hint="default"/>
      </w:rPr>
    </w:lvl>
    <w:lvl w:ilvl="5" w:tplc="E98EA1A8" w:tentative="1">
      <w:start w:val="1"/>
      <w:numFmt w:val="bullet"/>
      <w:lvlText w:val=""/>
      <w:lvlJc w:val="left"/>
      <w:pPr>
        <w:tabs>
          <w:tab w:val="num" w:pos="4320"/>
        </w:tabs>
        <w:ind w:left="4320" w:hanging="360"/>
      </w:pPr>
      <w:rPr>
        <w:rFonts w:ascii="Wingdings" w:hAnsi="Wingdings" w:hint="default"/>
      </w:rPr>
    </w:lvl>
    <w:lvl w:ilvl="6" w:tplc="4D66B3EE" w:tentative="1">
      <w:start w:val="1"/>
      <w:numFmt w:val="bullet"/>
      <w:lvlText w:val=""/>
      <w:lvlJc w:val="left"/>
      <w:pPr>
        <w:tabs>
          <w:tab w:val="num" w:pos="5040"/>
        </w:tabs>
        <w:ind w:left="5040" w:hanging="360"/>
      </w:pPr>
      <w:rPr>
        <w:rFonts w:ascii="Wingdings" w:hAnsi="Wingdings" w:hint="default"/>
      </w:rPr>
    </w:lvl>
    <w:lvl w:ilvl="7" w:tplc="5A749BCC" w:tentative="1">
      <w:start w:val="1"/>
      <w:numFmt w:val="bullet"/>
      <w:lvlText w:val=""/>
      <w:lvlJc w:val="left"/>
      <w:pPr>
        <w:tabs>
          <w:tab w:val="num" w:pos="5760"/>
        </w:tabs>
        <w:ind w:left="5760" w:hanging="360"/>
      </w:pPr>
      <w:rPr>
        <w:rFonts w:ascii="Wingdings" w:hAnsi="Wingdings" w:hint="default"/>
      </w:rPr>
    </w:lvl>
    <w:lvl w:ilvl="8" w:tplc="6714C8B8" w:tentative="1">
      <w:start w:val="1"/>
      <w:numFmt w:val="bullet"/>
      <w:lvlText w:val=""/>
      <w:lvlJc w:val="left"/>
      <w:pPr>
        <w:tabs>
          <w:tab w:val="num" w:pos="6480"/>
        </w:tabs>
        <w:ind w:left="6480" w:hanging="360"/>
      </w:pPr>
      <w:rPr>
        <w:rFonts w:ascii="Wingdings" w:hAnsi="Wingdings" w:hint="default"/>
      </w:rPr>
    </w:lvl>
  </w:abstractNum>
  <w:abstractNum w:abstractNumId="25">
    <w:nsid w:val="4C616F24"/>
    <w:multiLevelType w:val="hybridMultilevel"/>
    <w:tmpl w:val="274ACE14"/>
    <w:lvl w:ilvl="0" w:tplc="929E1BAE">
      <w:start w:val="1"/>
      <w:numFmt w:val="bullet"/>
      <w:lvlText w:val=""/>
      <w:lvlJc w:val="left"/>
      <w:pPr>
        <w:tabs>
          <w:tab w:val="num" w:pos="720"/>
        </w:tabs>
        <w:ind w:left="720" w:hanging="360"/>
      </w:pPr>
      <w:rPr>
        <w:rFonts w:ascii="Wingdings" w:hAnsi="Wingdings" w:hint="default"/>
      </w:rPr>
    </w:lvl>
    <w:lvl w:ilvl="1" w:tplc="2CE01368" w:tentative="1">
      <w:start w:val="1"/>
      <w:numFmt w:val="bullet"/>
      <w:lvlText w:val=""/>
      <w:lvlJc w:val="left"/>
      <w:pPr>
        <w:tabs>
          <w:tab w:val="num" w:pos="1440"/>
        </w:tabs>
        <w:ind w:left="1440" w:hanging="360"/>
      </w:pPr>
      <w:rPr>
        <w:rFonts w:ascii="Wingdings" w:hAnsi="Wingdings" w:hint="default"/>
      </w:rPr>
    </w:lvl>
    <w:lvl w:ilvl="2" w:tplc="F5A0A0B6" w:tentative="1">
      <w:start w:val="1"/>
      <w:numFmt w:val="bullet"/>
      <w:lvlText w:val=""/>
      <w:lvlJc w:val="left"/>
      <w:pPr>
        <w:tabs>
          <w:tab w:val="num" w:pos="2160"/>
        </w:tabs>
        <w:ind w:left="2160" w:hanging="360"/>
      </w:pPr>
      <w:rPr>
        <w:rFonts w:ascii="Wingdings" w:hAnsi="Wingdings" w:hint="default"/>
      </w:rPr>
    </w:lvl>
    <w:lvl w:ilvl="3" w:tplc="1346D2AA" w:tentative="1">
      <w:start w:val="1"/>
      <w:numFmt w:val="bullet"/>
      <w:lvlText w:val=""/>
      <w:lvlJc w:val="left"/>
      <w:pPr>
        <w:tabs>
          <w:tab w:val="num" w:pos="2880"/>
        </w:tabs>
        <w:ind w:left="2880" w:hanging="360"/>
      </w:pPr>
      <w:rPr>
        <w:rFonts w:ascii="Wingdings" w:hAnsi="Wingdings" w:hint="default"/>
      </w:rPr>
    </w:lvl>
    <w:lvl w:ilvl="4" w:tplc="52A63D8C" w:tentative="1">
      <w:start w:val="1"/>
      <w:numFmt w:val="bullet"/>
      <w:lvlText w:val=""/>
      <w:lvlJc w:val="left"/>
      <w:pPr>
        <w:tabs>
          <w:tab w:val="num" w:pos="3600"/>
        </w:tabs>
        <w:ind w:left="3600" w:hanging="360"/>
      </w:pPr>
      <w:rPr>
        <w:rFonts w:ascii="Wingdings" w:hAnsi="Wingdings" w:hint="default"/>
      </w:rPr>
    </w:lvl>
    <w:lvl w:ilvl="5" w:tplc="8684F294" w:tentative="1">
      <w:start w:val="1"/>
      <w:numFmt w:val="bullet"/>
      <w:lvlText w:val=""/>
      <w:lvlJc w:val="left"/>
      <w:pPr>
        <w:tabs>
          <w:tab w:val="num" w:pos="4320"/>
        </w:tabs>
        <w:ind w:left="4320" w:hanging="360"/>
      </w:pPr>
      <w:rPr>
        <w:rFonts w:ascii="Wingdings" w:hAnsi="Wingdings" w:hint="default"/>
      </w:rPr>
    </w:lvl>
    <w:lvl w:ilvl="6" w:tplc="BB30A0DC" w:tentative="1">
      <w:start w:val="1"/>
      <w:numFmt w:val="bullet"/>
      <w:lvlText w:val=""/>
      <w:lvlJc w:val="left"/>
      <w:pPr>
        <w:tabs>
          <w:tab w:val="num" w:pos="5040"/>
        </w:tabs>
        <w:ind w:left="5040" w:hanging="360"/>
      </w:pPr>
      <w:rPr>
        <w:rFonts w:ascii="Wingdings" w:hAnsi="Wingdings" w:hint="default"/>
      </w:rPr>
    </w:lvl>
    <w:lvl w:ilvl="7" w:tplc="C7E66A04" w:tentative="1">
      <w:start w:val="1"/>
      <w:numFmt w:val="bullet"/>
      <w:lvlText w:val=""/>
      <w:lvlJc w:val="left"/>
      <w:pPr>
        <w:tabs>
          <w:tab w:val="num" w:pos="5760"/>
        </w:tabs>
        <w:ind w:left="5760" w:hanging="360"/>
      </w:pPr>
      <w:rPr>
        <w:rFonts w:ascii="Wingdings" w:hAnsi="Wingdings" w:hint="default"/>
      </w:rPr>
    </w:lvl>
    <w:lvl w:ilvl="8" w:tplc="AA9A659E" w:tentative="1">
      <w:start w:val="1"/>
      <w:numFmt w:val="bullet"/>
      <w:lvlText w:val=""/>
      <w:lvlJc w:val="left"/>
      <w:pPr>
        <w:tabs>
          <w:tab w:val="num" w:pos="6480"/>
        </w:tabs>
        <w:ind w:left="6480" w:hanging="360"/>
      </w:pPr>
      <w:rPr>
        <w:rFonts w:ascii="Wingdings" w:hAnsi="Wingdings" w:hint="default"/>
      </w:rPr>
    </w:lvl>
  </w:abstractNum>
  <w:abstractNum w:abstractNumId="26">
    <w:nsid w:val="4E234F16"/>
    <w:multiLevelType w:val="hybridMultilevel"/>
    <w:tmpl w:val="78B06A94"/>
    <w:lvl w:ilvl="0" w:tplc="8946CD22">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FC15831"/>
    <w:multiLevelType w:val="hybridMultilevel"/>
    <w:tmpl w:val="19341F14"/>
    <w:lvl w:ilvl="0" w:tplc="86784FEE">
      <w:start w:val="1"/>
      <w:numFmt w:val="bullet"/>
      <w:lvlText w:val=""/>
      <w:lvlJc w:val="left"/>
      <w:pPr>
        <w:tabs>
          <w:tab w:val="num" w:pos="720"/>
        </w:tabs>
        <w:ind w:left="720" w:hanging="360"/>
      </w:pPr>
      <w:rPr>
        <w:rFonts w:ascii="Wingdings" w:hAnsi="Wingdings" w:hint="default"/>
      </w:rPr>
    </w:lvl>
    <w:lvl w:ilvl="1" w:tplc="D048D152" w:tentative="1">
      <w:start w:val="1"/>
      <w:numFmt w:val="bullet"/>
      <w:lvlText w:val=""/>
      <w:lvlJc w:val="left"/>
      <w:pPr>
        <w:tabs>
          <w:tab w:val="num" w:pos="1440"/>
        </w:tabs>
        <w:ind w:left="1440" w:hanging="360"/>
      </w:pPr>
      <w:rPr>
        <w:rFonts w:ascii="Wingdings" w:hAnsi="Wingdings" w:hint="default"/>
      </w:rPr>
    </w:lvl>
    <w:lvl w:ilvl="2" w:tplc="E6C0129A" w:tentative="1">
      <w:start w:val="1"/>
      <w:numFmt w:val="bullet"/>
      <w:lvlText w:val=""/>
      <w:lvlJc w:val="left"/>
      <w:pPr>
        <w:tabs>
          <w:tab w:val="num" w:pos="2160"/>
        </w:tabs>
        <w:ind w:left="2160" w:hanging="360"/>
      </w:pPr>
      <w:rPr>
        <w:rFonts w:ascii="Wingdings" w:hAnsi="Wingdings" w:hint="default"/>
      </w:rPr>
    </w:lvl>
    <w:lvl w:ilvl="3" w:tplc="DAB032CE" w:tentative="1">
      <w:start w:val="1"/>
      <w:numFmt w:val="bullet"/>
      <w:lvlText w:val=""/>
      <w:lvlJc w:val="left"/>
      <w:pPr>
        <w:tabs>
          <w:tab w:val="num" w:pos="2880"/>
        </w:tabs>
        <w:ind w:left="2880" w:hanging="360"/>
      </w:pPr>
      <w:rPr>
        <w:rFonts w:ascii="Wingdings" w:hAnsi="Wingdings" w:hint="default"/>
      </w:rPr>
    </w:lvl>
    <w:lvl w:ilvl="4" w:tplc="5AF24B24" w:tentative="1">
      <w:start w:val="1"/>
      <w:numFmt w:val="bullet"/>
      <w:lvlText w:val=""/>
      <w:lvlJc w:val="left"/>
      <w:pPr>
        <w:tabs>
          <w:tab w:val="num" w:pos="3600"/>
        </w:tabs>
        <w:ind w:left="3600" w:hanging="360"/>
      </w:pPr>
      <w:rPr>
        <w:rFonts w:ascii="Wingdings" w:hAnsi="Wingdings" w:hint="default"/>
      </w:rPr>
    </w:lvl>
    <w:lvl w:ilvl="5" w:tplc="37BA4B98" w:tentative="1">
      <w:start w:val="1"/>
      <w:numFmt w:val="bullet"/>
      <w:lvlText w:val=""/>
      <w:lvlJc w:val="left"/>
      <w:pPr>
        <w:tabs>
          <w:tab w:val="num" w:pos="4320"/>
        </w:tabs>
        <w:ind w:left="4320" w:hanging="360"/>
      </w:pPr>
      <w:rPr>
        <w:rFonts w:ascii="Wingdings" w:hAnsi="Wingdings" w:hint="default"/>
      </w:rPr>
    </w:lvl>
    <w:lvl w:ilvl="6" w:tplc="86B085E0" w:tentative="1">
      <w:start w:val="1"/>
      <w:numFmt w:val="bullet"/>
      <w:lvlText w:val=""/>
      <w:lvlJc w:val="left"/>
      <w:pPr>
        <w:tabs>
          <w:tab w:val="num" w:pos="5040"/>
        </w:tabs>
        <w:ind w:left="5040" w:hanging="360"/>
      </w:pPr>
      <w:rPr>
        <w:rFonts w:ascii="Wingdings" w:hAnsi="Wingdings" w:hint="default"/>
      </w:rPr>
    </w:lvl>
    <w:lvl w:ilvl="7" w:tplc="5C2A4D74" w:tentative="1">
      <w:start w:val="1"/>
      <w:numFmt w:val="bullet"/>
      <w:lvlText w:val=""/>
      <w:lvlJc w:val="left"/>
      <w:pPr>
        <w:tabs>
          <w:tab w:val="num" w:pos="5760"/>
        </w:tabs>
        <w:ind w:left="5760" w:hanging="360"/>
      </w:pPr>
      <w:rPr>
        <w:rFonts w:ascii="Wingdings" w:hAnsi="Wingdings" w:hint="default"/>
      </w:rPr>
    </w:lvl>
    <w:lvl w:ilvl="8" w:tplc="C53AF112" w:tentative="1">
      <w:start w:val="1"/>
      <w:numFmt w:val="bullet"/>
      <w:lvlText w:val=""/>
      <w:lvlJc w:val="left"/>
      <w:pPr>
        <w:tabs>
          <w:tab w:val="num" w:pos="6480"/>
        </w:tabs>
        <w:ind w:left="6480" w:hanging="360"/>
      </w:pPr>
      <w:rPr>
        <w:rFonts w:ascii="Wingdings" w:hAnsi="Wingdings" w:hint="default"/>
      </w:rPr>
    </w:lvl>
  </w:abstractNum>
  <w:abstractNum w:abstractNumId="28">
    <w:nsid w:val="4FEA0856"/>
    <w:multiLevelType w:val="hybridMultilevel"/>
    <w:tmpl w:val="F970F150"/>
    <w:lvl w:ilvl="0" w:tplc="3AE83F02">
      <w:start w:val="1"/>
      <w:numFmt w:val="bullet"/>
      <w:lvlText w:val=""/>
      <w:lvlJc w:val="left"/>
      <w:pPr>
        <w:tabs>
          <w:tab w:val="num" w:pos="720"/>
        </w:tabs>
        <w:ind w:left="720" w:hanging="360"/>
      </w:pPr>
      <w:rPr>
        <w:rFonts w:ascii="Wingdings" w:hAnsi="Wingdings" w:hint="default"/>
      </w:rPr>
    </w:lvl>
    <w:lvl w:ilvl="1" w:tplc="A7F258DC" w:tentative="1">
      <w:start w:val="1"/>
      <w:numFmt w:val="bullet"/>
      <w:lvlText w:val=""/>
      <w:lvlJc w:val="left"/>
      <w:pPr>
        <w:tabs>
          <w:tab w:val="num" w:pos="1440"/>
        </w:tabs>
        <w:ind w:left="1440" w:hanging="360"/>
      </w:pPr>
      <w:rPr>
        <w:rFonts w:ascii="Wingdings" w:hAnsi="Wingdings" w:hint="default"/>
      </w:rPr>
    </w:lvl>
    <w:lvl w:ilvl="2" w:tplc="70AE4460" w:tentative="1">
      <w:start w:val="1"/>
      <w:numFmt w:val="bullet"/>
      <w:lvlText w:val=""/>
      <w:lvlJc w:val="left"/>
      <w:pPr>
        <w:tabs>
          <w:tab w:val="num" w:pos="2160"/>
        </w:tabs>
        <w:ind w:left="2160" w:hanging="360"/>
      </w:pPr>
      <w:rPr>
        <w:rFonts w:ascii="Wingdings" w:hAnsi="Wingdings" w:hint="default"/>
      </w:rPr>
    </w:lvl>
    <w:lvl w:ilvl="3" w:tplc="81C250BA" w:tentative="1">
      <w:start w:val="1"/>
      <w:numFmt w:val="bullet"/>
      <w:lvlText w:val=""/>
      <w:lvlJc w:val="left"/>
      <w:pPr>
        <w:tabs>
          <w:tab w:val="num" w:pos="2880"/>
        </w:tabs>
        <w:ind w:left="2880" w:hanging="360"/>
      </w:pPr>
      <w:rPr>
        <w:rFonts w:ascii="Wingdings" w:hAnsi="Wingdings" w:hint="default"/>
      </w:rPr>
    </w:lvl>
    <w:lvl w:ilvl="4" w:tplc="6E005756" w:tentative="1">
      <w:start w:val="1"/>
      <w:numFmt w:val="bullet"/>
      <w:lvlText w:val=""/>
      <w:lvlJc w:val="left"/>
      <w:pPr>
        <w:tabs>
          <w:tab w:val="num" w:pos="3600"/>
        </w:tabs>
        <w:ind w:left="3600" w:hanging="360"/>
      </w:pPr>
      <w:rPr>
        <w:rFonts w:ascii="Wingdings" w:hAnsi="Wingdings" w:hint="default"/>
      </w:rPr>
    </w:lvl>
    <w:lvl w:ilvl="5" w:tplc="1448815E" w:tentative="1">
      <w:start w:val="1"/>
      <w:numFmt w:val="bullet"/>
      <w:lvlText w:val=""/>
      <w:lvlJc w:val="left"/>
      <w:pPr>
        <w:tabs>
          <w:tab w:val="num" w:pos="4320"/>
        </w:tabs>
        <w:ind w:left="4320" w:hanging="360"/>
      </w:pPr>
      <w:rPr>
        <w:rFonts w:ascii="Wingdings" w:hAnsi="Wingdings" w:hint="default"/>
      </w:rPr>
    </w:lvl>
    <w:lvl w:ilvl="6" w:tplc="5A665930" w:tentative="1">
      <w:start w:val="1"/>
      <w:numFmt w:val="bullet"/>
      <w:lvlText w:val=""/>
      <w:lvlJc w:val="left"/>
      <w:pPr>
        <w:tabs>
          <w:tab w:val="num" w:pos="5040"/>
        </w:tabs>
        <w:ind w:left="5040" w:hanging="360"/>
      </w:pPr>
      <w:rPr>
        <w:rFonts w:ascii="Wingdings" w:hAnsi="Wingdings" w:hint="default"/>
      </w:rPr>
    </w:lvl>
    <w:lvl w:ilvl="7" w:tplc="FDCC2F64" w:tentative="1">
      <w:start w:val="1"/>
      <w:numFmt w:val="bullet"/>
      <w:lvlText w:val=""/>
      <w:lvlJc w:val="left"/>
      <w:pPr>
        <w:tabs>
          <w:tab w:val="num" w:pos="5760"/>
        </w:tabs>
        <w:ind w:left="5760" w:hanging="360"/>
      </w:pPr>
      <w:rPr>
        <w:rFonts w:ascii="Wingdings" w:hAnsi="Wingdings" w:hint="default"/>
      </w:rPr>
    </w:lvl>
    <w:lvl w:ilvl="8" w:tplc="7818C0CE" w:tentative="1">
      <w:start w:val="1"/>
      <w:numFmt w:val="bullet"/>
      <w:lvlText w:val=""/>
      <w:lvlJc w:val="left"/>
      <w:pPr>
        <w:tabs>
          <w:tab w:val="num" w:pos="6480"/>
        </w:tabs>
        <w:ind w:left="6480" w:hanging="360"/>
      </w:pPr>
      <w:rPr>
        <w:rFonts w:ascii="Wingdings" w:hAnsi="Wingdings" w:hint="default"/>
      </w:rPr>
    </w:lvl>
  </w:abstractNum>
  <w:abstractNum w:abstractNumId="29">
    <w:nsid w:val="51126269"/>
    <w:multiLevelType w:val="hybridMultilevel"/>
    <w:tmpl w:val="32764018"/>
    <w:lvl w:ilvl="0" w:tplc="5DCA9E02">
      <w:start w:val="1"/>
      <w:numFmt w:val="bullet"/>
      <w:lvlText w:val="•"/>
      <w:lvlJc w:val="left"/>
      <w:pPr>
        <w:tabs>
          <w:tab w:val="num" w:pos="720"/>
        </w:tabs>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D620E7"/>
    <w:multiLevelType w:val="hybridMultilevel"/>
    <w:tmpl w:val="04800060"/>
    <w:lvl w:ilvl="0" w:tplc="08090001">
      <w:start w:val="1"/>
      <w:numFmt w:val="bullet"/>
      <w:lvlText w:val=""/>
      <w:lvlJc w:val="left"/>
      <w:pPr>
        <w:tabs>
          <w:tab w:val="num" w:pos="360"/>
        </w:tabs>
        <w:ind w:left="360" w:hanging="360"/>
      </w:pPr>
      <w:rPr>
        <w:rFonts w:ascii="Symbol" w:hAnsi="Symbol" w:hint="default"/>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32">
    <w:nsid w:val="575D6602"/>
    <w:multiLevelType w:val="hybridMultilevel"/>
    <w:tmpl w:val="29E6A012"/>
    <w:lvl w:ilvl="0" w:tplc="C138FB3E">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85449D5"/>
    <w:multiLevelType w:val="hybridMultilevel"/>
    <w:tmpl w:val="4476BE9C"/>
    <w:lvl w:ilvl="0" w:tplc="E062C216">
      <w:start w:val="1"/>
      <w:numFmt w:val="decimal"/>
      <w:lvlText w:val="%1."/>
      <w:lvlJc w:val="left"/>
      <w:pPr>
        <w:tabs>
          <w:tab w:val="num" w:pos="360"/>
        </w:tabs>
        <w:ind w:left="360" w:hanging="360"/>
      </w:p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34">
    <w:nsid w:val="62CE42E1"/>
    <w:multiLevelType w:val="multilevel"/>
    <w:tmpl w:val="115EC7AA"/>
    <w:name w:val="seq1"/>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6807FDA"/>
    <w:multiLevelType w:val="hybridMultilevel"/>
    <w:tmpl w:val="468AA186"/>
    <w:lvl w:ilvl="0" w:tplc="1FA08730">
      <w:start w:val="1"/>
      <w:numFmt w:val="bullet"/>
      <w:lvlText w:val=""/>
      <w:lvlJc w:val="left"/>
      <w:pPr>
        <w:tabs>
          <w:tab w:val="num" w:pos="720"/>
        </w:tabs>
        <w:ind w:left="720" w:hanging="360"/>
      </w:pPr>
      <w:rPr>
        <w:rFonts w:ascii="Wingdings" w:hAnsi="Wingdings" w:hint="default"/>
      </w:rPr>
    </w:lvl>
    <w:lvl w:ilvl="1" w:tplc="E1925654" w:tentative="1">
      <w:start w:val="1"/>
      <w:numFmt w:val="bullet"/>
      <w:lvlText w:val=""/>
      <w:lvlJc w:val="left"/>
      <w:pPr>
        <w:tabs>
          <w:tab w:val="num" w:pos="1440"/>
        </w:tabs>
        <w:ind w:left="1440" w:hanging="360"/>
      </w:pPr>
      <w:rPr>
        <w:rFonts w:ascii="Wingdings" w:hAnsi="Wingdings" w:hint="default"/>
      </w:rPr>
    </w:lvl>
    <w:lvl w:ilvl="2" w:tplc="548C121A" w:tentative="1">
      <w:start w:val="1"/>
      <w:numFmt w:val="bullet"/>
      <w:lvlText w:val=""/>
      <w:lvlJc w:val="left"/>
      <w:pPr>
        <w:tabs>
          <w:tab w:val="num" w:pos="2160"/>
        </w:tabs>
        <w:ind w:left="2160" w:hanging="360"/>
      </w:pPr>
      <w:rPr>
        <w:rFonts w:ascii="Wingdings" w:hAnsi="Wingdings" w:hint="default"/>
      </w:rPr>
    </w:lvl>
    <w:lvl w:ilvl="3" w:tplc="B2E2276E" w:tentative="1">
      <w:start w:val="1"/>
      <w:numFmt w:val="bullet"/>
      <w:lvlText w:val=""/>
      <w:lvlJc w:val="left"/>
      <w:pPr>
        <w:tabs>
          <w:tab w:val="num" w:pos="2880"/>
        </w:tabs>
        <w:ind w:left="2880" w:hanging="360"/>
      </w:pPr>
      <w:rPr>
        <w:rFonts w:ascii="Wingdings" w:hAnsi="Wingdings" w:hint="default"/>
      </w:rPr>
    </w:lvl>
    <w:lvl w:ilvl="4" w:tplc="01405028" w:tentative="1">
      <w:start w:val="1"/>
      <w:numFmt w:val="bullet"/>
      <w:lvlText w:val=""/>
      <w:lvlJc w:val="left"/>
      <w:pPr>
        <w:tabs>
          <w:tab w:val="num" w:pos="3600"/>
        </w:tabs>
        <w:ind w:left="3600" w:hanging="360"/>
      </w:pPr>
      <w:rPr>
        <w:rFonts w:ascii="Wingdings" w:hAnsi="Wingdings" w:hint="default"/>
      </w:rPr>
    </w:lvl>
    <w:lvl w:ilvl="5" w:tplc="A0D81A00" w:tentative="1">
      <w:start w:val="1"/>
      <w:numFmt w:val="bullet"/>
      <w:lvlText w:val=""/>
      <w:lvlJc w:val="left"/>
      <w:pPr>
        <w:tabs>
          <w:tab w:val="num" w:pos="4320"/>
        </w:tabs>
        <w:ind w:left="4320" w:hanging="360"/>
      </w:pPr>
      <w:rPr>
        <w:rFonts w:ascii="Wingdings" w:hAnsi="Wingdings" w:hint="default"/>
      </w:rPr>
    </w:lvl>
    <w:lvl w:ilvl="6" w:tplc="CAE0834A" w:tentative="1">
      <w:start w:val="1"/>
      <w:numFmt w:val="bullet"/>
      <w:lvlText w:val=""/>
      <w:lvlJc w:val="left"/>
      <w:pPr>
        <w:tabs>
          <w:tab w:val="num" w:pos="5040"/>
        </w:tabs>
        <w:ind w:left="5040" w:hanging="360"/>
      </w:pPr>
      <w:rPr>
        <w:rFonts w:ascii="Wingdings" w:hAnsi="Wingdings" w:hint="default"/>
      </w:rPr>
    </w:lvl>
    <w:lvl w:ilvl="7" w:tplc="0F207C6A" w:tentative="1">
      <w:start w:val="1"/>
      <w:numFmt w:val="bullet"/>
      <w:lvlText w:val=""/>
      <w:lvlJc w:val="left"/>
      <w:pPr>
        <w:tabs>
          <w:tab w:val="num" w:pos="5760"/>
        </w:tabs>
        <w:ind w:left="5760" w:hanging="360"/>
      </w:pPr>
      <w:rPr>
        <w:rFonts w:ascii="Wingdings" w:hAnsi="Wingdings" w:hint="default"/>
      </w:rPr>
    </w:lvl>
    <w:lvl w:ilvl="8" w:tplc="5414D93E" w:tentative="1">
      <w:start w:val="1"/>
      <w:numFmt w:val="bullet"/>
      <w:lvlText w:val=""/>
      <w:lvlJc w:val="left"/>
      <w:pPr>
        <w:tabs>
          <w:tab w:val="num" w:pos="6480"/>
        </w:tabs>
        <w:ind w:left="6480" w:hanging="360"/>
      </w:pPr>
      <w:rPr>
        <w:rFonts w:ascii="Wingdings" w:hAnsi="Wingdings" w:hint="default"/>
      </w:rPr>
    </w:lvl>
  </w:abstractNum>
  <w:abstractNum w:abstractNumId="36">
    <w:nsid w:val="683C184C"/>
    <w:multiLevelType w:val="hybridMultilevel"/>
    <w:tmpl w:val="2838466C"/>
    <w:lvl w:ilvl="0" w:tplc="FA10ED7A">
      <w:start w:val="1"/>
      <w:numFmt w:val="bullet"/>
      <w:lvlText w:val=""/>
      <w:lvlJc w:val="left"/>
      <w:pPr>
        <w:tabs>
          <w:tab w:val="num" w:pos="360"/>
        </w:tabs>
        <w:ind w:left="360" w:hanging="360"/>
      </w:pPr>
      <w:rPr>
        <w:rFonts w:ascii="Symbol" w:hAnsi="Symbol" w:hint="default"/>
        <w:b w:val="0"/>
        <w:i w:val="0"/>
        <w:color w:val="34B555"/>
        <w:sz w:val="24"/>
      </w:rPr>
    </w:lvl>
    <w:lvl w:ilvl="1" w:tplc="731A0820" w:tentative="1">
      <w:start w:val="1"/>
      <w:numFmt w:val="decimal"/>
      <w:lvlText w:val="%2."/>
      <w:lvlJc w:val="left"/>
      <w:pPr>
        <w:tabs>
          <w:tab w:val="num" w:pos="1080"/>
        </w:tabs>
        <w:ind w:left="1080" w:hanging="360"/>
      </w:pPr>
    </w:lvl>
    <w:lvl w:ilvl="2" w:tplc="1DF49E68" w:tentative="1">
      <w:start w:val="1"/>
      <w:numFmt w:val="decimal"/>
      <w:lvlText w:val="%3."/>
      <w:lvlJc w:val="left"/>
      <w:pPr>
        <w:tabs>
          <w:tab w:val="num" w:pos="1800"/>
        </w:tabs>
        <w:ind w:left="1800" w:hanging="360"/>
      </w:pPr>
    </w:lvl>
    <w:lvl w:ilvl="3" w:tplc="96BAC742" w:tentative="1">
      <w:start w:val="1"/>
      <w:numFmt w:val="decimal"/>
      <w:lvlText w:val="%4."/>
      <w:lvlJc w:val="left"/>
      <w:pPr>
        <w:tabs>
          <w:tab w:val="num" w:pos="2520"/>
        </w:tabs>
        <w:ind w:left="2520" w:hanging="360"/>
      </w:pPr>
    </w:lvl>
    <w:lvl w:ilvl="4" w:tplc="A2D0B68E" w:tentative="1">
      <w:start w:val="1"/>
      <w:numFmt w:val="decimal"/>
      <w:lvlText w:val="%5."/>
      <w:lvlJc w:val="left"/>
      <w:pPr>
        <w:tabs>
          <w:tab w:val="num" w:pos="3240"/>
        </w:tabs>
        <w:ind w:left="3240" w:hanging="360"/>
      </w:pPr>
    </w:lvl>
    <w:lvl w:ilvl="5" w:tplc="FE22FD4E" w:tentative="1">
      <w:start w:val="1"/>
      <w:numFmt w:val="decimal"/>
      <w:lvlText w:val="%6."/>
      <w:lvlJc w:val="left"/>
      <w:pPr>
        <w:tabs>
          <w:tab w:val="num" w:pos="3960"/>
        </w:tabs>
        <w:ind w:left="3960" w:hanging="360"/>
      </w:pPr>
    </w:lvl>
    <w:lvl w:ilvl="6" w:tplc="67E09088" w:tentative="1">
      <w:start w:val="1"/>
      <w:numFmt w:val="decimal"/>
      <w:lvlText w:val="%7."/>
      <w:lvlJc w:val="left"/>
      <w:pPr>
        <w:tabs>
          <w:tab w:val="num" w:pos="4680"/>
        </w:tabs>
        <w:ind w:left="4680" w:hanging="360"/>
      </w:pPr>
    </w:lvl>
    <w:lvl w:ilvl="7" w:tplc="511E6D24" w:tentative="1">
      <w:start w:val="1"/>
      <w:numFmt w:val="decimal"/>
      <w:lvlText w:val="%8."/>
      <w:lvlJc w:val="left"/>
      <w:pPr>
        <w:tabs>
          <w:tab w:val="num" w:pos="5400"/>
        </w:tabs>
        <w:ind w:left="5400" w:hanging="360"/>
      </w:pPr>
    </w:lvl>
    <w:lvl w:ilvl="8" w:tplc="5DD2B500" w:tentative="1">
      <w:start w:val="1"/>
      <w:numFmt w:val="decimal"/>
      <w:lvlText w:val="%9."/>
      <w:lvlJc w:val="left"/>
      <w:pPr>
        <w:tabs>
          <w:tab w:val="num" w:pos="6120"/>
        </w:tabs>
        <w:ind w:left="6120" w:hanging="360"/>
      </w:pPr>
    </w:lvl>
  </w:abstractNum>
  <w:abstractNum w:abstractNumId="37">
    <w:nsid w:val="6A7C72D0"/>
    <w:multiLevelType w:val="hybridMultilevel"/>
    <w:tmpl w:val="12A6D5EE"/>
    <w:lvl w:ilvl="0" w:tplc="6F2C52D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4B039A"/>
    <w:multiLevelType w:val="multilevel"/>
    <w:tmpl w:val="E902A800"/>
    <w:lvl w:ilvl="0">
      <w:start w:val="1"/>
      <w:numFmt w:val="decimal"/>
      <w:lvlText w:val="%1."/>
      <w:lvlJc w:val="left"/>
      <w:pPr>
        <w:tabs>
          <w:tab w:val="num" w:pos="360"/>
        </w:tabs>
        <w:ind w:left="360" w:hanging="360"/>
      </w:pPr>
      <w:rPr>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9">
    <w:nsid w:val="77640175"/>
    <w:multiLevelType w:val="hybridMultilevel"/>
    <w:tmpl w:val="0AAE0472"/>
    <w:lvl w:ilvl="0" w:tplc="CF1A93FC">
      <w:start w:val="1"/>
      <w:numFmt w:val="bullet"/>
      <w:lvlText w:val="•"/>
      <w:lvlJc w:val="left"/>
      <w:pPr>
        <w:tabs>
          <w:tab w:val="num" w:pos="720"/>
        </w:tabs>
        <w:ind w:left="720" w:hanging="360"/>
      </w:pPr>
      <w:rPr>
        <w:rFonts w:ascii="Arial" w:hAnsi="Arial" w:hint="default"/>
      </w:rPr>
    </w:lvl>
    <w:lvl w:ilvl="1" w:tplc="B2F4DE8C" w:tentative="1">
      <w:start w:val="1"/>
      <w:numFmt w:val="bullet"/>
      <w:lvlText w:val="•"/>
      <w:lvlJc w:val="left"/>
      <w:pPr>
        <w:tabs>
          <w:tab w:val="num" w:pos="1440"/>
        </w:tabs>
        <w:ind w:left="1440" w:hanging="360"/>
      </w:pPr>
      <w:rPr>
        <w:rFonts w:ascii="Arial" w:hAnsi="Arial" w:hint="default"/>
      </w:rPr>
    </w:lvl>
    <w:lvl w:ilvl="2" w:tplc="39501AE4" w:tentative="1">
      <w:start w:val="1"/>
      <w:numFmt w:val="bullet"/>
      <w:lvlText w:val="•"/>
      <w:lvlJc w:val="left"/>
      <w:pPr>
        <w:tabs>
          <w:tab w:val="num" w:pos="2160"/>
        </w:tabs>
        <w:ind w:left="2160" w:hanging="360"/>
      </w:pPr>
      <w:rPr>
        <w:rFonts w:ascii="Arial" w:hAnsi="Arial" w:hint="default"/>
      </w:rPr>
    </w:lvl>
    <w:lvl w:ilvl="3" w:tplc="DFBCC078" w:tentative="1">
      <w:start w:val="1"/>
      <w:numFmt w:val="bullet"/>
      <w:lvlText w:val="•"/>
      <w:lvlJc w:val="left"/>
      <w:pPr>
        <w:tabs>
          <w:tab w:val="num" w:pos="2880"/>
        </w:tabs>
        <w:ind w:left="2880" w:hanging="360"/>
      </w:pPr>
      <w:rPr>
        <w:rFonts w:ascii="Arial" w:hAnsi="Arial" w:hint="default"/>
      </w:rPr>
    </w:lvl>
    <w:lvl w:ilvl="4" w:tplc="40EE3F80" w:tentative="1">
      <w:start w:val="1"/>
      <w:numFmt w:val="bullet"/>
      <w:lvlText w:val="•"/>
      <w:lvlJc w:val="left"/>
      <w:pPr>
        <w:tabs>
          <w:tab w:val="num" w:pos="3600"/>
        </w:tabs>
        <w:ind w:left="3600" w:hanging="360"/>
      </w:pPr>
      <w:rPr>
        <w:rFonts w:ascii="Arial" w:hAnsi="Arial" w:hint="default"/>
      </w:rPr>
    </w:lvl>
    <w:lvl w:ilvl="5" w:tplc="8A86A974" w:tentative="1">
      <w:start w:val="1"/>
      <w:numFmt w:val="bullet"/>
      <w:lvlText w:val="•"/>
      <w:lvlJc w:val="left"/>
      <w:pPr>
        <w:tabs>
          <w:tab w:val="num" w:pos="4320"/>
        </w:tabs>
        <w:ind w:left="4320" w:hanging="360"/>
      </w:pPr>
      <w:rPr>
        <w:rFonts w:ascii="Arial" w:hAnsi="Arial" w:hint="default"/>
      </w:rPr>
    </w:lvl>
    <w:lvl w:ilvl="6" w:tplc="5352F170" w:tentative="1">
      <w:start w:val="1"/>
      <w:numFmt w:val="bullet"/>
      <w:lvlText w:val="•"/>
      <w:lvlJc w:val="left"/>
      <w:pPr>
        <w:tabs>
          <w:tab w:val="num" w:pos="5040"/>
        </w:tabs>
        <w:ind w:left="5040" w:hanging="360"/>
      </w:pPr>
      <w:rPr>
        <w:rFonts w:ascii="Arial" w:hAnsi="Arial" w:hint="default"/>
      </w:rPr>
    </w:lvl>
    <w:lvl w:ilvl="7" w:tplc="F8ACA1D2" w:tentative="1">
      <w:start w:val="1"/>
      <w:numFmt w:val="bullet"/>
      <w:lvlText w:val="•"/>
      <w:lvlJc w:val="left"/>
      <w:pPr>
        <w:tabs>
          <w:tab w:val="num" w:pos="5760"/>
        </w:tabs>
        <w:ind w:left="5760" w:hanging="360"/>
      </w:pPr>
      <w:rPr>
        <w:rFonts w:ascii="Arial" w:hAnsi="Arial" w:hint="default"/>
      </w:rPr>
    </w:lvl>
    <w:lvl w:ilvl="8" w:tplc="9DA2E5D4" w:tentative="1">
      <w:start w:val="1"/>
      <w:numFmt w:val="bullet"/>
      <w:lvlText w:val="•"/>
      <w:lvlJc w:val="left"/>
      <w:pPr>
        <w:tabs>
          <w:tab w:val="num" w:pos="6480"/>
        </w:tabs>
        <w:ind w:left="6480" w:hanging="360"/>
      </w:pPr>
      <w:rPr>
        <w:rFonts w:ascii="Arial" w:hAnsi="Arial" w:hint="default"/>
      </w:rPr>
    </w:lvl>
  </w:abstractNum>
  <w:abstractNum w:abstractNumId="40">
    <w:nsid w:val="77A5566F"/>
    <w:multiLevelType w:val="hybridMultilevel"/>
    <w:tmpl w:val="2ECA5FD6"/>
    <w:lvl w:ilvl="0" w:tplc="FA10ED7A">
      <w:start w:val="1"/>
      <w:numFmt w:val="bullet"/>
      <w:pStyle w:val="bullet"/>
      <w:lvlText w:val=""/>
      <w:lvlJc w:val="left"/>
      <w:pPr>
        <w:ind w:left="1080" w:hanging="360"/>
      </w:pPr>
      <w:rPr>
        <w:rFonts w:ascii="Symbol" w:hAnsi="Symbol" w:hint="default"/>
        <w:b w:val="0"/>
        <w:i w:val="0"/>
        <w:color w:val="34B555"/>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C2D2A96"/>
    <w:multiLevelType w:val="hybridMultilevel"/>
    <w:tmpl w:val="999A2AFC"/>
    <w:lvl w:ilvl="0" w:tplc="6C8A4D6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FDE39F3"/>
    <w:multiLevelType w:val="hybridMultilevel"/>
    <w:tmpl w:val="9CF2678E"/>
    <w:lvl w:ilvl="0" w:tplc="6B68D3D4">
      <w:start w:val="1"/>
      <w:numFmt w:val="bullet"/>
      <w:lvlText w:val=""/>
      <w:lvlJc w:val="left"/>
      <w:pPr>
        <w:ind w:left="720" w:hanging="360"/>
      </w:pPr>
      <w:rPr>
        <w:rFonts w:ascii="Wingdings" w:hAnsi="Wingdings" w:hint="default"/>
        <w:color w:val="34B5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E83318"/>
    <w:multiLevelType w:val="hybridMultilevel"/>
    <w:tmpl w:val="D7184F02"/>
    <w:lvl w:ilvl="0" w:tplc="75BC19D4">
      <w:start w:val="1"/>
      <w:numFmt w:val="bullet"/>
      <w:lvlText w:val="•"/>
      <w:lvlJc w:val="left"/>
      <w:pPr>
        <w:tabs>
          <w:tab w:val="num" w:pos="720"/>
        </w:tabs>
        <w:ind w:left="720" w:hanging="360"/>
      </w:pPr>
      <w:rPr>
        <w:rFonts w:ascii="Arial" w:hAnsi="Arial" w:hint="default"/>
      </w:rPr>
    </w:lvl>
    <w:lvl w:ilvl="1" w:tplc="230CD0AC" w:tentative="1">
      <w:start w:val="1"/>
      <w:numFmt w:val="bullet"/>
      <w:lvlText w:val="•"/>
      <w:lvlJc w:val="left"/>
      <w:pPr>
        <w:tabs>
          <w:tab w:val="num" w:pos="1440"/>
        </w:tabs>
        <w:ind w:left="1440" w:hanging="360"/>
      </w:pPr>
      <w:rPr>
        <w:rFonts w:ascii="Arial" w:hAnsi="Arial" w:hint="default"/>
      </w:rPr>
    </w:lvl>
    <w:lvl w:ilvl="2" w:tplc="ECC85586" w:tentative="1">
      <w:start w:val="1"/>
      <w:numFmt w:val="bullet"/>
      <w:lvlText w:val="•"/>
      <w:lvlJc w:val="left"/>
      <w:pPr>
        <w:tabs>
          <w:tab w:val="num" w:pos="2160"/>
        </w:tabs>
        <w:ind w:left="2160" w:hanging="360"/>
      </w:pPr>
      <w:rPr>
        <w:rFonts w:ascii="Arial" w:hAnsi="Arial" w:hint="default"/>
      </w:rPr>
    </w:lvl>
    <w:lvl w:ilvl="3" w:tplc="7ADA809A" w:tentative="1">
      <w:start w:val="1"/>
      <w:numFmt w:val="bullet"/>
      <w:lvlText w:val="•"/>
      <w:lvlJc w:val="left"/>
      <w:pPr>
        <w:tabs>
          <w:tab w:val="num" w:pos="2880"/>
        </w:tabs>
        <w:ind w:left="2880" w:hanging="360"/>
      </w:pPr>
      <w:rPr>
        <w:rFonts w:ascii="Arial" w:hAnsi="Arial" w:hint="default"/>
      </w:rPr>
    </w:lvl>
    <w:lvl w:ilvl="4" w:tplc="F62C7A74" w:tentative="1">
      <w:start w:val="1"/>
      <w:numFmt w:val="bullet"/>
      <w:lvlText w:val="•"/>
      <w:lvlJc w:val="left"/>
      <w:pPr>
        <w:tabs>
          <w:tab w:val="num" w:pos="3600"/>
        </w:tabs>
        <w:ind w:left="3600" w:hanging="360"/>
      </w:pPr>
      <w:rPr>
        <w:rFonts w:ascii="Arial" w:hAnsi="Arial" w:hint="default"/>
      </w:rPr>
    </w:lvl>
    <w:lvl w:ilvl="5" w:tplc="1E482818" w:tentative="1">
      <w:start w:val="1"/>
      <w:numFmt w:val="bullet"/>
      <w:lvlText w:val="•"/>
      <w:lvlJc w:val="left"/>
      <w:pPr>
        <w:tabs>
          <w:tab w:val="num" w:pos="4320"/>
        </w:tabs>
        <w:ind w:left="4320" w:hanging="360"/>
      </w:pPr>
      <w:rPr>
        <w:rFonts w:ascii="Arial" w:hAnsi="Arial" w:hint="default"/>
      </w:rPr>
    </w:lvl>
    <w:lvl w:ilvl="6" w:tplc="6C1261CC" w:tentative="1">
      <w:start w:val="1"/>
      <w:numFmt w:val="bullet"/>
      <w:lvlText w:val="•"/>
      <w:lvlJc w:val="left"/>
      <w:pPr>
        <w:tabs>
          <w:tab w:val="num" w:pos="5040"/>
        </w:tabs>
        <w:ind w:left="5040" w:hanging="360"/>
      </w:pPr>
      <w:rPr>
        <w:rFonts w:ascii="Arial" w:hAnsi="Arial" w:hint="default"/>
      </w:rPr>
    </w:lvl>
    <w:lvl w:ilvl="7" w:tplc="6764D232" w:tentative="1">
      <w:start w:val="1"/>
      <w:numFmt w:val="bullet"/>
      <w:lvlText w:val="•"/>
      <w:lvlJc w:val="left"/>
      <w:pPr>
        <w:tabs>
          <w:tab w:val="num" w:pos="5760"/>
        </w:tabs>
        <w:ind w:left="5760" w:hanging="360"/>
      </w:pPr>
      <w:rPr>
        <w:rFonts w:ascii="Arial" w:hAnsi="Arial" w:hint="default"/>
      </w:rPr>
    </w:lvl>
    <w:lvl w:ilvl="8" w:tplc="6544683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30"/>
  </w:num>
  <w:num w:numId="6">
    <w:abstractNumId w:val="8"/>
  </w:num>
  <w:num w:numId="7">
    <w:abstractNumId w:val="38"/>
    <w:lvlOverride w:ilvl="0">
      <w:startOverride w:val="1"/>
    </w:lvlOverride>
    <w:lvlOverride w:ilvl="1"/>
    <w:lvlOverride w:ilvl="2"/>
    <w:lvlOverride w:ilvl="3"/>
    <w:lvlOverride w:ilvl="4"/>
    <w:lvlOverride w:ilvl="5"/>
    <w:lvlOverride w:ilvl="6"/>
    <w:lvlOverride w:ilvl="7"/>
    <w:lvlOverride w:ilvl="8"/>
  </w:num>
  <w:num w:numId="8">
    <w:abstractNumId w:val="29"/>
  </w:num>
  <w:num w:numId="9">
    <w:abstractNumId w:val="14"/>
  </w:num>
  <w:num w:numId="10">
    <w:abstractNumId w:val="17"/>
  </w:num>
  <w:num w:numId="11">
    <w:abstractNumId w:val="20"/>
  </w:num>
  <w:num w:numId="12">
    <w:abstractNumId w:val="16"/>
  </w:num>
  <w:num w:numId="13">
    <w:abstractNumId w:val="23"/>
  </w:num>
  <w:num w:numId="14">
    <w:abstractNumId w:val="1"/>
  </w:num>
  <w:num w:numId="15">
    <w:abstractNumId w:val="35"/>
  </w:num>
  <w:num w:numId="16">
    <w:abstractNumId w:val="28"/>
  </w:num>
  <w:num w:numId="17">
    <w:abstractNumId w:val="25"/>
  </w:num>
  <w:num w:numId="18">
    <w:abstractNumId w:val="27"/>
  </w:num>
  <w:num w:numId="19">
    <w:abstractNumId w:val="2"/>
  </w:num>
  <w:num w:numId="20">
    <w:abstractNumId w:val="4"/>
  </w:num>
  <w:num w:numId="21">
    <w:abstractNumId w:val="37"/>
  </w:num>
  <w:num w:numId="22">
    <w:abstractNumId w:val="42"/>
  </w:num>
  <w:num w:numId="23">
    <w:abstractNumId w:val="24"/>
  </w:num>
  <w:num w:numId="24">
    <w:abstractNumId w:val="6"/>
  </w:num>
  <w:num w:numId="25">
    <w:abstractNumId w:val="19"/>
  </w:num>
  <w:num w:numId="26">
    <w:abstractNumId w:val="5"/>
  </w:num>
  <w:num w:numId="27">
    <w:abstractNumId w:val="39"/>
  </w:num>
  <w:num w:numId="28">
    <w:abstractNumId w:val="15"/>
  </w:num>
  <w:num w:numId="29">
    <w:abstractNumId w:val="43"/>
  </w:num>
  <w:num w:numId="30">
    <w:abstractNumId w:val="10"/>
  </w:num>
  <w:num w:numId="31">
    <w:abstractNumId w:val="40"/>
  </w:num>
  <w:num w:numId="32">
    <w:abstractNumId w:val="12"/>
  </w:num>
  <w:num w:numId="33">
    <w:abstractNumId w:val="21"/>
  </w:num>
  <w:num w:numId="34">
    <w:abstractNumId w:val="9"/>
  </w:num>
  <w:num w:numId="35">
    <w:abstractNumId w:val="34"/>
  </w:num>
  <w:num w:numId="36">
    <w:abstractNumId w:val="33"/>
  </w:num>
  <w:num w:numId="37">
    <w:abstractNumId w:val="41"/>
  </w:num>
  <w:num w:numId="38">
    <w:abstractNumId w:val="31"/>
  </w:num>
  <w:num w:numId="39">
    <w:abstractNumId w:val="0"/>
  </w:num>
  <w:num w:numId="40">
    <w:abstractNumId w:val="7"/>
  </w:num>
  <w:num w:numId="41">
    <w:abstractNumId w:val="36"/>
  </w:num>
  <w:num w:numId="42">
    <w:abstractNumId w:val="22"/>
  </w:num>
  <w:num w:numId="43">
    <w:abstractNumId w:val="26"/>
  </w:num>
  <w:num w:numId="44">
    <w:abstractNumId w:val="18"/>
  </w:num>
  <w:num w:numId="45">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64" w:dllVersion="131078" w:nlCheck="1" w:checkStyle="1"/>
  <w:activeWritingStyle w:appName="MSWord" w:lang="en-US" w:vendorID="64" w:dllVersion="131078"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6D"/>
    <w:rsid w:val="00002682"/>
    <w:rsid w:val="0001054A"/>
    <w:rsid w:val="00022EBD"/>
    <w:rsid w:val="00023F15"/>
    <w:rsid w:val="00024976"/>
    <w:rsid w:val="00032241"/>
    <w:rsid w:val="000343B0"/>
    <w:rsid w:val="00040E5B"/>
    <w:rsid w:val="00042DAA"/>
    <w:rsid w:val="00045263"/>
    <w:rsid w:val="00045784"/>
    <w:rsid w:val="000663D3"/>
    <w:rsid w:val="0007309C"/>
    <w:rsid w:val="0007591E"/>
    <w:rsid w:val="00085279"/>
    <w:rsid w:val="00091771"/>
    <w:rsid w:val="00092FAC"/>
    <w:rsid w:val="000A3F9E"/>
    <w:rsid w:val="000B12B7"/>
    <w:rsid w:val="000B1826"/>
    <w:rsid w:val="000B7079"/>
    <w:rsid w:val="000B7ED4"/>
    <w:rsid w:val="000D2EF4"/>
    <w:rsid w:val="000D57ED"/>
    <w:rsid w:val="000E63A4"/>
    <w:rsid w:val="000E6E9E"/>
    <w:rsid w:val="000F2325"/>
    <w:rsid w:val="001071BE"/>
    <w:rsid w:val="00107DAF"/>
    <w:rsid w:val="001103C7"/>
    <w:rsid w:val="00114B9C"/>
    <w:rsid w:val="00122890"/>
    <w:rsid w:val="00123508"/>
    <w:rsid w:val="0012435B"/>
    <w:rsid w:val="00125FBC"/>
    <w:rsid w:val="00150B97"/>
    <w:rsid w:val="0015341A"/>
    <w:rsid w:val="001637EF"/>
    <w:rsid w:val="00167233"/>
    <w:rsid w:val="0017524E"/>
    <w:rsid w:val="0019058A"/>
    <w:rsid w:val="00194B83"/>
    <w:rsid w:val="00195086"/>
    <w:rsid w:val="001A1993"/>
    <w:rsid w:val="001A6E90"/>
    <w:rsid w:val="001B2C51"/>
    <w:rsid w:val="001C052B"/>
    <w:rsid w:val="001C460D"/>
    <w:rsid w:val="001E0852"/>
    <w:rsid w:val="001F003F"/>
    <w:rsid w:val="00202BE1"/>
    <w:rsid w:val="002045AA"/>
    <w:rsid w:val="00211D62"/>
    <w:rsid w:val="00213C9E"/>
    <w:rsid w:val="00214F0E"/>
    <w:rsid w:val="0021784A"/>
    <w:rsid w:val="00241001"/>
    <w:rsid w:val="00243141"/>
    <w:rsid w:val="00244199"/>
    <w:rsid w:val="00255759"/>
    <w:rsid w:val="00256A16"/>
    <w:rsid w:val="00271FFD"/>
    <w:rsid w:val="00284A96"/>
    <w:rsid w:val="00285E86"/>
    <w:rsid w:val="00286D74"/>
    <w:rsid w:val="00292B3C"/>
    <w:rsid w:val="002955BD"/>
    <w:rsid w:val="002A12EC"/>
    <w:rsid w:val="002A2EDA"/>
    <w:rsid w:val="002A441E"/>
    <w:rsid w:val="002B0217"/>
    <w:rsid w:val="002B2911"/>
    <w:rsid w:val="002C29DA"/>
    <w:rsid w:val="002C56BB"/>
    <w:rsid w:val="002C6DD8"/>
    <w:rsid w:val="002E3300"/>
    <w:rsid w:val="002E50EA"/>
    <w:rsid w:val="002F6F87"/>
    <w:rsid w:val="002F7859"/>
    <w:rsid w:val="003006ED"/>
    <w:rsid w:val="00303A76"/>
    <w:rsid w:val="00307003"/>
    <w:rsid w:val="0031237A"/>
    <w:rsid w:val="003232BE"/>
    <w:rsid w:val="003305AA"/>
    <w:rsid w:val="0035757F"/>
    <w:rsid w:val="00357C0B"/>
    <w:rsid w:val="003654E2"/>
    <w:rsid w:val="003732A5"/>
    <w:rsid w:val="00374293"/>
    <w:rsid w:val="003A6F0D"/>
    <w:rsid w:val="003B04EE"/>
    <w:rsid w:val="003B6745"/>
    <w:rsid w:val="003C10D6"/>
    <w:rsid w:val="003E3FDE"/>
    <w:rsid w:val="003F0765"/>
    <w:rsid w:val="004057B1"/>
    <w:rsid w:val="00406A38"/>
    <w:rsid w:val="004100F7"/>
    <w:rsid w:val="0041773B"/>
    <w:rsid w:val="00420C98"/>
    <w:rsid w:val="004317AE"/>
    <w:rsid w:val="00441CB9"/>
    <w:rsid w:val="00460466"/>
    <w:rsid w:val="0047366D"/>
    <w:rsid w:val="0047692E"/>
    <w:rsid w:val="004842CC"/>
    <w:rsid w:val="00491C8E"/>
    <w:rsid w:val="004A4D2C"/>
    <w:rsid w:val="004B49DB"/>
    <w:rsid w:val="004B766C"/>
    <w:rsid w:val="004D033B"/>
    <w:rsid w:val="004E000C"/>
    <w:rsid w:val="004E2AF3"/>
    <w:rsid w:val="004F1AC7"/>
    <w:rsid w:val="004F5FDB"/>
    <w:rsid w:val="005129B0"/>
    <w:rsid w:val="0051370E"/>
    <w:rsid w:val="00527477"/>
    <w:rsid w:val="0054495D"/>
    <w:rsid w:val="005512AC"/>
    <w:rsid w:val="0057192D"/>
    <w:rsid w:val="00573184"/>
    <w:rsid w:val="0058103E"/>
    <w:rsid w:val="005816B5"/>
    <w:rsid w:val="00585BD7"/>
    <w:rsid w:val="00587276"/>
    <w:rsid w:val="005935A9"/>
    <w:rsid w:val="005B50E2"/>
    <w:rsid w:val="005B6D4D"/>
    <w:rsid w:val="005C0DEC"/>
    <w:rsid w:val="005C776A"/>
    <w:rsid w:val="005D7AAC"/>
    <w:rsid w:val="005E30F6"/>
    <w:rsid w:val="005F33FA"/>
    <w:rsid w:val="005F503D"/>
    <w:rsid w:val="00600737"/>
    <w:rsid w:val="00607131"/>
    <w:rsid w:val="00617513"/>
    <w:rsid w:val="00622169"/>
    <w:rsid w:val="00633428"/>
    <w:rsid w:val="006402DA"/>
    <w:rsid w:val="0064218A"/>
    <w:rsid w:val="00643643"/>
    <w:rsid w:val="00653175"/>
    <w:rsid w:val="00653DD7"/>
    <w:rsid w:val="00653EBF"/>
    <w:rsid w:val="006552AE"/>
    <w:rsid w:val="00657092"/>
    <w:rsid w:val="00657D29"/>
    <w:rsid w:val="00662727"/>
    <w:rsid w:val="0066298B"/>
    <w:rsid w:val="00662FE3"/>
    <w:rsid w:val="00667348"/>
    <w:rsid w:val="006710DF"/>
    <w:rsid w:val="00682001"/>
    <w:rsid w:val="006875F5"/>
    <w:rsid w:val="00687BA7"/>
    <w:rsid w:val="00693D36"/>
    <w:rsid w:val="006A4C9E"/>
    <w:rsid w:val="006B0F81"/>
    <w:rsid w:val="006B3169"/>
    <w:rsid w:val="006B6414"/>
    <w:rsid w:val="006C4032"/>
    <w:rsid w:val="006C54E2"/>
    <w:rsid w:val="006C7470"/>
    <w:rsid w:val="006D057E"/>
    <w:rsid w:val="006D3E30"/>
    <w:rsid w:val="006D44B2"/>
    <w:rsid w:val="006E3AA0"/>
    <w:rsid w:val="006E4041"/>
    <w:rsid w:val="006F6BDC"/>
    <w:rsid w:val="006F789E"/>
    <w:rsid w:val="0071172F"/>
    <w:rsid w:val="00713D86"/>
    <w:rsid w:val="00727545"/>
    <w:rsid w:val="00731D35"/>
    <w:rsid w:val="00732BEC"/>
    <w:rsid w:val="007358C8"/>
    <w:rsid w:val="00740385"/>
    <w:rsid w:val="00744810"/>
    <w:rsid w:val="0074545B"/>
    <w:rsid w:val="00751980"/>
    <w:rsid w:val="007864C5"/>
    <w:rsid w:val="0079409E"/>
    <w:rsid w:val="007A26EC"/>
    <w:rsid w:val="007A27F8"/>
    <w:rsid w:val="007B4F9E"/>
    <w:rsid w:val="007B7077"/>
    <w:rsid w:val="007C025D"/>
    <w:rsid w:val="007D435A"/>
    <w:rsid w:val="007D4D04"/>
    <w:rsid w:val="007E6D72"/>
    <w:rsid w:val="007E790D"/>
    <w:rsid w:val="007F0041"/>
    <w:rsid w:val="0080233F"/>
    <w:rsid w:val="00804320"/>
    <w:rsid w:val="00805B38"/>
    <w:rsid w:val="00807D87"/>
    <w:rsid w:val="0081406E"/>
    <w:rsid w:val="0082731E"/>
    <w:rsid w:val="008521F3"/>
    <w:rsid w:val="00870F12"/>
    <w:rsid w:val="00872E25"/>
    <w:rsid w:val="00873AAC"/>
    <w:rsid w:val="00874254"/>
    <w:rsid w:val="00882003"/>
    <w:rsid w:val="008863AE"/>
    <w:rsid w:val="00890E49"/>
    <w:rsid w:val="008A7EC8"/>
    <w:rsid w:val="008D1761"/>
    <w:rsid w:val="008E0A1C"/>
    <w:rsid w:val="008E342C"/>
    <w:rsid w:val="00914EBA"/>
    <w:rsid w:val="00927FE3"/>
    <w:rsid w:val="009308C8"/>
    <w:rsid w:val="0093226A"/>
    <w:rsid w:val="00937836"/>
    <w:rsid w:val="00942A48"/>
    <w:rsid w:val="0094341F"/>
    <w:rsid w:val="00963062"/>
    <w:rsid w:val="00975055"/>
    <w:rsid w:val="0099097B"/>
    <w:rsid w:val="0099283B"/>
    <w:rsid w:val="009A0DC6"/>
    <w:rsid w:val="009A3F59"/>
    <w:rsid w:val="009A4383"/>
    <w:rsid w:val="009A5A2B"/>
    <w:rsid w:val="009A61F8"/>
    <w:rsid w:val="009B0F99"/>
    <w:rsid w:val="009B156E"/>
    <w:rsid w:val="009B2190"/>
    <w:rsid w:val="009B2B6C"/>
    <w:rsid w:val="009B429C"/>
    <w:rsid w:val="009E7765"/>
    <w:rsid w:val="009F099E"/>
    <w:rsid w:val="009F304D"/>
    <w:rsid w:val="009F6538"/>
    <w:rsid w:val="00A106A7"/>
    <w:rsid w:val="00A11871"/>
    <w:rsid w:val="00A13E5E"/>
    <w:rsid w:val="00A16114"/>
    <w:rsid w:val="00A2449B"/>
    <w:rsid w:val="00A32A27"/>
    <w:rsid w:val="00A546BA"/>
    <w:rsid w:val="00A60C20"/>
    <w:rsid w:val="00A61303"/>
    <w:rsid w:val="00A653EE"/>
    <w:rsid w:val="00A75C17"/>
    <w:rsid w:val="00A76FE2"/>
    <w:rsid w:val="00A815AE"/>
    <w:rsid w:val="00A81B0F"/>
    <w:rsid w:val="00A83509"/>
    <w:rsid w:val="00A85DFF"/>
    <w:rsid w:val="00AA12A8"/>
    <w:rsid w:val="00AB3A85"/>
    <w:rsid w:val="00AB44B9"/>
    <w:rsid w:val="00AB7DED"/>
    <w:rsid w:val="00AC026A"/>
    <w:rsid w:val="00AC67E7"/>
    <w:rsid w:val="00AD26EE"/>
    <w:rsid w:val="00AD7A52"/>
    <w:rsid w:val="00AF2C89"/>
    <w:rsid w:val="00AF75C3"/>
    <w:rsid w:val="00B01271"/>
    <w:rsid w:val="00B050C9"/>
    <w:rsid w:val="00B1110E"/>
    <w:rsid w:val="00B23E33"/>
    <w:rsid w:val="00B2504F"/>
    <w:rsid w:val="00B312B6"/>
    <w:rsid w:val="00B44303"/>
    <w:rsid w:val="00B57285"/>
    <w:rsid w:val="00B61CFC"/>
    <w:rsid w:val="00B65015"/>
    <w:rsid w:val="00B7318D"/>
    <w:rsid w:val="00B752F7"/>
    <w:rsid w:val="00B82764"/>
    <w:rsid w:val="00B93AEB"/>
    <w:rsid w:val="00B94F60"/>
    <w:rsid w:val="00BA28EE"/>
    <w:rsid w:val="00BA7E38"/>
    <w:rsid w:val="00BB1CC5"/>
    <w:rsid w:val="00BB2EBC"/>
    <w:rsid w:val="00BD6FB6"/>
    <w:rsid w:val="00BE1DA4"/>
    <w:rsid w:val="00C0036D"/>
    <w:rsid w:val="00C05D9B"/>
    <w:rsid w:val="00C40344"/>
    <w:rsid w:val="00C41955"/>
    <w:rsid w:val="00C42FB9"/>
    <w:rsid w:val="00C476E7"/>
    <w:rsid w:val="00C57AF6"/>
    <w:rsid w:val="00C7279C"/>
    <w:rsid w:val="00C9547D"/>
    <w:rsid w:val="00CA1233"/>
    <w:rsid w:val="00CA5A5C"/>
    <w:rsid w:val="00CB12F3"/>
    <w:rsid w:val="00CB3DEA"/>
    <w:rsid w:val="00CB7BFB"/>
    <w:rsid w:val="00CC6BB8"/>
    <w:rsid w:val="00CC7AD1"/>
    <w:rsid w:val="00CC7DCD"/>
    <w:rsid w:val="00CC7EC6"/>
    <w:rsid w:val="00CD5AA6"/>
    <w:rsid w:val="00CE02F0"/>
    <w:rsid w:val="00CF21BC"/>
    <w:rsid w:val="00D00FA1"/>
    <w:rsid w:val="00D03099"/>
    <w:rsid w:val="00D0524F"/>
    <w:rsid w:val="00D05725"/>
    <w:rsid w:val="00D05D7D"/>
    <w:rsid w:val="00D0616F"/>
    <w:rsid w:val="00D12551"/>
    <w:rsid w:val="00D13941"/>
    <w:rsid w:val="00D17A52"/>
    <w:rsid w:val="00D2671E"/>
    <w:rsid w:val="00D45068"/>
    <w:rsid w:val="00D74A97"/>
    <w:rsid w:val="00D82A7E"/>
    <w:rsid w:val="00D843D4"/>
    <w:rsid w:val="00DA6CA5"/>
    <w:rsid w:val="00DB0CE0"/>
    <w:rsid w:val="00DB32BD"/>
    <w:rsid w:val="00DB4AB0"/>
    <w:rsid w:val="00DB6540"/>
    <w:rsid w:val="00DD12B3"/>
    <w:rsid w:val="00DD28FF"/>
    <w:rsid w:val="00DD663B"/>
    <w:rsid w:val="00DD6C40"/>
    <w:rsid w:val="00DE0CE5"/>
    <w:rsid w:val="00DF6F69"/>
    <w:rsid w:val="00E01DE0"/>
    <w:rsid w:val="00E11D75"/>
    <w:rsid w:val="00E224C8"/>
    <w:rsid w:val="00E428A1"/>
    <w:rsid w:val="00E52E78"/>
    <w:rsid w:val="00E56CAD"/>
    <w:rsid w:val="00E65C9C"/>
    <w:rsid w:val="00E71F31"/>
    <w:rsid w:val="00E722B6"/>
    <w:rsid w:val="00E757E5"/>
    <w:rsid w:val="00E82D62"/>
    <w:rsid w:val="00E84396"/>
    <w:rsid w:val="00E84595"/>
    <w:rsid w:val="00E854AA"/>
    <w:rsid w:val="00E926F2"/>
    <w:rsid w:val="00E934EB"/>
    <w:rsid w:val="00E9794D"/>
    <w:rsid w:val="00EA6EED"/>
    <w:rsid w:val="00EB4F03"/>
    <w:rsid w:val="00EB565F"/>
    <w:rsid w:val="00EC109E"/>
    <w:rsid w:val="00EC3DDA"/>
    <w:rsid w:val="00ED0BA9"/>
    <w:rsid w:val="00ED1AFB"/>
    <w:rsid w:val="00ED5E4E"/>
    <w:rsid w:val="00ED617E"/>
    <w:rsid w:val="00EE128B"/>
    <w:rsid w:val="00EE4C5B"/>
    <w:rsid w:val="00EF04BD"/>
    <w:rsid w:val="00EF1A94"/>
    <w:rsid w:val="00EF2648"/>
    <w:rsid w:val="00F011C0"/>
    <w:rsid w:val="00F05A94"/>
    <w:rsid w:val="00F1092A"/>
    <w:rsid w:val="00F1168E"/>
    <w:rsid w:val="00F23E5A"/>
    <w:rsid w:val="00F24085"/>
    <w:rsid w:val="00F258E3"/>
    <w:rsid w:val="00F37205"/>
    <w:rsid w:val="00F415A4"/>
    <w:rsid w:val="00F70383"/>
    <w:rsid w:val="00F72D87"/>
    <w:rsid w:val="00F8064E"/>
    <w:rsid w:val="00F828D9"/>
    <w:rsid w:val="00F87CCC"/>
    <w:rsid w:val="00F92722"/>
    <w:rsid w:val="00FB1006"/>
    <w:rsid w:val="00FB4076"/>
    <w:rsid w:val="00FB5B6C"/>
    <w:rsid w:val="00FB6780"/>
    <w:rsid w:val="00FB75F3"/>
    <w:rsid w:val="00FC2CE5"/>
    <w:rsid w:val="00FD077E"/>
    <w:rsid w:val="00FD08D2"/>
    <w:rsid w:val="00FE2C61"/>
    <w:rsid w:val="00FE4B8C"/>
    <w:rsid w:val="00FF1A57"/>
    <w:rsid w:val="00FF2B29"/>
    <w:rsid w:val="00FF2E7C"/>
    <w:rsid w:val="00FF3BD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0233F"/>
    <w:rPr>
      <w:rFonts w:ascii="Arial" w:hAnsi="Arial"/>
      <w:sz w:val="24"/>
      <w:szCs w:val="24"/>
      <w:lang w:eastAsia="en-US"/>
    </w:rPr>
  </w:style>
  <w:style w:type="paragraph" w:styleId="Heading1">
    <w:name w:val="heading 1"/>
    <w:basedOn w:val="Normal"/>
    <w:next w:val="Normal"/>
    <w:qFormat/>
    <w:rsid w:val="00585BD7"/>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51980"/>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uiPriority w:val="9"/>
    <w:qFormat/>
    <w:rsid w:val="00585BD7"/>
    <w:pPr>
      <w:keepNext/>
      <w:numPr>
        <w:ilvl w:val="2"/>
        <w:numId w:val="1"/>
      </w:numPr>
      <w:spacing w:before="120" w:after="60"/>
      <w:outlineLvl w:val="2"/>
    </w:pPr>
    <w:rPr>
      <w:bCs/>
      <w:color w:val="00408B"/>
      <w:szCs w:val="26"/>
    </w:rPr>
  </w:style>
  <w:style w:type="paragraph" w:styleId="Heading4">
    <w:name w:val="heading 4"/>
    <w:basedOn w:val="Normal"/>
    <w:next w:val="Normal"/>
    <w:qFormat/>
    <w:rsid w:val="00585BD7"/>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REPORTTITLE">
    <w:name w:val="REPORT TITLE"/>
    <w:basedOn w:val="Normal"/>
    <w:qFormat/>
    <w:rsid w:val="00585BD7"/>
    <w:pPr>
      <w:jc w:val="center"/>
    </w:pPr>
    <w:rPr>
      <w:b/>
      <w:color w:val="00408B"/>
      <w:sz w:val="44"/>
      <w:szCs w:val="32"/>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
    <w:name w:val="IPC Bullet"/>
    <w:basedOn w:val="Normal"/>
    <w:link w:val="IPCBulletChar1"/>
    <w:qFormat/>
    <w:rsid w:val="00585BD7"/>
    <w:pPr>
      <w:numPr>
        <w:numId w:val="3"/>
      </w:numPr>
      <w:spacing w:after="60"/>
      <w:ind w:left="425" w:hanging="425"/>
    </w:pPr>
  </w:style>
  <w:style w:type="character" w:customStyle="1" w:styleId="IPCBulletChar1">
    <w:name w:val="IPC Bullet Char1"/>
    <w:basedOn w:val="DefaultParagraphFont"/>
    <w:link w:val="IPCBullet"/>
    <w:rsid w:val="00585BD7"/>
    <w:rPr>
      <w:rFonts w:ascii="Arial" w:hAnsi="Arial"/>
      <w:sz w:val="24"/>
      <w:szCs w:val="24"/>
      <w:lang w:eastAsia="en-US"/>
    </w:rPr>
  </w:style>
  <w:style w:type="paragraph" w:customStyle="1" w:styleId="IPCBullet2">
    <w:name w:val="IPC Bullet 2"/>
    <w:basedOn w:val="IPCBullet"/>
    <w:link w:val="IPCBullet2Char"/>
    <w:qFormat/>
    <w:rsid w:val="00585BD7"/>
    <w:pPr>
      <w:numPr>
        <w:numId w:val="4"/>
      </w:numPr>
      <w:tabs>
        <w:tab w:val="left" w:pos="851"/>
      </w:tabs>
      <w:ind w:left="850" w:hanging="425"/>
    </w:pPr>
  </w:style>
  <w:style w:type="character" w:customStyle="1" w:styleId="IPCBullet2Char">
    <w:name w:val="IPC Bullet 2 Char"/>
    <w:basedOn w:val="IPCBulletChar1"/>
    <w:link w:val="IPCBullet2"/>
    <w:rsid w:val="00585BD7"/>
    <w:rPr>
      <w:rFonts w:ascii="Arial" w:hAnsi="Arial"/>
      <w:sz w:val="24"/>
      <w:szCs w:val="24"/>
      <w:lang w:eastAsia="en-US"/>
    </w:rPr>
  </w:style>
  <w:style w:type="character" w:styleId="EndnoteReference">
    <w:name w:val="endnote reference"/>
    <w:basedOn w:val="DefaultParagraphFont"/>
    <w:rsid w:val="00585BD7"/>
    <w:rPr>
      <w:rFonts w:ascii="Arial" w:hAnsi="Arial"/>
      <w:sz w:val="20"/>
      <w:vertAlign w:val="superscript"/>
    </w:rPr>
  </w:style>
  <w:style w:type="character" w:styleId="Hyperlink">
    <w:name w:val="Hyperlink"/>
    <w:basedOn w:val="DefaultParagraphFont"/>
    <w:unhideWhenUsed/>
    <w:rsid w:val="003C10D6"/>
    <w:rPr>
      <w:color w:val="0000FF" w:themeColor="hyperlink"/>
      <w:u w:val="single"/>
    </w:rPr>
  </w:style>
  <w:style w:type="paragraph" w:customStyle="1" w:styleId="Tablebullet1">
    <w:name w:val="Table bullet 1"/>
    <w:basedOn w:val="Normal"/>
    <w:qFormat/>
    <w:rsid w:val="00A61303"/>
    <w:pPr>
      <w:numPr>
        <w:numId w:val="5"/>
      </w:numPr>
      <w:tabs>
        <w:tab w:val="left" w:pos="426"/>
      </w:tabs>
      <w:spacing w:after="60"/>
      <w:ind w:left="425" w:hanging="425"/>
    </w:pPr>
    <w:rPr>
      <w:rFonts w:cs="Helvetica"/>
      <w:color w:val="auto"/>
    </w:rPr>
  </w:style>
  <w:style w:type="paragraph" w:customStyle="1" w:styleId="tablebullet2">
    <w:name w:val="table bullet 2"/>
    <w:basedOn w:val="IPCBullet2"/>
    <w:qFormat/>
    <w:rsid w:val="00A61303"/>
    <w:pPr>
      <w:numPr>
        <w:numId w:val="6"/>
      </w:numPr>
      <w:ind w:left="850" w:hanging="425"/>
    </w:pPr>
    <w:rPr>
      <w:rFonts w:cs="Helvetica"/>
      <w:color w:val="auto"/>
    </w:rPr>
  </w:style>
  <w:style w:type="paragraph" w:customStyle="1" w:styleId="Default">
    <w:name w:val="Default"/>
    <w:rsid w:val="005E30F6"/>
    <w:pPr>
      <w:autoSpaceDE w:val="0"/>
      <w:autoSpaceDN w:val="0"/>
      <w:adjustRightInd w:val="0"/>
    </w:pPr>
    <w:rPr>
      <w:rFonts w:ascii="Arial" w:hAnsi="Arial"/>
      <w:sz w:val="24"/>
      <w:szCs w:val="24"/>
    </w:rPr>
  </w:style>
  <w:style w:type="paragraph" w:styleId="BalloonText">
    <w:name w:val="Balloon Text"/>
    <w:basedOn w:val="Normal"/>
    <w:link w:val="BalloonTextChar"/>
    <w:rsid w:val="007F0041"/>
    <w:rPr>
      <w:rFonts w:ascii="Tahoma" w:hAnsi="Tahoma" w:cs="Tahoma"/>
      <w:sz w:val="16"/>
      <w:szCs w:val="16"/>
    </w:rPr>
  </w:style>
  <w:style w:type="character" w:customStyle="1" w:styleId="BalloonTextChar">
    <w:name w:val="Balloon Text Char"/>
    <w:basedOn w:val="DefaultParagraphFont"/>
    <w:link w:val="BalloonText"/>
    <w:rsid w:val="007F0041"/>
    <w:rPr>
      <w:rFonts w:ascii="Tahoma" w:hAnsi="Tahoma" w:cs="Tahoma"/>
      <w:sz w:val="16"/>
      <w:szCs w:val="16"/>
      <w:lang w:eastAsia="en-US"/>
    </w:rPr>
  </w:style>
  <w:style w:type="paragraph" w:styleId="NormalWeb">
    <w:name w:val="Normal (Web)"/>
    <w:basedOn w:val="Normal"/>
    <w:uiPriority w:val="99"/>
    <w:unhideWhenUsed/>
    <w:rsid w:val="00E224C8"/>
    <w:pPr>
      <w:spacing w:before="100" w:beforeAutospacing="1" w:after="100" w:afterAutospacing="1"/>
    </w:pPr>
    <w:rPr>
      <w:rFonts w:ascii="Times New Roman" w:hAnsi="Times New Roman" w:cs="Times New Roman"/>
      <w:color w:val="auto"/>
      <w:lang w:eastAsia="en-GB"/>
    </w:rPr>
  </w:style>
  <w:style w:type="character" w:customStyle="1" w:styleId="highlight">
    <w:name w:val="highlight"/>
    <w:basedOn w:val="DefaultParagraphFont"/>
    <w:rsid w:val="00FE2C61"/>
  </w:style>
  <w:style w:type="paragraph" w:styleId="ListParagraph">
    <w:name w:val="List Paragraph"/>
    <w:basedOn w:val="Normal"/>
    <w:uiPriority w:val="34"/>
    <w:qFormat/>
    <w:rsid w:val="00CC7EC6"/>
    <w:pPr>
      <w:ind w:left="720"/>
      <w:contextualSpacing/>
    </w:pPr>
  </w:style>
  <w:style w:type="paragraph" w:customStyle="1" w:styleId="bullet">
    <w:name w:val="bullet"/>
    <w:basedOn w:val="Normal"/>
    <w:rsid w:val="005C776A"/>
    <w:pPr>
      <w:numPr>
        <w:numId w:val="31"/>
      </w:numPr>
    </w:pPr>
  </w:style>
  <w:style w:type="table" w:styleId="TableGrid">
    <w:name w:val="Table Grid"/>
    <w:basedOn w:val="TableNormal"/>
    <w:rsid w:val="00B01271"/>
    <w:rPr>
      <w:rFonts w:ascii="Arial" w:hAnsi="Arial"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B01271"/>
    <w:rPr>
      <w:vanish w:val="0"/>
      <w:webHidden w:val="0"/>
      <w:specVanish w:val="0"/>
    </w:rPr>
  </w:style>
  <w:style w:type="character" w:styleId="CommentReference">
    <w:name w:val="annotation reference"/>
    <w:basedOn w:val="DefaultParagraphFont"/>
    <w:rsid w:val="00B01271"/>
    <w:rPr>
      <w:sz w:val="16"/>
      <w:szCs w:val="16"/>
    </w:rPr>
  </w:style>
  <w:style w:type="paragraph" w:styleId="CommentText">
    <w:name w:val="annotation text"/>
    <w:basedOn w:val="Normal"/>
    <w:link w:val="CommentTextChar"/>
    <w:rsid w:val="00B01271"/>
    <w:rPr>
      <w:rFonts w:cs="Times New Roman"/>
      <w:color w:val="auto"/>
      <w:sz w:val="20"/>
      <w:szCs w:val="20"/>
      <w:lang w:eastAsia="en-GB"/>
    </w:rPr>
  </w:style>
  <w:style w:type="character" w:customStyle="1" w:styleId="CommentTextChar">
    <w:name w:val="Comment Text Char"/>
    <w:basedOn w:val="DefaultParagraphFont"/>
    <w:link w:val="CommentText"/>
    <w:rsid w:val="00B01271"/>
    <w:rPr>
      <w:rFonts w:ascii="Arial" w:hAnsi="Arial" w:cs="Times New Roman"/>
      <w:color w:val="auto"/>
      <w:sz w:val="20"/>
      <w:szCs w:val="20"/>
    </w:rPr>
  </w:style>
  <w:style w:type="paragraph" w:customStyle="1" w:styleId="N1">
    <w:name w:val="N1"/>
    <w:basedOn w:val="Normal"/>
    <w:rsid w:val="00B01271"/>
    <w:pPr>
      <w:numPr>
        <w:numId w:val="35"/>
      </w:numPr>
      <w:spacing w:before="160" w:line="220" w:lineRule="atLeast"/>
      <w:jc w:val="both"/>
    </w:pPr>
    <w:rPr>
      <w:rFonts w:ascii="Times New Roman" w:hAnsi="Times New Roman" w:cs="Times New Roman"/>
      <w:color w:val="auto"/>
      <w:sz w:val="21"/>
      <w:szCs w:val="20"/>
    </w:rPr>
  </w:style>
  <w:style w:type="paragraph" w:customStyle="1" w:styleId="N2">
    <w:name w:val="N2"/>
    <w:basedOn w:val="N1"/>
    <w:rsid w:val="00B01271"/>
    <w:pPr>
      <w:numPr>
        <w:ilvl w:val="1"/>
      </w:numPr>
      <w:spacing w:before="80"/>
    </w:pPr>
  </w:style>
  <w:style w:type="paragraph" w:customStyle="1" w:styleId="N3">
    <w:name w:val="N3"/>
    <w:basedOn w:val="N2"/>
    <w:rsid w:val="00B01271"/>
    <w:pPr>
      <w:numPr>
        <w:ilvl w:val="2"/>
      </w:numPr>
    </w:pPr>
  </w:style>
  <w:style w:type="paragraph" w:customStyle="1" w:styleId="N4">
    <w:name w:val="N4"/>
    <w:basedOn w:val="N3"/>
    <w:rsid w:val="00B01271"/>
    <w:pPr>
      <w:numPr>
        <w:ilvl w:val="3"/>
      </w:numPr>
    </w:pPr>
  </w:style>
  <w:style w:type="paragraph" w:customStyle="1" w:styleId="N5">
    <w:name w:val="N5"/>
    <w:basedOn w:val="N4"/>
    <w:rsid w:val="00B01271"/>
    <w:pPr>
      <w:numPr>
        <w:ilvl w:val="4"/>
      </w:numPr>
    </w:pPr>
  </w:style>
  <w:style w:type="table" w:customStyle="1" w:styleId="TableGrid1">
    <w:name w:val="Table Grid1"/>
    <w:basedOn w:val="TableNormal"/>
    <w:next w:val="TableGrid"/>
    <w:rsid w:val="00F24085"/>
    <w:rPr>
      <w:rFonts w:ascii="Arial" w:hAnsi="Arial"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Arial"/>
        <w:color w:val="000000"/>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0233F"/>
    <w:rPr>
      <w:rFonts w:ascii="Arial" w:hAnsi="Arial"/>
      <w:sz w:val="24"/>
      <w:szCs w:val="24"/>
      <w:lang w:eastAsia="en-US"/>
    </w:rPr>
  </w:style>
  <w:style w:type="paragraph" w:styleId="Heading1">
    <w:name w:val="heading 1"/>
    <w:basedOn w:val="Normal"/>
    <w:next w:val="Normal"/>
    <w:qFormat/>
    <w:rsid w:val="00585BD7"/>
    <w:pPr>
      <w:keepNext/>
      <w:numPr>
        <w:numId w:val="1"/>
      </w:numPr>
      <w:autoSpaceDE w:val="0"/>
      <w:autoSpaceDN w:val="0"/>
      <w:spacing w:before="240" w:after="180"/>
      <w:outlineLvl w:val="0"/>
    </w:pPr>
    <w:rPr>
      <w:b/>
      <w:bCs/>
      <w:color w:val="00408B"/>
      <w:kern w:val="32"/>
      <w:sz w:val="28"/>
      <w:szCs w:val="28"/>
    </w:rPr>
  </w:style>
  <w:style w:type="paragraph" w:styleId="Heading2">
    <w:name w:val="heading 2"/>
    <w:basedOn w:val="Normal"/>
    <w:next w:val="Normal"/>
    <w:qFormat/>
    <w:rsid w:val="00751980"/>
    <w:pPr>
      <w:keepNext/>
      <w:numPr>
        <w:ilvl w:val="1"/>
        <w:numId w:val="1"/>
      </w:numPr>
      <w:autoSpaceDE w:val="0"/>
      <w:autoSpaceDN w:val="0"/>
      <w:spacing w:before="360" w:after="120"/>
      <w:outlineLvl w:val="1"/>
    </w:pPr>
    <w:rPr>
      <w:b/>
      <w:bCs/>
      <w:iCs/>
      <w:color w:val="00408B"/>
      <w:szCs w:val="22"/>
    </w:rPr>
  </w:style>
  <w:style w:type="paragraph" w:styleId="Heading3">
    <w:name w:val="heading 3"/>
    <w:basedOn w:val="Normal"/>
    <w:next w:val="Normal"/>
    <w:uiPriority w:val="9"/>
    <w:qFormat/>
    <w:rsid w:val="00585BD7"/>
    <w:pPr>
      <w:keepNext/>
      <w:numPr>
        <w:ilvl w:val="2"/>
        <w:numId w:val="1"/>
      </w:numPr>
      <w:spacing w:before="120" w:after="60"/>
      <w:outlineLvl w:val="2"/>
    </w:pPr>
    <w:rPr>
      <w:bCs/>
      <w:color w:val="00408B"/>
      <w:szCs w:val="26"/>
    </w:rPr>
  </w:style>
  <w:style w:type="paragraph" w:styleId="Heading4">
    <w:name w:val="heading 4"/>
    <w:basedOn w:val="Normal"/>
    <w:next w:val="Normal"/>
    <w:qFormat/>
    <w:rsid w:val="00585BD7"/>
    <w:pPr>
      <w:keepNext/>
      <w:numPr>
        <w:ilvl w:val="3"/>
        <w:numId w:val="1"/>
      </w:numPr>
      <w:tabs>
        <w:tab w:val="left" w:pos="2126"/>
      </w:tabs>
      <w:spacing w:before="120" w:after="60"/>
      <w:outlineLvl w:val="3"/>
    </w:pPr>
    <w:rPr>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44B2"/>
    <w:pPr>
      <w:pBdr>
        <w:bottom w:val="single" w:sz="4" w:space="1" w:color="auto"/>
      </w:pBdr>
      <w:tabs>
        <w:tab w:val="right" w:pos="8640"/>
      </w:tabs>
    </w:pPr>
    <w:rPr>
      <w:sz w:val="18"/>
      <w:szCs w:val="18"/>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6D44B2"/>
    <w:pPr>
      <w:pBdr>
        <w:top w:val="single" w:sz="4" w:space="1" w:color="auto"/>
      </w:pBdr>
      <w:tabs>
        <w:tab w:val="right" w:pos="8640"/>
      </w:tabs>
    </w:pPr>
    <w:rPr>
      <w:sz w:val="18"/>
      <w:szCs w:val="18"/>
    </w:rPr>
  </w:style>
  <w:style w:type="paragraph" w:customStyle="1" w:styleId="REPORTTITLE">
    <w:name w:val="REPORT TITLE"/>
    <w:basedOn w:val="Normal"/>
    <w:qFormat/>
    <w:rsid w:val="00585BD7"/>
    <w:pPr>
      <w:jc w:val="center"/>
    </w:pPr>
    <w:rPr>
      <w:b/>
      <w:color w:val="00408B"/>
      <w:sz w:val="44"/>
      <w:szCs w:val="32"/>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Normal"/>
    <w:next w:val="FootnoteText"/>
    <w:rsid w:val="00150B97"/>
    <w:rPr>
      <w:sz w:val="20"/>
    </w:rPr>
  </w:style>
  <w:style w:type="paragraph" w:styleId="FootnoteText">
    <w:name w:val="footnote text"/>
    <w:basedOn w:val="Normal"/>
    <w:semiHidden/>
    <w:rsid w:val="00B93AEB"/>
    <w:rPr>
      <w:sz w:val="20"/>
      <w:szCs w:val="20"/>
    </w:rPr>
  </w:style>
  <w:style w:type="paragraph" w:customStyle="1" w:styleId="FootnoteRef">
    <w:name w:val="Footnote Ref"/>
    <w:basedOn w:val="Footnote"/>
    <w:rsid w:val="00150B97"/>
    <w:rPr>
      <w:sz w:val="16"/>
      <w:szCs w:val="16"/>
      <w:vertAlign w:val="superscript"/>
    </w:rPr>
  </w:style>
  <w:style w:type="paragraph" w:customStyle="1" w:styleId="NormalBold">
    <w:name w:val="Normal Bold"/>
    <w:basedOn w:val="Normal"/>
    <w:next w:val="Normal"/>
    <w:link w:val="NormalBoldChar"/>
    <w:qFormat/>
    <w:rsid w:val="00DD12B3"/>
    <w:rPr>
      <w:b/>
      <w:szCs w:val="20"/>
    </w:rPr>
  </w:style>
  <w:style w:type="character" w:customStyle="1" w:styleId="NormalBoldChar">
    <w:name w:val="Normal Bold Char"/>
    <w:basedOn w:val="DefaultParagraphFont"/>
    <w:link w:val="NormalBold"/>
    <w:rsid w:val="00DD12B3"/>
    <w:rPr>
      <w:rFonts w:ascii="Arial" w:hAnsi="Arial" w:cs="Arial"/>
      <w:b/>
      <w:color w:val="000000"/>
      <w:sz w:val="22"/>
      <w:lang w:val="en-GB" w:eastAsia="en-US" w:bidi="ar-SA"/>
    </w:rPr>
  </w:style>
  <w:style w:type="paragraph" w:customStyle="1" w:styleId="IPCBullet">
    <w:name w:val="IPC Bullet"/>
    <w:basedOn w:val="Normal"/>
    <w:link w:val="IPCBulletChar1"/>
    <w:qFormat/>
    <w:rsid w:val="00585BD7"/>
    <w:pPr>
      <w:numPr>
        <w:numId w:val="3"/>
      </w:numPr>
      <w:spacing w:after="60"/>
      <w:ind w:left="425" w:hanging="425"/>
    </w:pPr>
  </w:style>
  <w:style w:type="character" w:customStyle="1" w:styleId="IPCBulletChar1">
    <w:name w:val="IPC Bullet Char1"/>
    <w:basedOn w:val="DefaultParagraphFont"/>
    <w:link w:val="IPCBullet"/>
    <w:rsid w:val="00585BD7"/>
    <w:rPr>
      <w:rFonts w:ascii="Arial" w:hAnsi="Arial"/>
      <w:sz w:val="24"/>
      <w:szCs w:val="24"/>
      <w:lang w:eastAsia="en-US"/>
    </w:rPr>
  </w:style>
  <w:style w:type="paragraph" w:customStyle="1" w:styleId="IPCBullet2">
    <w:name w:val="IPC Bullet 2"/>
    <w:basedOn w:val="IPCBullet"/>
    <w:link w:val="IPCBullet2Char"/>
    <w:qFormat/>
    <w:rsid w:val="00585BD7"/>
    <w:pPr>
      <w:numPr>
        <w:numId w:val="4"/>
      </w:numPr>
      <w:tabs>
        <w:tab w:val="left" w:pos="851"/>
      </w:tabs>
      <w:ind w:left="850" w:hanging="425"/>
    </w:pPr>
  </w:style>
  <w:style w:type="character" w:customStyle="1" w:styleId="IPCBullet2Char">
    <w:name w:val="IPC Bullet 2 Char"/>
    <w:basedOn w:val="IPCBulletChar1"/>
    <w:link w:val="IPCBullet2"/>
    <w:rsid w:val="00585BD7"/>
    <w:rPr>
      <w:rFonts w:ascii="Arial" w:hAnsi="Arial"/>
      <w:sz w:val="24"/>
      <w:szCs w:val="24"/>
      <w:lang w:eastAsia="en-US"/>
    </w:rPr>
  </w:style>
  <w:style w:type="character" w:styleId="EndnoteReference">
    <w:name w:val="endnote reference"/>
    <w:basedOn w:val="DefaultParagraphFont"/>
    <w:rsid w:val="00585BD7"/>
    <w:rPr>
      <w:rFonts w:ascii="Arial" w:hAnsi="Arial"/>
      <w:sz w:val="20"/>
      <w:vertAlign w:val="superscript"/>
    </w:rPr>
  </w:style>
  <w:style w:type="character" w:styleId="Hyperlink">
    <w:name w:val="Hyperlink"/>
    <w:basedOn w:val="DefaultParagraphFont"/>
    <w:unhideWhenUsed/>
    <w:rsid w:val="003C10D6"/>
    <w:rPr>
      <w:color w:val="0000FF" w:themeColor="hyperlink"/>
      <w:u w:val="single"/>
    </w:rPr>
  </w:style>
  <w:style w:type="paragraph" w:customStyle="1" w:styleId="Tablebullet1">
    <w:name w:val="Table bullet 1"/>
    <w:basedOn w:val="Normal"/>
    <w:qFormat/>
    <w:rsid w:val="00A61303"/>
    <w:pPr>
      <w:numPr>
        <w:numId w:val="5"/>
      </w:numPr>
      <w:tabs>
        <w:tab w:val="left" w:pos="426"/>
      </w:tabs>
      <w:spacing w:after="60"/>
      <w:ind w:left="425" w:hanging="425"/>
    </w:pPr>
    <w:rPr>
      <w:rFonts w:cs="Helvetica"/>
      <w:color w:val="auto"/>
    </w:rPr>
  </w:style>
  <w:style w:type="paragraph" w:customStyle="1" w:styleId="tablebullet2">
    <w:name w:val="table bullet 2"/>
    <w:basedOn w:val="IPCBullet2"/>
    <w:qFormat/>
    <w:rsid w:val="00A61303"/>
    <w:pPr>
      <w:numPr>
        <w:numId w:val="6"/>
      </w:numPr>
      <w:ind w:left="850" w:hanging="425"/>
    </w:pPr>
    <w:rPr>
      <w:rFonts w:cs="Helvetica"/>
      <w:color w:val="auto"/>
    </w:rPr>
  </w:style>
  <w:style w:type="paragraph" w:customStyle="1" w:styleId="Default">
    <w:name w:val="Default"/>
    <w:rsid w:val="005E30F6"/>
    <w:pPr>
      <w:autoSpaceDE w:val="0"/>
      <w:autoSpaceDN w:val="0"/>
      <w:adjustRightInd w:val="0"/>
    </w:pPr>
    <w:rPr>
      <w:rFonts w:ascii="Arial" w:hAnsi="Arial"/>
      <w:sz w:val="24"/>
      <w:szCs w:val="24"/>
    </w:rPr>
  </w:style>
  <w:style w:type="paragraph" w:styleId="BalloonText">
    <w:name w:val="Balloon Text"/>
    <w:basedOn w:val="Normal"/>
    <w:link w:val="BalloonTextChar"/>
    <w:rsid w:val="007F0041"/>
    <w:rPr>
      <w:rFonts w:ascii="Tahoma" w:hAnsi="Tahoma" w:cs="Tahoma"/>
      <w:sz w:val="16"/>
      <w:szCs w:val="16"/>
    </w:rPr>
  </w:style>
  <w:style w:type="character" w:customStyle="1" w:styleId="BalloonTextChar">
    <w:name w:val="Balloon Text Char"/>
    <w:basedOn w:val="DefaultParagraphFont"/>
    <w:link w:val="BalloonText"/>
    <w:rsid w:val="007F0041"/>
    <w:rPr>
      <w:rFonts w:ascii="Tahoma" w:hAnsi="Tahoma" w:cs="Tahoma"/>
      <w:sz w:val="16"/>
      <w:szCs w:val="16"/>
      <w:lang w:eastAsia="en-US"/>
    </w:rPr>
  </w:style>
  <w:style w:type="paragraph" w:styleId="NormalWeb">
    <w:name w:val="Normal (Web)"/>
    <w:basedOn w:val="Normal"/>
    <w:uiPriority w:val="99"/>
    <w:unhideWhenUsed/>
    <w:rsid w:val="00E224C8"/>
    <w:pPr>
      <w:spacing w:before="100" w:beforeAutospacing="1" w:after="100" w:afterAutospacing="1"/>
    </w:pPr>
    <w:rPr>
      <w:rFonts w:ascii="Times New Roman" w:hAnsi="Times New Roman" w:cs="Times New Roman"/>
      <w:color w:val="auto"/>
      <w:lang w:eastAsia="en-GB"/>
    </w:rPr>
  </w:style>
  <w:style w:type="character" w:customStyle="1" w:styleId="highlight">
    <w:name w:val="highlight"/>
    <w:basedOn w:val="DefaultParagraphFont"/>
    <w:rsid w:val="00FE2C61"/>
  </w:style>
  <w:style w:type="paragraph" w:styleId="ListParagraph">
    <w:name w:val="List Paragraph"/>
    <w:basedOn w:val="Normal"/>
    <w:uiPriority w:val="34"/>
    <w:qFormat/>
    <w:rsid w:val="00CC7EC6"/>
    <w:pPr>
      <w:ind w:left="720"/>
      <w:contextualSpacing/>
    </w:pPr>
  </w:style>
  <w:style w:type="paragraph" w:customStyle="1" w:styleId="bullet">
    <w:name w:val="bullet"/>
    <w:basedOn w:val="Normal"/>
    <w:rsid w:val="005C776A"/>
    <w:pPr>
      <w:numPr>
        <w:numId w:val="31"/>
      </w:numPr>
    </w:pPr>
  </w:style>
  <w:style w:type="table" w:styleId="TableGrid">
    <w:name w:val="Table Grid"/>
    <w:basedOn w:val="TableNormal"/>
    <w:rsid w:val="00B01271"/>
    <w:rPr>
      <w:rFonts w:ascii="Arial" w:hAnsi="Arial"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B01271"/>
    <w:rPr>
      <w:vanish w:val="0"/>
      <w:webHidden w:val="0"/>
      <w:specVanish w:val="0"/>
    </w:rPr>
  </w:style>
  <w:style w:type="character" w:styleId="CommentReference">
    <w:name w:val="annotation reference"/>
    <w:basedOn w:val="DefaultParagraphFont"/>
    <w:rsid w:val="00B01271"/>
    <w:rPr>
      <w:sz w:val="16"/>
      <w:szCs w:val="16"/>
    </w:rPr>
  </w:style>
  <w:style w:type="paragraph" w:styleId="CommentText">
    <w:name w:val="annotation text"/>
    <w:basedOn w:val="Normal"/>
    <w:link w:val="CommentTextChar"/>
    <w:rsid w:val="00B01271"/>
    <w:rPr>
      <w:rFonts w:cs="Times New Roman"/>
      <w:color w:val="auto"/>
      <w:sz w:val="20"/>
      <w:szCs w:val="20"/>
      <w:lang w:eastAsia="en-GB"/>
    </w:rPr>
  </w:style>
  <w:style w:type="character" w:customStyle="1" w:styleId="CommentTextChar">
    <w:name w:val="Comment Text Char"/>
    <w:basedOn w:val="DefaultParagraphFont"/>
    <w:link w:val="CommentText"/>
    <w:rsid w:val="00B01271"/>
    <w:rPr>
      <w:rFonts w:ascii="Arial" w:hAnsi="Arial" w:cs="Times New Roman"/>
      <w:color w:val="auto"/>
      <w:sz w:val="20"/>
      <w:szCs w:val="20"/>
    </w:rPr>
  </w:style>
  <w:style w:type="paragraph" w:customStyle="1" w:styleId="N1">
    <w:name w:val="N1"/>
    <w:basedOn w:val="Normal"/>
    <w:rsid w:val="00B01271"/>
    <w:pPr>
      <w:numPr>
        <w:numId w:val="35"/>
      </w:numPr>
      <w:spacing w:before="160" w:line="220" w:lineRule="atLeast"/>
      <w:jc w:val="both"/>
    </w:pPr>
    <w:rPr>
      <w:rFonts w:ascii="Times New Roman" w:hAnsi="Times New Roman" w:cs="Times New Roman"/>
      <w:color w:val="auto"/>
      <w:sz w:val="21"/>
      <w:szCs w:val="20"/>
    </w:rPr>
  </w:style>
  <w:style w:type="paragraph" w:customStyle="1" w:styleId="N2">
    <w:name w:val="N2"/>
    <w:basedOn w:val="N1"/>
    <w:rsid w:val="00B01271"/>
    <w:pPr>
      <w:numPr>
        <w:ilvl w:val="1"/>
      </w:numPr>
      <w:spacing w:before="80"/>
    </w:pPr>
  </w:style>
  <w:style w:type="paragraph" w:customStyle="1" w:styleId="N3">
    <w:name w:val="N3"/>
    <w:basedOn w:val="N2"/>
    <w:rsid w:val="00B01271"/>
    <w:pPr>
      <w:numPr>
        <w:ilvl w:val="2"/>
      </w:numPr>
    </w:pPr>
  </w:style>
  <w:style w:type="paragraph" w:customStyle="1" w:styleId="N4">
    <w:name w:val="N4"/>
    <w:basedOn w:val="N3"/>
    <w:rsid w:val="00B01271"/>
    <w:pPr>
      <w:numPr>
        <w:ilvl w:val="3"/>
      </w:numPr>
    </w:pPr>
  </w:style>
  <w:style w:type="paragraph" w:customStyle="1" w:styleId="N5">
    <w:name w:val="N5"/>
    <w:basedOn w:val="N4"/>
    <w:rsid w:val="00B01271"/>
    <w:pPr>
      <w:numPr>
        <w:ilvl w:val="4"/>
      </w:numPr>
    </w:pPr>
  </w:style>
  <w:style w:type="table" w:customStyle="1" w:styleId="TableGrid1">
    <w:name w:val="Table Grid1"/>
    <w:basedOn w:val="TableNormal"/>
    <w:next w:val="TableGrid"/>
    <w:rsid w:val="00F24085"/>
    <w:rPr>
      <w:rFonts w:ascii="Arial" w:hAnsi="Arial" w:cs="Times New Roman"/>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7712">
      <w:bodyDiv w:val="1"/>
      <w:marLeft w:val="0"/>
      <w:marRight w:val="0"/>
      <w:marTop w:val="0"/>
      <w:marBottom w:val="0"/>
      <w:divBdr>
        <w:top w:val="none" w:sz="0" w:space="0" w:color="auto"/>
        <w:left w:val="none" w:sz="0" w:space="0" w:color="auto"/>
        <w:bottom w:val="none" w:sz="0" w:space="0" w:color="auto"/>
        <w:right w:val="none" w:sz="0" w:space="0" w:color="auto"/>
      </w:divBdr>
      <w:divsChild>
        <w:div w:id="824203437">
          <w:marLeft w:val="418"/>
          <w:marRight w:val="0"/>
          <w:marTop w:val="0"/>
          <w:marBottom w:val="120"/>
          <w:divBdr>
            <w:top w:val="none" w:sz="0" w:space="0" w:color="auto"/>
            <w:left w:val="none" w:sz="0" w:space="0" w:color="auto"/>
            <w:bottom w:val="none" w:sz="0" w:space="0" w:color="auto"/>
            <w:right w:val="none" w:sz="0" w:space="0" w:color="auto"/>
          </w:divBdr>
        </w:div>
      </w:divsChild>
    </w:div>
    <w:div w:id="34163004">
      <w:bodyDiv w:val="1"/>
      <w:marLeft w:val="0"/>
      <w:marRight w:val="0"/>
      <w:marTop w:val="0"/>
      <w:marBottom w:val="0"/>
      <w:divBdr>
        <w:top w:val="none" w:sz="0" w:space="0" w:color="auto"/>
        <w:left w:val="none" w:sz="0" w:space="0" w:color="auto"/>
        <w:bottom w:val="none" w:sz="0" w:space="0" w:color="auto"/>
        <w:right w:val="none" w:sz="0" w:space="0" w:color="auto"/>
      </w:divBdr>
      <w:divsChild>
        <w:div w:id="1904289361">
          <w:marLeft w:val="418"/>
          <w:marRight w:val="0"/>
          <w:marTop w:val="0"/>
          <w:marBottom w:val="60"/>
          <w:divBdr>
            <w:top w:val="none" w:sz="0" w:space="0" w:color="auto"/>
            <w:left w:val="none" w:sz="0" w:space="0" w:color="auto"/>
            <w:bottom w:val="none" w:sz="0" w:space="0" w:color="auto"/>
            <w:right w:val="none" w:sz="0" w:space="0" w:color="auto"/>
          </w:divBdr>
        </w:div>
        <w:div w:id="1319260950">
          <w:marLeft w:val="418"/>
          <w:marRight w:val="0"/>
          <w:marTop w:val="0"/>
          <w:marBottom w:val="60"/>
          <w:divBdr>
            <w:top w:val="none" w:sz="0" w:space="0" w:color="auto"/>
            <w:left w:val="none" w:sz="0" w:space="0" w:color="auto"/>
            <w:bottom w:val="none" w:sz="0" w:space="0" w:color="auto"/>
            <w:right w:val="none" w:sz="0" w:space="0" w:color="auto"/>
          </w:divBdr>
        </w:div>
      </w:divsChild>
    </w:div>
    <w:div w:id="38675716">
      <w:bodyDiv w:val="1"/>
      <w:marLeft w:val="0"/>
      <w:marRight w:val="0"/>
      <w:marTop w:val="0"/>
      <w:marBottom w:val="0"/>
      <w:divBdr>
        <w:top w:val="none" w:sz="0" w:space="0" w:color="auto"/>
        <w:left w:val="none" w:sz="0" w:space="0" w:color="auto"/>
        <w:bottom w:val="none" w:sz="0" w:space="0" w:color="auto"/>
        <w:right w:val="none" w:sz="0" w:space="0" w:color="auto"/>
      </w:divBdr>
    </w:div>
    <w:div w:id="38938564">
      <w:bodyDiv w:val="1"/>
      <w:marLeft w:val="0"/>
      <w:marRight w:val="0"/>
      <w:marTop w:val="0"/>
      <w:marBottom w:val="0"/>
      <w:divBdr>
        <w:top w:val="none" w:sz="0" w:space="0" w:color="auto"/>
        <w:left w:val="none" w:sz="0" w:space="0" w:color="auto"/>
        <w:bottom w:val="none" w:sz="0" w:space="0" w:color="auto"/>
        <w:right w:val="none" w:sz="0" w:space="0" w:color="auto"/>
      </w:divBdr>
    </w:div>
    <w:div w:id="172376527">
      <w:bodyDiv w:val="1"/>
      <w:marLeft w:val="0"/>
      <w:marRight w:val="0"/>
      <w:marTop w:val="0"/>
      <w:marBottom w:val="0"/>
      <w:divBdr>
        <w:top w:val="none" w:sz="0" w:space="0" w:color="auto"/>
        <w:left w:val="none" w:sz="0" w:space="0" w:color="auto"/>
        <w:bottom w:val="none" w:sz="0" w:space="0" w:color="auto"/>
        <w:right w:val="none" w:sz="0" w:space="0" w:color="auto"/>
      </w:divBdr>
    </w:div>
    <w:div w:id="176046083">
      <w:bodyDiv w:val="1"/>
      <w:marLeft w:val="0"/>
      <w:marRight w:val="0"/>
      <w:marTop w:val="0"/>
      <w:marBottom w:val="0"/>
      <w:divBdr>
        <w:top w:val="none" w:sz="0" w:space="0" w:color="auto"/>
        <w:left w:val="none" w:sz="0" w:space="0" w:color="auto"/>
        <w:bottom w:val="none" w:sz="0" w:space="0" w:color="auto"/>
        <w:right w:val="none" w:sz="0" w:space="0" w:color="auto"/>
      </w:divBdr>
    </w:div>
    <w:div w:id="243225084">
      <w:bodyDiv w:val="1"/>
      <w:marLeft w:val="0"/>
      <w:marRight w:val="0"/>
      <w:marTop w:val="0"/>
      <w:marBottom w:val="0"/>
      <w:divBdr>
        <w:top w:val="none" w:sz="0" w:space="0" w:color="auto"/>
        <w:left w:val="none" w:sz="0" w:space="0" w:color="auto"/>
        <w:bottom w:val="none" w:sz="0" w:space="0" w:color="auto"/>
        <w:right w:val="none" w:sz="0" w:space="0" w:color="auto"/>
      </w:divBdr>
      <w:divsChild>
        <w:div w:id="1983583314">
          <w:marLeft w:val="0"/>
          <w:marRight w:val="0"/>
          <w:marTop w:val="0"/>
          <w:marBottom w:val="0"/>
          <w:divBdr>
            <w:top w:val="none" w:sz="0" w:space="0" w:color="auto"/>
            <w:left w:val="none" w:sz="0" w:space="0" w:color="auto"/>
            <w:bottom w:val="none" w:sz="0" w:space="0" w:color="auto"/>
            <w:right w:val="none" w:sz="0" w:space="0" w:color="auto"/>
          </w:divBdr>
        </w:div>
        <w:div w:id="149248666">
          <w:marLeft w:val="0"/>
          <w:marRight w:val="0"/>
          <w:marTop w:val="0"/>
          <w:marBottom w:val="0"/>
          <w:divBdr>
            <w:top w:val="none" w:sz="0" w:space="0" w:color="auto"/>
            <w:left w:val="none" w:sz="0" w:space="0" w:color="auto"/>
            <w:bottom w:val="none" w:sz="0" w:space="0" w:color="auto"/>
            <w:right w:val="none" w:sz="0" w:space="0" w:color="auto"/>
          </w:divBdr>
        </w:div>
        <w:div w:id="1476989326">
          <w:marLeft w:val="0"/>
          <w:marRight w:val="0"/>
          <w:marTop w:val="0"/>
          <w:marBottom w:val="0"/>
          <w:divBdr>
            <w:top w:val="none" w:sz="0" w:space="0" w:color="auto"/>
            <w:left w:val="none" w:sz="0" w:space="0" w:color="auto"/>
            <w:bottom w:val="none" w:sz="0" w:space="0" w:color="auto"/>
            <w:right w:val="none" w:sz="0" w:space="0" w:color="auto"/>
          </w:divBdr>
        </w:div>
        <w:div w:id="2004964991">
          <w:marLeft w:val="0"/>
          <w:marRight w:val="0"/>
          <w:marTop w:val="0"/>
          <w:marBottom w:val="0"/>
          <w:divBdr>
            <w:top w:val="none" w:sz="0" w:space="0" w:color="auto"/>
            <w:left w:val="none" w:sz="0" w:space="0" w:color="auto"/>
            <w:bottom w:val="none" w:sz="0" w:space="0" w:color="auto"/>
            <w:right w:val="none" w:sz="0" w:space="0" w:color="auto"/>
          </w:divBdr>
        </w:div>
        <w:div w:id="2017338556">
          <w:marLeft w:val="0"/>
          <w:marRight w:val="0"/>
          <w:marTop w:val="0"/>
          <w:marBottom w:val="0"/>
          <w:divBdr>
            <w:top w:val="none" w:sz="0" w:space="0" w:color="auto"/>
            <w:left w:val="none" w:sz="0" w:space="0" w:color="auto"/>
            <w:bottom w:val="none" w:sz="0" w:space="0" w:color="auto"/>
            <w:right w:val="none" w:sz="0" w:space="0" w:color="auto"/>
          </w:divBdr>
        </w:div>
        <w:div w:id="1227884852">
          <w:marLeft w:val="0"/>
          <w:marRight w:val="0"/>
          <w:marTop w:val="0"/>
          <w:marBottom w:val="0"/>
          <w:divBdr>
            <w:top w:val="none" w:sz="0" w:space="0" w:color="auto"/>
            <w:left w:val="none" w:sz="0" w:space="0" w:color="auto"/>
            <w:bottom w:val="none" w:sz="0" w:space="0" w:color="auto"/>
            <w:right w:val="none" w:sz="0" w:space="0" w:color="auto"/>
          </w:divBdr>
        </w:div>
      </w:divsChild>
    </w:div>
    <w:div w:id="382565793">
      <w:bodyDiv w:val="1"/>
      <w:marLeft w:val="0"/>
      <w:marRight w:val="0"/>
      <w:marTop w:val="0"/>
      <w:marBottom w:val="0"/>
      <w:divBdr>
        <w:top w:val="none" w:sz="0" w:space="0" w:color="auto"/>
        <w:left w:val="none" w:sz="0" w:space="0" w:color="auto"/>
        <w:bottom w:val="none" w:sz="0" w:space="0" w:color="auto"/>
        <w:right w:val="none" w:sz="0" w:space="0" w:color="auto"/>
      </w:divBdr>
      <w:divsChild>
        <w:div w:id="1726368160">
          <w:marLeft w:val="418"/>
          <w:marRight w:val="0"/>
          <w:marTop w:val="77"/>
          <w:marBottom w:val="120"/>
          <w:divBdr>
            <w:top w:val="none" w:sz="0" w:space="0" w:color="auto"/>
            <w:left w:val="none" w:sz="0" w:space="0" w:color="auto"/>
            <w:bottom w:val="none" w:sz="0" w:space="0" w:color="auto"/>
            <w:right w:val="none" w:sz="0" w:space="0" w:color="auto"/>
          </w:divBdr>
        </w:div>
        <w:div w:id="651250130">
          <w:marLeft w:val="418"/>
          <w:marRight w:val="0"/>
          <w:marTop w:val="77"/>
          <w:marBottom w:val="120"/>
          <w:divBdr>
            <w:top w:val="none" w:sz="0" w:space="0" w:color="auto"/>
            <w:left w:val="none" w:sz="0" w:space="0" w:color="auto"/>
            <w:bottom w:val="none" w:sz="0" w:space="0" w:color="auto"/>
            <w:right w:val="none" w:sz="0" w:space="0" w:color="auto"/>
          </w:divBdr>
        </w:div>
      </w:divsChild>
    </w:div>
    <w:div w:id="404450032">
      <w:bodyDiv w:val="1"/>
      <w:marLeft w:val="0"/>
      <w:marRight w:val="0"/>
      <w:marTop w:val="0"/>
      <w:marBottom w:val="0"/>
      <w:divBdr>
        <w:top w:val="none" w:sz="0" w:space="0" w:color="auto"/>
        <w:left w:val="none" w:sz="0" w:space="0" w:color="auto"/>
        <w:bottom w:val="none" w:sz="0" w:space="0" w:color="auto"/>
        <w:right w:val="none" w:sz="0" w:space="0" w:color="auto"/>
      </w:divBdr>
    </w:div>
    <w:div w:id="439373435">
      <w:bodyDiv w:val="1"/>
      <w:marLeft w:val="0"/>
      <w:marRight w:val="0"/>
      <w:marTop w:val="0"/>
      <w:marBottom w:val="0"/>
      <w:divBdr>
        <w:top w:val="none" w:sz="0" w:space="0" w:color="auto"/>
        <w:left w:val="none" w:sz="0" w:space="0" w:color="auto"/>
        <w:bottom w:val="none" w:sz="0" w:space="0" w:color="auto"/>
        <w:right w:val="none" w:sz="0" w:space="0" w:color="auto"/>
      </w:divBdr>
    </w:div>
    <w:div w:id="511990374">
      <w:bodyDiv w:val="1"/>
      <w:marLeft w:val="0"/>
      <w:marRight w:val="0"/>
      <w:marTop w:val="0"/>
      <w:marBottom w:val="0"/>
      <w:divBdr>
        <w:top w:val="none" w:sz="0" w:space="0" w:color="auto"/>
        <w:left w:val="none" w:sz="0" w:space="0" w:color="auto"/>
        <w:bottom w:val="none" w:sz="0" w:space="0" w:color="auto"/>
        <w:right w:val="none" w:sz="0" w:space="0" w:color="auto"/>
      </w:divBdr>
    </w:div>
    <w:div w:id="576943830">
      <w:bodyDiv w:val="1"/>
      <w:marLeft w:val="0"/>
      <w:marRight w:val="0"/>
      <w:marTop w:val="0"/>
      <w:marBottom w:val="0"/>
      <w:divBdr>
        <w:top w:val="none" w:sz="0" w:space="0" w:color="auto"/>
        <w:left w:val="none" w:sz="0" w:space="0" w:color="auto"/>
        <w:bottom w:val="none" w:sz="0" w:space="0" w:color="auto"/>
        <w:right w:val="none" w:sz="0" w:space="0" w:color="auto"/>
      </w:divBdr>
    </w:div>
    <w:div w:id="591476904">
      <w:bodyDiv w:val="1"/>
      <w:marLeft w:val="0"/>
      <w:marRight w:val="0"/>
      <w:marTop w:val="0"/>
      <w:marBottom w:val="0"/>
      <w:divBdr>
        <w:top w:val="none" w:sz="0" w:space="0" w:color="auto"/>
        <w:left w:val="none" w:sz="0" w:space="0" w:color="auto"/>
        <w:bottom w:val="none" w:sz="0" w:space="0" w:color="auto"/>
        <w:right w:val="none" w:sz="0" w:space="0" w:color="auto"/>
      </w:divBdr>
      <w:divsChild>
        <w:div w:id="2017610153">
          <w:marLeft w:val="418"/>
          <w:marRight w:val="0"/>
          <w:marTop w:val="77"/>
          <w:marBottom w:val="120"/>
          <w:divBdr>
            <w:top w:val="none" w:sz="0" w:space="0" w:color="auto"/>
            <w:left w:val="none" w:sz="0" w:space="0" w:color="auto"/>
            <w:bottom w:val="none" w:sz="0" w:space="0" w:color="auto"/>
            <w:right w:val="none" w:sz="0" w:space="0" w:color="auto"/>
          </w:divBdr>
        </w:div>
        <w:div w:id="1499081805">
          <w:marLeft w:val="418"/>
          <w:marRight w:val="0"/>
          <w:marTop w:val="77"/>
          <w:marBottom w:val="120"/>
          <w:divBdr>
            <w:top w:val="none" w:sz="0" w:space="0" w:color="auto"/>
            <w:left w:val="none" w:sz="0" w:space="0" w:color="auto"/>
            <w:bottom w:val="none" w:sz="0" w:space="0" w:color="auto"/>
            <w:right w:val="none" w:sz="0" w:space="0" w:color="auto"/>
          </w:divBdr>
        </w:div>
      </w:divsChild>
    </w:div>
    <w:div w:id="642809724">
      <w:bodyDiv w:val="1"/>
      <w:marLeft w:val="0"/>
      <w:marRight w:val="0"/>
      <w:marTop w:val="0"/>
      <w:marBottom w:val="0"/>
      <w:divBdr>
        <w:top w:val="none" w:sz="0" w:space="0" w:color="auto"/>
        <w:left w:val="none" w:sz="0" w:space="0" w:color="auto"/>
        <w:bottom w:val="none" w:sz="0" w:space="0" w:color="auto"/>
        <w:right w:val="none" w:sz="0" w:space="0" w:color="auto"/>
      </w:divBdr>
      <w:divsChild>
        <w:div w:id="721755250">
          <w:marLeft w:val="0"/>
          <w:marRight w:val="0"/>
          <w:marTop w:val="0"/>
          <w:marBottom w:val="0"/>
          <w:divBdr>
            <w:top w:val="none" w:sz="0" w:space="0" w:color="auto"/>
            <w:left w:val="none" w:sz="0" w:space="0" w:color="auto"/>
            <w:bottom w:val="none" w:sz="0" w:space="0" w:color="auto"/>
            <w:right w:val="none" w:sz="0" w:space="0" w:color="auto"/>
          </w:divBdr>
        </w:div>
        <w:div w:id="1497964218">
          <w:marLeft w:val="0"/>
          <w:marRight w:val="0"/>
          <w:marTop w:val="0"/>
          <w:marBottom w:val="0"/>
          <w:divBdr>
            <w:top w:val="none" w:sz="0" w:space="0" w:color="auto"/>
            <w:left w:val="none" w:sz="0" w:space="0" w:color="auto"/>
            <w:bottom w:val="none" w:sz="0" w:space="0" w:color="auto"/>
            <w:right w:val="none" w:sz="0" w:space="0" w:color="auto"/>
          </w:divBdr>
        </w:div>
        <w:div w:id="1155489397">
          <w:marLeft w:val="0"/>
          <w:marRight w:val="0"/>
          <w:marTop w:val="0"/>
          <w:marBottom w:val="0"/>
          <w:divBdr>
            <w:top w:val="none" w:sz="0" w:space="0" w:color="auto"/>
            <w:left w:val="none" w:sz="0" w:space="0" w:color="auto"/>
            <w:bottom w:val="none" w:sz="0" w:space="0" w:color="auto"/>
            <w:right w:val="none" w:sz="0" w:space="0" w:color="auto"/>
          </w:divBdr>
        </w:div>
        <w:div w:id="1682004542">
          <w:marLeft w:val="0"/>
          <w:marRight w:val="0"/>
          <w:marTop w:val="0"/>
          <w:marBottom w:val="0"/>
          <w:divBdr>
            <w:top w:val="none" w:sz="0" w:space="0" w:color="auto"/>
            <w:left w:val="none" w:sz="0" w:space="0" w:color="auto"/>
            <w:bottom w:val="none" w:sz="0" w:space="0" w:color="auto"/>
            <w:right w:val="none" w:sz="0" w:space="0" w:color="auto"/>
          </w:divBdr>
        </w:div>
      </w:divsChild>
    </w:div>
    <w:div w:id="704250786">
      <w:bodyDiv w:val="1"/>
      <w:marLeft w:val="0"/>
      <w:marRight w:val="0"/>
      <w:marTop w:val="0"/>
      <w:marBottom w:val="0"/>
      <w:divBdr>
        <w:top w:val="none" w:sz="0" w:space="0" w:color="auto"/>
        <w:left w:val="none" w:sz="0" w:space="0" w:color="auto"/>
        <w:bottom w:val="none" w:sz="0" w:space="0" w:color="auto"/>
        <w:right w:val="none" w:sz="0" w:space="0" w:color="auto"/>
      </w:divBdr>
      <w:divsChild>
        <w:div w:id="1374311232">
          <w:marLeft w:val="274"/>
          <w:marRight w:val="0"/>
          <w:marTop w:val="0"/>
          <w:marBottom w:val="0"/>
          <w:divBdr>
            <w:top w:val="none" w:sz="0" w:space="0" w:color="auto"/>
            <w:left w:val="none" w:sz="0" w:space="0" w:color="auto"/>
            <w:bottom w:val="none" w:sz="0" w:space="0" w:color="auto"/>
            <w:right w:val="none" w:sz="0" w:space="0" w:color="auto"/>
          </w:divBdr>
        </w:div>
        <w:div w:id="1374765810">
          <w:marLeft w:val="274"/>
          <w:marRight w:val="0"/>
          <w:marTop w:val="0"/>
          <w:marBottom w:val="0"/>
          <w:divBdr>
            <w:top w:val="none" w:sz="0" w:space="0" w:color="auto"/>
            <w:left w:val="none" w:sz="0" w:space="0" w:color="auto"/>
            <w:bottom w:val="none" w:sz="0" w:space="0" w:color="auto"/>
            <w:right w:val="none" w:sz="0" w:space="0" w:color="auto"/>
          </w:divBdr>
        </w:div>
        <w:div w:id="679308004">
          <w:marLeft w:val="274"/>
          <w:marRight w:val="0"/>
          <w:marTop w:val="0"/>
          <w:marBottom w:val="0"/>
          <w:divBdr>
            <w:top w:val="none" w:sz="0" w:space="0" w:color="auto"/>
            <w:left w:val="none" w:sz="0" w:space="0" w:color="auto"/>
            <w:bottom w:val="none" w:sz="0" w:space="0" w:color="auto"/>
            <w:right w:val="none" w:sz="0" w:space="0" w:color="auto"/>
          </w:divBdr>
        </w:div>
        <w:div w:id="1133644835">
          <w:marLeft w:val="274"/>
          <w:marRight w:val="0"/>
          <w:marTop w:val="0"/>
          <w:marBottom w:val="0"/>
          <w:divBdr>
            <w:top w:val="none" w:sz="0" w:space="0" w:color="auto"/>
            <w:left w:val="none" w:sz="0" w:space="0" w:color="auto"/>
            <w:bottom w:val="none" w:sz="0" w:space="0" w:color="auto"/>
            <w:right w:val="none" w:sz="0" w:space="0" w:color="auto"/>
          </w:divBdr>
        </w:div>
      </w:divsChild>
    </w:div>
    <w:div w:id="785658893">
      <w:bodyDiv w:val="1"/>
      <w:marLeft w:val="0"/>
      <w:marRight w:val="0"/>
      <w:marTop w:val="0"/>
      <w:marBottom w:val="0"/>
      <w:divBdr>
        <w:top w:val="none" w:sz="0" w:space="0" w:color="auto"/>
        <w:left w:val="none" w:sz="0" w:space="0" w:color="auto"/>
        <w:bottom w:val="none" w:sz="0" w:space="0" w:color="auto"/>
        <w:right w:val="none" w:sz="0" w:space="0" w:color="auto"/>
      </w:divBdr>
      <w:divsChild>
        <w:div w:id="887374557">
          <w:marLeft w:val="0"/>
          <w:marRight w:val="0"/>
          <w:marTop w:val="0"/>
          <w:marBottom w:val="0"/>
          <w:divBdr>
            <w:top w:val="none" w:sz="0" w:space="0" w:color="auto"/>
            <w:left w:val="none" w:sz="0" w:space="0" w:color="auto"/>
            <w:bottom w:val="none" w:sz="0" w:space="0" w:color="auto"/>
            <w:right w:val="none" w:sz="0" w:space="0" w:color="auto"/>
          </w:divBdr>
        </w:div>
        <w:div w:id="760446412">
          <w:marLeft w:val="0"/>
          <w:marRight w:val="0"/>
          <w:marTop w:val="0"/>
          <w:marBottom w:val="0"/>
          <w:divBdr>
            <w:top w:val="none" w:sz="0" w:space="0" w:color="auto"/>
            <w:left w:val="none" w:sz="0" w:space="0" w:color="auto"/>
            <w:bottom w:val="none" w:sz="0" w:space="0" w:color="auto"/>
            <w:right w:val="none" w:sz="0" w:space="0" w:color="auto"/>
          </w:divBdr>
        </w:div>
      </w:divsChild>
    </w:div>
    <w:div w:id="818573126">
      <w:bodyDiv w:val="1"/>
      <w:marLeft w:val="0"/>
      <w:marRight w:val="0"/>
      <w:marTop w:val="0"/>
      <w:marBottom w:val="0"/>
      <w:divBdr>
        <w:top w:val="none" w:sz="0" w:space="0" w:color="auto"/>
        <w:left w:val="none" w:sz="0" w:space="0" w:color="auto"/>
        <w:bottom w:val="none" w:sz="0" w:space="0" w:color="auto"/>
        <w:right w:val="none" w:sz="0" w:space="0" w:color="auto"/>
      </w:divBdr>
      <w:divsChild>
        <w:div w:id="464467799">
          <w:marLeft w:val="0"/>
          <w:marRight w:val="0"/>
          <w:marTop w:val="0"/>
          <w:marBottom w:val="0"/>
          <w:divBdr>
            <w:top w:val="none" w:sz="0" w:space="0" w:color="auto"/>
            <w:left w:val="none" w:sz="0" w:space="0" w:color="auto"/>
            <w:bottom w:val="none" w:sz="0" w:space="0" w:color="auto"/>
            <w:right w:val="none" w:sz="0" w:space="0" w:color="auto"/>
          </w:divBdr>
        </w:div>
        <w:div w:id="262031693">
          <w:marLeft w:val="0"/>
          <w:marRight w:val="0"/>
          <w:marTop w:val="0"/>
          <w:marBottom w:val="0"/>
          <w:divBdr>
            <w:top w:val="none" w:sz="0" w:space="0" w:color="auto"/>
            <w:left w:val="none" w:sz="0" w:space="0" w:color="auto"/>
            <w:bottom w:val="none" w:sz="0" w:space="0" w:color="auto"/>
            <w:right w:val="none" w:sz="0" w:space="0" w:color="auto"/>
          </w:divBdr>
        </w:div>
      </w:divsChild>
    </w:div>
    <w:div w:id="869876015">
      <w:bodyDiv w:val="1"/>
      <w:marLeft w:val="0"/>
      <w:marRight w:val="0"/>
      <w:marTop w:val="0"/>
      <w:marBottom w:val="0"/>
      <w:divBdr>
        <w:top w:val="none" w:sz="0" w:space="0" w:color="auto"/>
        <w:left w:val="none" w:sz="0" w:space="0" w:color="auto"/>
        <w:bottom w:val="none" w:sz="0" w:space="0" w:color="auto"/>
        <w:right w:val="none" w:sz="0" w:space="0" w:color="auto"/>
      </w:divBdr>
      <w:divsChild>
        <w:div w:id="1359235107">
          <w:marLeft w:val="274"/>
          <w:marRight w:val="0"/>
          <w:marTop w:val="0"/>
          <w:marBottom w:val="0"/>
          <w:divBdr>
            <w:top w:val="none" w:sz="0" w:space="0" w:color="auto"/>
            <w:left w:val="none" w:sz="0" w:space="0" w:color="auto"/>
            <w:bottom w:val="none" w:sz="0" w:space="0" w:color="auto"/>
            <w:right w:val="none" w:sz="0" w:space="0" w:color="auto"/>
          </w:divBdr>
        </w:div>
        <w:div w:id="1734352915">
          <w:marLeft w:val="274"/>
          <w:marRight w:val="0"/>
          <w:marTop w:val="0"/>
          <w:marBottom w:val="0"/>
          <w:divBdr>
            <w:top w:val="none" w:sz="0" w:space="0" w:color="auto"/>
            <w:left w:val="none" w:sz="0" w:space="0" w:color="auto"/>
            <w:bottom w:val="none" w:sz="0" w:space="0" w:color="auto"/>
            <w:right w:val="none" w:sz="0" w:space="0" w:color="auto"/>
          </w:divBdr>
        </w:div>
        <w:div w:id="310644285">
          <w:marLeft w:val="274"/>
          <w:marRight w:val="0"/>
          <w:marTop w:val="0"/>
          <w:marBottom w:val="0"/>
          <w:divBdr>
            <w:top w:val="none" w:sz="0" w:space="0" w:color="auto"/>
            <w:left w:val="none" w:sz="0" w:space="0" w:color="auto"/>
            <w:bottom w:val="none" w:sz="0" w:space="0" w:color="auto"/>
            <w:right w:val="none" w:sz="0" w:space="0" w:color="auto"/>
          </w:divBdr>
        </w:div>
      </w:divsChild>
    </w:div>
    <w:div w:id="911041757">
      <w:bodyDiv w:val="1"/>
      <w:marLeft w:val="0"/>
      <w:marRight w:val="0"/>
      <w:marTop w:val="0"/>
      <w:marBottom w:val="0"/>
      <w:divBdr>
        <w:top w:val="none" w:sz="0" w:space="0" w:color="auto"/>
        <w:left w:val="none" w:sz="0" w:space="0" w:color="auto"/>
        <w:bottom w:val="none" w:sz="0" w:space="0" w:color="auto"/>
        <w:right w:val="none" w:sz="0" w:space="0" w:color="auto"/>
      </w:divBdr>
      <w:divsChild>
        <w:div w:id="103117831">
          <w:marLeft w:val="418"/>
          <w:marRight w:val="0"/>
          <w:marTop w:val="0"/>
          <w:marBottom w:val="120"/>
          <w:divBdr>
            <w:top w:val="none" w:sz="0" w:space="0" w:color="auto"/>
            <w:left w:val="none" w:sz="0" w:space="0" w:color="auto"/>
            <w:bottom w:val="none" w:sz="0" w:space="0" w:color="auto"/>
            <w:right w:val="none" w:sz="0" w:space="0" w:color="auto"/>
          </w:divBdr>
        </w:div>
        <w:div w:id="1097941658">
          <w:marLeft w:val="418"/>
          <w:marRight w:val="0"/>
          <w:marTop w:val="0"/>
          <w:marBottom w:val="120"/>
          <w:divBdr>
            <w:top w:val="none" w:sz="0" w:space="0" w:color="auto"/>
            <w:left w:val="none" w:sz="0" w:space="0" w:color="auto"/>
            <w:bottom w:val="none" w:sz="0" w:space="0" w:color="auto"/>
            <w:right w:val="none" w:sz="0" w:space="0" w:color="auto"/>
          </w:divBdr>
        </w:div>
      </w:divsChild>
    </w:div>
    <w:div w:id="976958637">
      <w:bodyDiv w:val="1"/>
      <w:marLeft w:val="0"/>
      <w:marRight w:val="0"/>
      <w:marTop w:val="0"/>
      <w:marBottom w:val="0"/>
      <w:divBdr>
        <w:top w:val="none" w:sz="0" w:space="0" w:color="auto"/>
        <w:left w:val="none" w:sz="0" w:space="0" w:color="auto"/>
        <w:bottom w:val="none" w:sz="0" w:space="0" w:color="auto"/>
        <w:right w:val="none" w:sz="0" w:space="0" w:color="auto"/>
      </w:divBdr>
      <w:divsChild>
        <w:div w:id="845173037">
          <w:marLeft w:val="0"/>
          <w:marRight w:val="0"/>
          <w:marTop w:val="0"/>
          <w:marBottom w:val="0"/>
          <w:divBdr>
            <w:top w:val="none" w:sz="0" w:space="0" w:color="auto"/>
            <w:left w:val="none" w:sz="0" w:space="0" w:color="auto"/>
            <w:bottom w:val="none" w:sz="0" w:space="0" w:color="auto"/>
            <w:right w:val="none" w:sz="0" w:space="0" w:color="auto"/>
          </w:divBdr>
        </w:div>
        <w:div w:id="1152599476">
          <w:marLeft w:val="0"/>
          <w:marRight w:val="0"/>
          <w:marTop w:val="0"/>
          <w:marBottom w:val="0"/>
          <w:divBdr>
            <w:top w:val="none" w:sz="0" w:space="0" w:color="auto"/>
            <w:left w:val="none" w:sz="0" w:space="0" w:color="auto"/>
            <w:bottom w:val="none" w:sz="0" w:space="0" w:color="auto"/>
            <w:right w:val="none" w:sz="0" w:space="0" w:color="auto"/>
          </w:divBdr>
        </w:div>
        <w:div w:id="752357496">
          <w:marLeft w:val="0"/>
          <w:marRight w:val="0"/>
          <w:marTop w:val="0"/>
          <w:marBottom w:val="0"/>
          <w:divBdr>
            <w:top w:val="none" w:sz="0" w:space="0" w:color="auto"/>
            <w:left w:val="none" w:sz="0" w:space="0" w:color="auto"/>
            <w:bottom w:val="none" w:sz="0" w:space="0" w:color="auto"/>
            <w:right w:val="none" w:sz="0" w:space="0" w:color="auto"/>
          </w:divBdr>
        </w:div>
        <w:div w:id="1570312214">
          <w:marLeft w:val="0"/>
          <w:marRight w:val="0"/>
          <w:marTop w:val="0"/>
          <w:marBottom w:val="0"/>
          <w:divBdr>
            <w:top w:val="none" w:sz="0" w:space="0" w:color="auto"/>
            <w:left w:val="none" w:sz="0" w:space="0" w:color="auto"/>
            <w:bottom w:val="none" w:sz="0" w:space="0" w:color="auto"/>
            <w:right w:val="none" w:sz="0" w:space="0" w:color="auto"/>
          </w:divBdr>
        </w:div>
      </w:divsChild>
    </w:div>
    <w:div w:id="113672596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3">
          <w:marLeft w:val="0"/>
          <w:marRight w:val="0"/>
          <w:marTop w:val="0"/>
          <w:marBottom w:val="0"/>
          <w:divBdr>
            <w:top w:val="none" w:sz="0" w:space="0" w:color="auto"/>
            <w:left w:val="none" w:sz="0" w:space="0" w:color="auto"/>
            <w:bottom w:val="none" w:sz="0" w:space="0" w:color="auto"/>
            <w:right w:val="none" w:sz="0" w:space="0" w:color="auto"/>
          </w:divBdr>
        </w:div>
        <w:div w:id="1256793125">
          <w:marLeft w:val="0"/>
          <w:marRight w:val="0"/>
          <w:marTop w:val="0"/>
          <w:marBottom w:val="0"/>
          <w:divBdr>
            <w:top w:val="none" w:sz="0" w:space="0" w:color="auto"/>
            <w:left w:val="none" w:sz="0" w:space="0" w:color="auto"/>
            <w:bottom w:val="none" w:sz="0" w:space="0" w:color="auto"/>
            <w:right w:val="none" w:sz="0" w:space="0" w:color="auto"/>
          </w:divBdr>
        </w:div>
      </w:divsChild>
    </w:div>
    <w:div w:id="1197040622">
      <w:bodyDiv w:val="1"/>
      <w:marLeft w:val="0"/>
      <w:marRight w:val="0"/>
      <w:marTop w:val="0"/>
      <w:marBottom w:val="0"/>
      <w:divBdr>
        <w:top w:val="none" w:sz="0" w:space="0" w:color="auto"/>
        <w:left w:val="none" w:sz="0" w:space="0" w:color="auto"/>
        <w:bottom w:val="none" w:sz="0" w:space="0" w:color="auto"/>
        <w:right w:val="none" w:sz="0" w:space="0" w:color="auto"/>
      </w:divBdr>
      <w:divsChild>
        <w:div w:id="1503013593">
          <w:marLeft w:val="0"/>
          <w:marRight w:val="0"/>
          <w:marTop w:val="0"/>
          <w:marBottom w:val="0"/>
          <w:divBdr>
            <w:top w:val="none" w:sz="0" w:space="0" w:color="auto"/>
            <w:left w:val="none" w:sz="0" w:space="0" w:color="auto"/>
            <w:bottom w:val="none" w:sz="0" w:space="0" w:color="auto"/>
            <w:right w:val="none" w:sz="0" w:space="0" w:color="auto"/>
          </w:divBdr>
        </w:div>
        <w:div w:id="1549413154">
          <w:marLeft w:val="0"/>
          <w:marRight w:val="0"/>
          <w:marTop w:val="0"/>
          <w:marBottom w:val="0"/>
          <w:divBdr>
            <w:top w:val="none" w:sz="0" w:space="0" w:color="auto"/>
            <w:left w:val="none" w:sz="0" w:space="0" w:color="auto"/>
            <w:bottom w:val="none" w:sz="0" w:space="0" w:color="auto"/>
            <w:right w:val="none" w:sz="0" w:space="0" w:color="auto"/>
          </w:divBdr>
        </w:div>
        <w:div w:id="1366515324">
          <w:marLeft w:val="0"/>
          <w:marRight w:val="0"/>
          <w:marTop w:val="0"/>
          <w:marBottom w:val="0"/>
          <w:divBdr>
            <w:top w:val="none" w:sz="0" w:space="0" w:color="auto"/>
            <w:left w:val="none" w:sz="0" w:space="0" w:color="auto"/>
            <w:bottom w:val="none" w:sz="0" w:space="0" w:color="auto"/>
            <w:right w:val="none" w:sz="0" w:space="0" w:color="auto"/>
          </w:divBdr>
        </w:div>
        <w:div w:id="1722055919">
          <w:marLeft w:val="0"/>
          <w:marRight w:val="0"/>
          <w:marTop w:val="0"/>
          <w:marBottom w:val="0"/>
          <w:divBdr>
            <w:top w:val="none" w:sz="0" w:space="0" w:color="auto"/>
            <w:left w:val="none" w:sz="0" w:space="0" w:color="auto"/>
            <w:bottom w:val="none" w:sz="0" w:space="0" w:color="auto"/>
            <w:right w:val="none" w:sz="0" w:space="0" w:color="auto"/>
          </w:divBdr>
        </w:div>
        <w:div w:id="349261010">
          <w:marLeft w:val="0"/>
          <w:marRight w:val="0"/>
          <w:marTop w:val="0"/>
          <w:marBottom w:val="0"/>
          <w:divBdr>
            <w:top w:val="none" w:sz="0" w:space="0" w:color="auto"/>
            <w:left w:val="none" w:sz="0" w:space="0" w:color="auto"/>
            <w:bottom w:val="none" w:sz="0" w:space="0" w:color="auto"/>
            <w:right w:val="none" w:sz="0" w:space="0" w:color="auto"/>
          </w:divBdr>
        </w:div>
        <w:div w:id="688601417">
          <w:marLeft w:val="0"/>
          <w:marRight w:val="0"/>
          <w:marTop w:val="0"/>
          <w:marBottom w:val="0"/>
          <w:divBdr>
            <w:top w:val="none" w:sz="0" w:space="0" w:color="auto"/>
            <w:left w:val="none" w:sz="0" w:space="0" w:color="auto"/>
            <w:bottom w:val="none" w:sz="0" w:space="0" w:color="auto"/>
            <w:right w:val="none" w:sz="0" w:space="0" w:color="auto"/>
          </w:divBdr>
        </w:div>
      </w:divsChild>
    </w:div>
    <w:div w:id="1266614457">
      <w:bodyDiv w:val="1"/>
      <w:marLeft w:val="0"/>
      <w:marRight w:val="0"/>
      <w:marTop w:val="0"/>
      <w:marBottom w:val="0"/>
      <w:divBdr>
        <w:top w:val="none" w:sz="0" w:space="0" w:color="auto"/>
        <w:left w:val="none" w:sz="0" w:space="0" w:color="auto"/>
        <w:bottom w:val="none" w:sz="0" w:space="0" w:color="auto"/>
        <w:right w:val="none" w:sz="0" w:space="0" w:color="auto"/>
      </w:divBdr>
      <w:divsChild>
        <w:div w:id="596138547">
          <w:marLeft w:val="0"/>
          <w:marRight w:val="0"/>
          <w:marTop w:val="0"/>
          <w:marBottom w:val="0"/>
          <w:divBdr>
            <w:top w:val="none" w:sz="0" w:space="0" w:color="auto"/>
            <w:left w:val="none" w:sz="0" w:space="0" w:color="auto"/>
            <w:bottom w:val="none" w:sz="0" w:space="0" w:color="auto"/>
            <w:right w:val="none" w:sz="0" w:space="0" w:color="auto"/>
          </w:divBdr>
        </w:div>
        <w:div w:id="1867865216">
          <w:marLeft w:val="0"/>
          <w:marRight w:val="0"/>
          <w:marTop w:val="0"/>
          <w:marBottom w:val="0"/>
          <w:divBdr>
            <w:top w:val="none" w:sz="0" w:space="0" w:color="auto"/>
            <w:left w:val="none" w:sz="0" w:space="0" w:color="auto"/>
            <w:bottom w:val="none" w:sz="0" w:space="0" w:color="auto"/>
            <w:right w:val="none" w:sz="0" w:space="0" w:color="auto"/>
          </w:divBdr>
        </w:div>
        <w:div w:id="1191182543">
          <w:marLeft w:val="0"/>
          <w:marRight w:val="0"/>
          <w:marTop w:val="0"/>
          <w:marBottom w:val="0"/>
          <w:divBdr>
            <w:top w:val="none" w:sz="0" w:space="0" w:color="auto"/>
            <w:left w:val="none" w:sz="0" w:space="0" w:color="auto"/>
            <w:bottom w:val="none" w:sz="0" w:space="0" w:color="auto"/>
            <w:right w:val="none" w:sz="0" w:space="0" w:color="auto"/>
          </w:divBdr>
        </w:div>
        <w:div w:id="308024974">
          <w:marLeft w:val="0"/>
          <w:marRight w:val="0"/>
          <w:marTop w:val="0"/>
          <w:marBottom w:val="0"/>
          <w:divBdr>
            <w:top w:val="none" w:sz="0" w:space="0" w:color="auto"/>
            <w:left w:val="none" w:sz="0" w:space="0" w:color="auto"/>
            <w:bottom w:val="none" w:sz="0" w:space="0" w:color="auto"/>
            <w:right w:val="none" w:sz="0" w:space="0" w:color="auto"/>
          </w:divBdr>
        </w:div>
      </w:divsChild>
    </w:div>
    <w:div w:id="1350716807">
      <w:bodyDiv w:val="1"/>
      <w:marLeft w:val="0"/>
      <w:marRight w:val="0"/>
      <w:marTop w:val="0"/>
      <w:marBottom w:val="0"/>
      <w:divBdr>
        <w:top w:val="none" w:sz="0" w:space="0" w:color="auto"/>
        <w:left w:val="none" w:sz="0" w:space="0" w:color="auto"/>
        <w:bottom w:val="none" w:sz="0" w:space="0" w:color="auto"/>
        <w:right w:val="none" w:sz="0" w:space="0" w:color="auto"/>
      </w:divBdr>
      <w:divsChild>
        <w:div w:id="386607411">
          <w:marLeft w:val="0"/>
          <w:marRight w:val="0"/>
          <w:marTop w:val="0"/>
          <w:marBottom w:val="0"/>
          <w:divBdr>
            <w:top w:val="none" w:sz="0" w:space="0" w:color="auto"/>
            <w:left w:val="none" w:sz="0" w:space="0" w:color="auto"/>
            <w:bottom w:val="none" w:sz="0" w:space="0" w:color="auto"/>
            <w:right w:val="none" w:sz="0" w:space="0" w:color="auto"/>
          </w:divBdr>
        </w:div>
        <w:div w:id="768962199">
          <w:marLeft w:val="0"/>
          <w:marRight w:val="0"/>
          <w:marTop w:val="0"/>
          <w:marBottom w:val="0"/>
          <w:divBdr>
            <w:top w:val="none" w:sz="0" w:space="0" w:color="auto"/>
            <w:left w:val="none" w:sz="0" w:space="0" w:color="auto"/>
            <w:bottom w:val="none" w:sz="0" w:space="0" w:color="auto"/>
            <w:right w:val="none" w:sz="0" w:space="0" w:color="auto"/>
          </w:divBdr>
        </w:div>
      </w:divsChild>
    </w:div>
    <w:div w:id="1354527523">
      <w:bodyDiv w:val="1"/>
      <w:marLeft w:val="0"/>
      <w:marRight w:val="0"/>
      <w:marTop w:val="0"/>
      <w:marBottom w:val="0"/>
      <w:divBdr>
        <w:top w:val="none" w:sz="0" w:space="0" w:color="auto"/>
        <w:left w:val="none" w:sz="0" w:space="0" w:color="auto"/>
        <w:bottom w:val="none" w:sz="0" w:space="0" w:color="auto"/>
        <w:right w:val="none" w:sz="0" w:space="0" w:color="auto"/>
      </w:divBdr>
      <w:divsChild>
        <w:div w:id="217546503">
          <w:marLeft w:val="418"/>
          <w:marRight w:val="0"/>
          <w:marTop w:val="0"/>
          <w:marBottom w:val="120"/>
          <w:divBdr>
            <w:top w:val="none" w:sz="0" w:space="0" w:color="auto"/>
            <w:left w:val="none" w:sz="0" w:space="0" w:color="auto"/>
            <w:bottom w:val="none" w:sz="0" w:space="0" w:color="auto"/>
            <w:right w:val="none" w:sz="0" w:space="0" w:color="auto"/>
          </w:divBdr>
        </w:div>
        <w:div w:id="46221466">
          <w:marLeft w:val="418"/>
          <w:marRight w:val="0"/>
          <w:marTop w:val="0"/>
          <w:marBottom w:val="120"/>
          <w:divBdr>
            <w:top w:val="none" w:sz="0" w:space="0" w:color="auto"/>
            <w:left w:val="none" w:sz="0" w:space="0" w:color="auto"/>
            <w:bottom w:val="none" w:sz="0" w:space="0" w:color="auto"/>
            <w:right w:val="none" w:sz="0" w:space="0" w:color="auto"/>
          </w:divBdr>
        </w:div>
      </w:divsChild>
    </w:div>
    <w:div w:id="1376543266">
      <w:bodyDiv w:val="1"/>
      <w:marLeft w:val="0"/>
      <w:marRight w:val="0"/>
      <w:marTop w:val="0"/>
      <w:marBottom w:val="0"/>
      <w:divBdr>
        <w:top w:val="none" w:sz="0" w:space="0" w:color="auto"/>
        <w:left w:val="none" w:sz="0" w:space="0" w:color="auto"/>
        <w:bottom w:val="none" w:sz="0" w:space="0" w:color="auto"/>
        <w:right w:val="none" w:sz="0" w:space="0" w:color="auto"/>
      </w:divBdr>
      <w:divsChild>
        <w:div w:id="1222669646">
          <w:marLeft w:val="418"/>
          <w:marRight w:val="0"/>
          <w:marTop w:val="77"/>
          <w:marBottom w:val="120"/>
          <w:divBdr>
            <w:top w:val="none" w:sz="0" w:space="0" w:color="auto"/>
            <w:left w:val="none" w:sz="0" w:space="0" w:color="auto"/>
            <w:bottom w:val="none" w:sz="0" w:space="0" w:color="auto"/>
            <w:right w:val="none" w:sz="0" w:space="0" w:color="auto"/>
          </w:divBdr>
        </w:div>
        <w:div w:id="674115840">
          <w:marLeft w:val="418"/>
          <w:marRight w:val="0"/>
          <w:marTop w:val="77"/>
          <w:marBottom w:val="120"/>
          <w:divBdr>
            <w:top w:val="none" w:sz="0" w:space="0" w:color="auto"/>
            <w:left w:val="none" w:sz="0" w:space="0" w:color="auto"/>
            <w:bottom w:val="none" w:sz="0" w:space="0" w:color="auto"/>
            <w:right w:val="none" w:sz="0" w:space="0" w:color="auto"/>
          </w:divBdr>
        </w:div>
      </w:divsChild>
    </w:div>
    <w:div w:id="1443915404">
      <w:bodyDiv w:val="1"/>
      <w:marLeft w:val="0"/>
      <w:marRight w:val="0"/>
      <w:marTop w:val="0"/>
      <w:marBottom w:val="0"/>
      <w:divBdr>
        <w:top w:val="none" w:sz="0" w:space="0" w:color="auto"/>
        <w:left w:val="none" w:sz="0" w:space="0" w:color="auto"/>
        <w:bottom w:val="none" w:sz="0" w:space="0" w:color="auto"/>
        <w:right w:val="none" w:sz="0" w:space="0" w:color="auto"/>
      </w:divBdr>
    </w:div>
    <w:div w:id="1458328721">
      <w:bodyDiv w:val="1"/>
      <w:marLeft w:val="0"/>
      <w:marRight w:val="0"/>
      <w:marTop w:val="0"/>
      <w:marBottom w:val="0"/>
      <w:divBdr>
        <w:top w:val="none" w:sz="0" w:space="0" w:color="auto"/>
        <w:left w:val="none" w:sz="0" w:space="0" w:color="auto"/>
        <w:bottom w:val="none" w:sz="0" w:space="0" w:color="auto"/>
        <w:right w:val="none" w:sz="0" w:space="0" w:color="auto"/>
      </w:divBdr>
      <w:divsChild>
        <w:div w:id="452333451">
          <w:marLeft w:val="418"/>
          <w:marRight w:val="0"/>
          <w:marTop w:val="77"/>
          <w:marBottom w:val="60"/>
          <w:divBdr>
            <w:top w:val="none" w:sz="0" w:space="0" w:color="auto"/>
            <w:left w:val="none" w:sz="0" w:space="0" w:color="auto"/>
            <w:bottom w:val="none" w:sz="0" w:space="0" w:color="auto"/>
            <w:right w:val="none" w:sz="0" w:space="0" w:color="auto"/>
          </w:divBdr>
        </w:div>
      </w:divsChild>
    </w:div>
    <w:div w:id="1471749617">
      <w:bodyDiv w:val="1"/>
      <w:marLeft w:val="0"/>
      <w:marRight w:val="0"/>
      <w:marTop w:val="0"/>
      <w:marBottom w:val="0"/>
      <w:divBdr>
        <w:top w:val="none" w:sz="0" w:space="0" w:color="auto"/>
        <w:left w:val="none" w:sz="0" w:space="0" w:color="auto"/>
        <w:bottom w:val="none" w:sz="0" w:space="0" w:color="auto"/>
        <w:right w:val="none" w:sz="0" w:space="0" w:color="auto"/>
      </w:divBdr>
      <w:divsChild>
        <w:div w:id="206988040">
          <w:marLeft w:val="331"/>
          <w:marRight w:val="0"/>
          <w:marTop w:val="0"/>
          <w:marBottom w:val="120"/>
          <w:divBdr>
            <w:top w:val="none" w:sz="0" w:space="0" w:color="auto"/>
            <w:left w:val="none" w:sz="0" w:space="0" w:color="auto"/>
            <w:bottom w:val="none" w:sz="0" w:space="0" w:color="auto"/>
            <w:right w:val="none" w:sz="0" w:space="0" w:color="auto"/>
          </w:divBdr>
        </w:div>
      </w:divsChild>
    </w:div>
    <w:div w:id="1497377345">
      <w:bodyDiv w:val="1"/>
      <w:marLeft w:val="0"/>
      <w:marRight w:val="0"/>
      <w:marTop w:val="0"/>
      <w:marBottom w:val="0"/>
      <w:divBdr>
        <w:top w:val="none" w:sz="0" w:space="0" w:color="auto"/>
        <w:left w:val="none" w:sz="0" w:space="0" w:color="auto"/>
        <w:bottom w:val="none" w:sz="0" w:space="0" w:color="auto"/>
        <w:right w:val="none" w:sz="0" w:space="0" w:color="auto"/>
      </w:divBdr>
      <w:divsChild>
        <w:div w:id="1171943423">
          <w:marLeft w:val="331"/>
          <w:marRight w:val="0"/>
          <w:marTop w:val="0"/>
          <w:marBottom w:val="0"/>
          <w:divBdr>
            <w:top w:val="none" w:sz="0" w:space="0" w:color="auto"/>
            <w:left w:val="none" w:sz="0" w:space="0" w:color="auto"/>
            <w:bottom w:val="none" w:sz="0" w:space="0" w:color="auto"/>
            <w:right w:val="none" w:sz="0" w:space="0" w:color="auto"/>
          </w:divBdr>
        </w:div>
        <w:div w:id="1290478093">
          <w:marLeft w:val="331"/>
          <w:marRight w:val="0"/>
          <w:marTop w:val="0"/>
          <w:marBottom w:val="0"/>
          <w:divBdr>
            <w:top w:val="none" w:sz="0" w:space="0" w:color="auto"/>
            <w:left w:val="none" w:sz="0" w:space="0" w:color="auto"/>
            <w:bottom w:val="none" w:sz="0" w:space="0" w:color="auto"/>
            <w:right w:val="none" w:sz="0" w:space="0" w:color="auto"/>
          </w:divBdr>
        </w:div>
      </w:divsChild>
    </w:div>
    <w:div w:id="1562986766">
      <w:bodyDiv w:val="1"/>
      <w:marLeft w:val="0"/>
      <w:marRight w:val="0"/>
      <w:marTop w:val="0"/>
      <w:marBottom w:val="0"/>
      <w:divBdr>
        <w:top w:val="none" w:sz="0" w:space="0" w:color="auto"/>
        <w:left w:val="none" w:sz="0" w:space="0" w:color="auto"/>
        <w:bottom w:val="none" w:sz="0" w:space="0" w:color="auto"/>
        <w:right w:val="none" w:sz="0" w:space="0" w:color="auto"/>
      </w:divBdr>
      <w:divsChild>
        <w:div w:id="1836144352">
          <w:marLeft w:val="0"/>
          <w:marRight w:val="0"/>
          <w:marTop w:val="0"/>
          <w:marBottom w:val="0"/>
          <w:divBdr>
            <w:top w:val="none" w:sz="0" w:space="0" w:color="auto"/>
            <w:left w:val="none" w:sz="0" w:space="0" w:color="auto"/>
            <w:bottom w:val="none" w:sz="0" w:space="0" w:color="auto"/>
            <w:right w:val="none" w:sz="0" w:space="0" w:color="auto"/>
          </w:divBdr>
        </w:div>
        <w:div w:id="2087023482">
          <w:marLeft w:val="0"/>
          <w:marRight w:val="0"/>
          <w:marTop w:val="0"/>
          <w:marBottom w:val="0"/>
          <w:divBdr>
            <w:top w:val="none" w:sz="0" w:space="0" w:color="auto"/>
            <w:left w:val="none" w:sz="0" w:space="0" w:color="auto"/>
            <w:bottom w:val="none" w:sz="0" w:space="0" w:color="auto"/>
            <w:right w:val="none" w:sz="0" w:space="0" w:color="auto"/>
          </w:divBdr>
        </w:div>
        <w:div w:id="1133447448">
          <w:marLeft w:val="0"/>
          <w:marRight w:val="0"/>
          <w:marTop w:val="0"/>
          <w:marBottom w:val="0"/>
          <w:divBdr>
            <w:top w:val="none" w:sz="0" w:space="0" w:color="auto"/>
            <w:left w:val="none" w:sz="0" w:space="0" w:color="auto"/>
            <w:bottom w:val="none" w:sz="0" w:space="0" w:color="auto"/>
            <w:right w:val="none" w:sz="0" w:space="0" w:color="auto"/>
          </w:divBdr>
        </w:div>
        <w:div w:id="1734310199">
          <w:marLeft w:val="0"/>
          <w:marRight w:val="0"/>
          <w:marTop w:val="0"/>
          <w:marBottom w:val="0"/>
          <w:divBdr>
            <w:top w:val="none" w:sz="0" w:space="0" w:color="auto"/>
            <w:left w:val="none" w:sz="0" w:space="0" w:color="auto"/>
            <w:bottom w:val="none" w:sz="0" w:space="0" w:color="auto"/>
            <w:right w:val="none" w:sz="0" w:space="0" w:color="auto"/>
          </w:divBdr>
        </w:div>
        <w:div w:id="1863930501">
          <w:marLeft w:val="0"/>
          <w:marRight w:val="0"/>
          <w:marTop w:val="0"/>
          <w:marBottom w:val="0"/>
          <w:divBdr>
            <w:top w:val="none" w:sz="0" w:space="0" w:color="auto"/>
            <w:left w:val="none" w:sz="0" w:space="0" w:color="auto"/>
            <w:bottom w:val="none" w:sz="0" w:space="0" w:color="auto"/>
            <w:right w:val="none" w:sz="0" w:space="0" w:color="auto"/>
          </w:divBdr>
        </w:div>
      </w:divsChild>
    </w:div>
    <w:div w:id="1577083770">
      <w:bodyDiv w:val="1"/>
      <w:marLeft w:val="0"/>
      <w:marRight w:val="0"/>
      <w:marTop w:val="0"/>
      <w:marBottom w:val="0"/>
      <w:divBdr>
        <w:top w:val="none" w:sz="0" w:space="0" w:color="auto"/>
        <w:left w:val="none" w:sz="0" w:space="0" w:color="auto"/>
        <w:bottom w:val="none" w:sz="0" w:space="0" w:color="auto"/>
        <w:right w:val="none" w:sz="0" w:space="0" w:color="auto"/>
      </w:divBdr>
    </w:div>
    <w:div w:id="1626423304">
      <w:bodyDiv w:val="1"/>
      <w:marLeft w:val="0"/>
      <w:marRight w:val="0"/>
      <w:marTop w:val="0"/>
      <w:marBottom w:val="0"/>
      <w:divBdr>
        <w:top w:val="none" w:sz="0" w:space="0" w:color="auto"/>
        <w:left w:val="none" w:sz="0" w:space="0" w:color="auto"/>
        <w:bottom w:val="none" w:sz="0" w:space="0" w:color="auto"/>
        <w:right w:val="none" w:sz="0" w:space="0" w:color="auto"/>
      </w:divBdr>
      <w:divsChild>
        <w:div w:id="1986887086">
          <w:marLeft w:val="418"/>
          <w:marRight w:val="0"/>
          <w:marTop w:val="0"/>
          <w:marBottom w:val="120"/>
          <w:divBdr>
            <w:top w:val="none" w:sz="0" w:space="0" w:color="auto"/>
            <w:left w:val="none" w:sz="0" w:space="0" w:color="auto"/>
            <w:bottom w:val="none" w:sz="0" w:space="0" w:color="auto"/>
            <w:right w:val="none" w:sz="0" w:space="0" w:color="auto"/>
          </w:divBdr>
        </w:div>
        <w:div w:id="736441260">
          <w:marLeft w:val="418"/>
          <w:marRight w:val="0"/>
          <w:marTop w:val="0"/>
          <w:marBottom w:val="120"/>
          <w:divBdr>
            <w:top w:val="none" w:sz="0" w:space="0" w:color="auto"/>
            <w:left w:val="none" w:sz="0" w:space="0" w:color="auto"/>
            <w:bottom w:val="none" w:sz="0" w:space="0" w:color="auto"/>
            <w:right w:val="none" w:sz="0" w:space="0" w:color="auto"/>
          </w:divBdr>
        </w:div>
      </w:divsChild>
    </w:div>
    <w:div w:id="1661736336">
      <w:bodyDiv w:val="1"/>
      <w:marLeft w:val="0"/>
      <w:marRight w:val="0"/>
      <w:marTop w:val="0"/>
      <w:marBottom w:val="0"/>
      <w:divBdr>
        <w:top w:val="none" w:sz="0" w:space="0" w:color="auto"/>
        <w:left w:val="none" w:sz="0" w:space="0" w:color="auto"/>
        <w:bottom w:val="none" w:sz="0" w:space="0" w:color="auto"/>
        <w:right w:val="none" w:sz="0" w:space="0" w:color="auto"/>
      </w:divBdr>
      <w:divsChild>
        <w:div w:id="2138982349">
          <w:marLeft w:val="0"/>
          <w:marRight w:val="0"/>
          <w:marTop w:val="0"/>
          <w:marBottom w:val="0"/>
          <w:divBdr>
            <w:top w:val="none" w:sz="0" w:space="0" w:color="auto"/>
            <w:left w:val="none" w:sz="0" w:space="0" w:color="auto"/>
            <w:bottom w:val="none" w:sz="0" w:space="0" w:color="auto"/>
            <w:right w:val="none" w:sz="0" w:space="0" w:color="auto"/>
          </w:divBdr>
        </w:div>
        <w:div w:id="266738458">
          <w:marLeft w:val="0"/>
          <w:marRight w:val="0"/>
          <w:marTop w:val="0"/>
          <w:marBottom w:val="0"/>
          <w:divBdr>
            <w:top w:val="none" w:sz="0" w:space="0" w:color="auto"/>
            <w:left w:val="none" w:sz="0" w:space="0" w:color="auto"/>
            <w:bottom w:val="none" w:sz="0" w:space="0" w:color="auto"/>
            <w:right w:val="none" w:sz="0" w:space="0" w:color="auto"/>
          </w:divBdr>
        </w:div>
        <w:div w:id="1187065317">
          <w:marLeft w:val="0"/>
          <w:marRight w:val="0"/>
          <w:marTop w:val="0"/>
          <w:marBottom w:val="0"/>
          <w:divBdr>
            <w:top w:val="none" w:sz="0" w:space="0" w:color="auto"/>
            <w:left w:val="none" w:sz="0" w:space="0" w:color="auto"/>
            <w:bottom w:val="none" w:sz="0" w:space="0" w:color="auto"/>
            <w:right w:val="none" w:sz="0" w:space="0" w:color="auto"/>
          </w:divBdr>
        </w:div>
        <w:div w:id="896552382">
          <w:marLeft w:val="0"/>
          <w:marRight w:val="0"/>
          <w:marTop w:val="0"/>
          <w:marBottom w:val="0"/>
          <w:divBdr>
            <w:top w:val="none" w:sz="0" w:space="0" w:color="auto"/>
            <w:left w:val="none" w:sz="0" w:space="0" w:color="auto"/>
            <w:bottom w:val="none" w:sz="0" w:space="0" w:color="auto"/>
            <w:right w:val="none" w:sz="0" w:space="0" w:color="auto"/>
          </w:divBdr>
        </w:div>
        <w:div w:id="2138374930">
          <w:marLeft w:val="0"/>
          <w:marRight w:val="0"/>
          <w:marTop w:val="0"/>
          <w:marBottom w:val="0"/>
          <w:divBdr>
            <w:top w:val="none" w:sz="0" w:space="0" w:color="auto"/>
            <w:left w:val="none" w:sz="0" w:space="0" w:color="auto"/>
            <w:bottom w:val="none" w:sz="0" w:space="0" w:color="auto"/>
            <w:right w:val="none" w:sz="0" w:space="0" w:color="auto"/>
          </w:divBdr>
        </w:div>
      </w:divsChild>
    </w:div>
    <w:div w:id="1671639770">
      <w:bodyDiv w:val="1"/>
      <w:marLeft w:val="0"/>
      <w:marRight w:val="0"/>
      <w:marTop w:val="0"/>
      <w:marBottom w:val="0"/>
      <w:divBdr>
        <w:top w:val="none" w:sz="0" w:space="0" w:color="auto"/>
        <w:left w:val="none" w:sz="0" w:space="0" w:color="auto"/>
        <w:bottom w:val="none" w:sz="0" w:space="0" w:color="auto"/>
        <w:right w:val="none" w:sz="0" w:space="0" w:color="auto"/>
      </w:divBdr>
    </w:div>
    <w:div w:id="1770268696">
      <w:bodyDiv w:val="1"/>
      <w:marLeft w:val="0"/>
      <w:marRight w:val="0"/>
      <w:marTop w:val="0"/>
      <w:marBottom w:val="0"/>
      <w:divBdr>
        <w:top w:val="none" w:sz="0" w:space="0" w:color="auto"/>
        <w:left w:val="none" w:sz="0" w:space="0" w:color="auto"/>
        <w:bottom w:val="none" w:sz="0" w:space="0" w:color="auto"/>
        <w:right w:val="none" w:sz="0" w:space="0" w:color="auto"/>
      </w:divBdr>
      <w:divsChild>
        <w:div w:id="2031489106">
          <w:marLeft w:val="446"/>
          <w:marRight w:val="0"/>
          <w:marTop w:val="77"/>
          <w:marBottom w:val="60"/>
          <w:divBdr>
            <w:top w:val="none" w:sz="0" w:space="0" w:color="auto"/>
            <w:left w:val="none" w:sz="0" w:space="0" w:color="auto"/>
            <w:bottom w:val="none" w:sz="0" w:space="0" w:color="auto"/>
            <w:right w:val="none" w:sz="0" w:space="0" w:color="auto"/>
          </w:divBdr>
        </w:div>
        <w:div w:id="669792513">
          <w:marLeft w:val="446"/>
          <w:marRight w:val="0"/>
          <w:marTop w:val="77"/>
          <w:marBottom w:val="60"/>
          <w:divBdr>
            <w:top w:val="none" w:sz="0" w:space="0" w:color="auto"/>
            <w:left w:val="none" w:sz="0" w:space="0" w:color="auto"/>
            <w:bottom w:val="none" w:sz="0" w:space="0" w:color="auto"/>
            <w:right w:val="none" w:sz="0" w:space="0" w:color="auto"/>
          </w:divBdr>
        </w:div>
      </w:divsChild>
    </w:div>
    <w:div w:id="1785729630">
      <w:bodyDiv w:val="1"/>
      <w:marLeft w:val="0"/>
      <w:marRight w:val="0"/>
      <w:marTop w:val="0"/>
      <w:marBottom w:val="0"/>
      <w:divBdr>
        <w:top w:val="none" w:sz="0" w:space="0" w:color="auto"/>
        <w:left w:val="none" w:sz="0" w:space="0" w:color="auto"/>
        <w:bottom w:val="none" w:sz="0" w:space="0" w:color="auto"/>
        <w:right w:val="none" w:sz="0" w:space="0" w:color="auto"/>
      </w:divBdr>
    </w:div>
    <w:div w:id="1791633146">
      <w:bodyDiv w:val="1"/>
      <w:marLeft w:val="0"/>
      <w:marRight w:val="0"/>
      <w:marTop w:val="0"/>
      <w:marBottom w:val="0"/>
      <w:divBdr>
        <w:top w:val="none" w:sz="0" w:space="0" w:color="auto"/>
        <w:left w:val="none" w:sz="0" w:space="0" w:color="auto"/>
        <w:bottom w:val="none" w:sz="0" w:space="0" w:color="auto"/>
        <w:right w:val="none" w:sz="0" w:space="0" w:color="auto"/>
      </w:divBdr>
      <w:divsChild>
        <w:div w:id="341906092">
          <w:marLeft w:val="0"/>
          <w:marRight w:val="0"/>
          <w:marTop w:val="0"/>
          <w:marBottom w:val="0"/>
          <w:divBdr>
            <w:top w:val="none" w:sz="0" w:space="0" w:color="auto"/>
            <w:left w:val="none" w:sz="0" w:space="0" w:color="auto"/>
            <w:bottom w:val="none" w:sz="0" w:space="0" w:color="auto"/>
            <w:right w:val="none" w:sz="0" w:space="0" w:color="auto"/>
          </w:divBdr>
        </w:div>
        <w:div w:id="1431656473">
          <w:marLeft w:val="0"/>
          <w:marRight w:val="0"/>
          <w:marTop w:val="0"/>
          <w:marBottom w:val="0"/>
          <w:divBdr>
            <w:top w:val="none" w:sz="0" w:space="0" w:color="auto"/>
            <w:left w:val="none" w:sz="0" w:space="0" w:color="auto"/>
            <w:bottom w:val="none" w:sz="0" w:space="0" w:color="auto"/>
            <w:right w:val="none" w:sz="0" w:space="0" w:color="auto"/>
          </w:divBdr>
        </w:div>
      </w:divsChild>
    </w:div>
    <w:div w:id="1813593181">
      <w:bodyDiv w:val="1"/>
      <w:marLeft w:val="0"/>
      <w:marRight w:val="0"/>
      <w:marTop w:val="0"/>
      <w:marBottom w:val="0"/>
      <w:divBdr>
        <w:top w:val="none" w:sz="0" w:space="0" w:color="auto"/>
        <w:left w:val="none" w:sz="0" w:space="0" w:color="auto"/>
        <w:bottom w:val="none" w:sz="0" w:space="0" w:color="auto"/>
        <w:right w:val="none" w:sz="0" w:space="0" w:color="auto"/>
      </w:divBdr>
    </w:div>
    <w:div w:id="1845395134">
      <w:bodyDiv w:val="1"/>
      <w:marLeft w:val="0"/>
      <w:marRight w:val="0"/>
      <w:marTop w:val="0"/>
      <w:marBottom w:val="0"/>
      <w:divBdr>
        <w:top w:val="none" w:sz="0" w:space="0" w:color="auto"/>
        <w:left w:val="none" w:sz="0" w:space="0" w:color="auto"/>
        <w:bottom w:val="none" w:sz="0" w:space="0" w:color="auto"/>
        <w:right w:val="none" w:sz="0" w:space="0" w:color="auto"/>
      </w:divBdr>
      <w:divsChild>
        <w:div w:id="339895032">
          <w:marLeft w:val="0"/>
          <w:marRight w:val="0"/>
          <w:marTop w:val="0"/>
          <w:marBottom w:val="0"/>
          <w:divBdr>
            <w:top w:val="none" w:sz="0" w:space="0" w:color="auto"/>
            <w:left w:val="none" w:sz="0" w:space="0" w:color="auto"/>
            <w:bottom w:val="none" w:sz="0" w:space="0" w:color="auto"/>
            <w:right w:val="none" w:sz="0" w:space="0" w:color="auto"/>
          </w:divBdr>
        </w:div>
        <w:div w:id="1631550202">
          <w:marLeft w:val="0"/>
          <w:marRight w:val="0"/>
          <w:marTop w:val="0"/>
          <w:marBottom w:val="0"/>
          <w:divBdr>
            <w:top w:val="none" w:sz="0" w:space="0" w:color="auto"/>
            <w:left w:val="none" w:sz="0" w:space="0" w:color="auto"/>
            <w:bottom w:val="none" w:sz="0" w:space="0" w:color="auto"/>
            <w:right w:val="none" w:sz="0" w:space="0" w:color="auto"/>
          </w:divBdr>
        </w:div>
        <w:div w:id="2094471242">
          <w:marLeft w:val="0"/>
          <w:marRight w:val="0"/>
          <w:marTop w:val="0"/>
          <w:marBottom w:val="0"/>
          <w:divBdr>
            <w:top w:val="none" w:sz="0" w:space="0" w:color="auto"/>
            <w:left w:val="none" w:sz="0" w:space="0" w:color="auto"/>
            <w:bottom w:val="none" w:sz="0" w:space="0" w:color="auto"/>
            <w:right w:val="none" w:sz="0" w:space="0" w:color="auto"/>
          </w:divBdr>
        </w:div>
      </w:divsChild>
    </w:div>
    <w:div w:id="1881938892">
      <w:bodyDiv w:val="1"/>
      <w:marLeft w:val="0"/>
      <w:marRight w:val="0"/>
      <w:marTop w:val="0"/>
      <w:marBottom w:val="0"/>
      <w:divBdr>
        <w:top w:val="none" w:sz="0" w:space="0" w:color="auto"/>
        <w:left w:val="none" w:sz="0" w:space="0" w:color="auto"/>
        <w:bottom w:val="none" w:sz="0" w:space="0" w:color="auto"/>
        <w:right w:val="none" w:sz="0" w:space="0" w:color="auto"/>
      </w:divBdr>
      <w:divsChild>
        <w:div w:id="1327636031">
          <w:marLeft w:val="418"/>
          <w:marRight w:val="0"/>
          <w:marTop w:val="0"/>
          <w:marBottom w:val="120"/>
          <w:divBdr>
            <w:top w:val="none" w:sz="0" w:space="0" w:color="auto"/>
            <w:left w:val="none" w:sz="0" w:space="0" w:color="auto"/>
            <w:bottom w:val="none" w:sz="0" w:space="0" w:color="auto"/>
            <w:right w:val="none" w:sz="0" w:space="0" w:color="auto"/>
          </w:divBdr>
        </w:div>
        <w:div w:id="712580691">
          <w:marLeft w:val="418"/>
          <w:marRight w:val="0"/>
          <w:marTop w:val="0"/>
          <w:marBottom w:val="120"/>
          <w:divBdr>
            <w:top w:val="none" w:sz="0" w:space="0" w:color="auto"/>
            <w:left w:val="none" w:sz="0" w:space="0" w:color="auto"/>
            <w:bottom w:val="none" w:sz="0" w:space="0" w:color="auto"/>
            <w:right w:val="none" w:sz="0" w:space="0" w:color="auto"/>
          </w:divBdr>
        </w:div>
      </w:divsChild>
    </w:div>
    <w:div w:id="2024940014">
      <w:bodyDiv w:val="1"/>
      <w:marLeft w:val="0"/>
      <w:marRight w:val="0"/>
      <w:marTop w:val="0"/>
      <w:marBottom w:val="0"/>
      <w:divBdr>
        <w:top w:val="none" w:sz="0" w:space="0" w:color="auto"/>
        <w:left w:val="none" w:sz="0" w:space="0" w:color="auto"/>
        <w:bottom w:val="none" w:sz="0" w:space="0" w:color="auto"/>
        <w:right w:val="none" w:sz="0" w:space="0" w:color="auto"/>
      </w:divBdr>
      <w:divsChild>
        <w:div w:id="1895043378">
          <w:marLeft w:val="418"/>
          <w:marRight w:val="0"/>
          <w:marTop w:val="77"/>
          <w:marBottom w:val="60"/>
          <w:divBdr>
            <w:top w:val="none" w:sz="0" w:space="0" w:color="auto"/>
            <w:left w:val="none" w:sz="0" w:space="0" w:color="auto"/>
            <w:bottom w:val="none" w:sz="0" w:space="0" w:color="auto"/>
            <w:right w:val="none" w:sz="0" w:space="0" w:color="auto"/>
          </w:divBdr>
        </w:div>
        <w:div w:id="53283750">
          <w:marLeft w:val="418"/>
          <w:marRight w:val="0"/>
          <w:marTop w:val="77"/>
          <w:marBottom w:val="60"/>
          <w:divBdr>
            <w:top w:val="none" w:sz="0" w:space="0" w:color="auto"/>
            <w:left w:val="none" w:sz="0" w:space="0" w:color="auto"/>
            <w:bottom w:val="none" w:sz="0" w:space="0" w:color="auto"/>
            <w:right w:val="none" w:sz="0" w:space="0" w:color="auto"/>
          </w:divBdr>
        </w:div>
        <w:div w:id="510685665">
          <w:marLeft w:val="418"/>
          <w:marRight w:val="0"/>
          <w:marTop w:val="77"/>
          <w:marBottom w:val="60"/>
          <w:divBdr>
            <w:top w:val="none" w:sz="0" w:space="0" w:color="auto"/>
            <w:left w:val="none" w:sz="0" w:space="0" w:color="auto"/>
            <w:bottom w:val="none" w:sz="0" w:space="0" w:color="auto"/>
            <w:right w:val="none" w:sz="0" w:space="0" w:color="auto"/>
          </w:divBdr>
        </w:div>
        <w:div w:id="749153993">
          <w:marLeft w:val="418"/>
          <w:marRight w:val="0"/>
          <w:marTop w:val="77"/>
          <w:marBottom w:val="60"/>
          <w:divBdr>
            <w:top w:val="none" w:sz="0" w:space="0" w:color="auto"/>
            <w:left w:val="none" w:sz="0" w:space="0" w:color="auto"/>
            <w:bottom w:val="none" w:sz="0" w:space="0" w:color="auto"/>
            <w:right w:val="none" w:sz="0" w:space="0" w:color="auto"/>
          </w:divBdr>
        </w:div>
      </w:divsChild>
    </w:div>
    <w:div w:id="2061514877">
      <w:bodyDiv w:val="1"/>
      <w:marLeft w:val="0"/>
      <w:marRight w:val="0"/>
      <w:marTop w:val="0"/>
      <w:marBottom w:val="0"/>
      <w:divBdr>
        <w:top w:val="none" w:sz="0" w:space="0" w:color="auto"/>
        <w:left w:val="none" w:sz="0" w:space="0" w:color="auto"/>
        <w:bottom w:val="none" w:sz="0" w:space="0" w:color="auto"/>
        <w:right w:val="none" w:sz="0" w:space="0" w:color="auto"/>
      </w:divBdr>
      <w:divsChild>
        <w:div w:id="562134486">
          <w:marLeft w:val="418"/>
          <w:marRight w:val="0"/>
          <w:marTop w:val="0"/>
          <w:marBottom w:val="60"/>
          <w:divBdr>
            <w:top w:val="none" w:sz="0" w:space="0" w:color="auto"/>
            <w:left w:val="none" w:sz="0" w:space="0" w:color="auto"/>
            <w:bottom w:val="none" w:sz="0" w:space="0" w:color="auto"/>
            <w:right w:val="none" w:sz="0" w:space="0" w:color="auto"/>
          </w:divBdr>
        </w:div>
        <w:div w:id="291448222">
          <w:marLeft w:val="418"/>
          <w:marRight w:val="0"/>
          <w:marTop w:val="86"/>
          <w:marBottom w:val="60"/>
          <w:divBdr>
            <w:top w:val="none" w:sz="0" w:space="0" w:color="auto"/>
            <w:left w:val="none" w:sz="0" w:space="0" w:color="auto"/>
            <w:bottom w:val="none" w:sz="0" w:space="0" w:color="auto"/>
            <w:right w:val="none" w:sz="0" w:space="0" w:color="auto"/>
          </w:divBdr>
        </w:div>
        <w:div w:id="1826435669">
          <w:marLeft w:val="418"/>
          <w:marRight w:val="0"/>
          <w:marTop w:val="86"/>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9799-CBC0-45A4-9E90-765E0ADE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Whyard</dc:creator>
  <cp:lastModifiedBy>Bethan Price</cp:lastModifiedBy>
  <cp:revision>6</cp:revision>
  <cp:lastPrinted>2016-07-28T14:21:00Z</cp:lastPrinted>
  <dcterms:created xsi:type="dcterms:W3CDTF">2016-09-29T12:05:00Z</dcterms:created>
  <dcterms:modified xsi:type="dcterms:W3CDTF">2016-10-10T14:09:00Z</dcterms:modified>
</cp:coreProperties>
</file>