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B244" w14:textId="77777777" w:rsidR="006E323E" w:rsidRPr="006E323E" w:rsidRDefault="006E323E" w:rsidP="006E323E">
      <w:pPr>
        <w:rPr>
          <w:rFonts w:ascii="Arial" w:hAnsi="Arial" w:cs="Arial"/>
          <w:b/>
          <w:sz w:val="28"/>
          <w:szCs w:val="28"/>
        </w:rPr>
      </w:pPr>
    </w:p>
    <w:p w14:paraId="5B33DE3C" w14:textId="5E9AF1F7" w:rsidR="006E323E" w:rsidRPr="006E323E" w:rsidRDefault="006E323E" w:rsidP="006E323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E323E">
        <w:rPr>
          <w:rFonts w:ascii="Arial" w:hAnsi="Arial" w:cs="Arial"/>
          <w:b/>
          <w:iCs/>
          <w:sz w:val="32"/>
          <w:szCs w:val="32"/>
          <w:lang w:val="en-US"/>
        </w:rPr>
        <w:t>Template for the production of Local Authority</w:t>
      </w:r>
      <w:r>
        <w:rPr>
          <w:rFonts w:ascii="Arial" w:hAnsi="Arial" w:cs="Arial"/>
          <w:b/>
          <w:iCs/>
          <w:sz w:val="32"/>
          <w:szCs w:val="32"/>
          <w:lang w:val="en-US"/>
        </w:rPr>
        <w:t xml:space="preserve"> Social Services Annual Reports</w:t>
      </w:r>
    </w:p>
    <w:p w14:paraId="7941804C" w14:textId="77777777" w:rsidR="006E323E" w:rsidRDefault="006E323E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216DED1" w14:textId="30B723CE" w:rsidR="003D7EF9" w:rsidRPr="00EF06BA" w:rsidRDefault="003D7EF9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F06BA">
        <w:rPr>
          <w:rFonts w:ascii="Arial" w:hAnsi="Arial" w:cs="Arial"/>
          <w:b/>
          <w:sz w:val="28"/>
          <w:szCs w:val="28"/>
        </w:rPr>
        <w:t>Contents</w:t>
      </w:r>
    </w:p>
    <w:p w14:paraId="59306E6D" w14:textId="77777777" w:rsidR="00E25ED8" w:rsidRPr="002775A8" w:rsidRDefault="00E25ED8" w:rsidP="002775A8">
      <w:pPr>
        <w:spacing w:line="276" w:lineRule="auto"/>
        <w:rPr>
          <w:rFonts w:ascii="Arial" w:hAnsi="Arial" w:cs="Arial"/>
          <w:b/>
          <w:szCs w:val="22"/>
        </w:rPr>
      </w:pPr>
    </w:p>
    <w:p w14:paraId="6DAD688A" w14:textId="6C1D4EFC" w:rsidR="003D7EF9" w:rsidRPr="002775A8" w:rsidRDefault="003D7EF9" w:rsidP="002775A8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Arial" w:hAnsi="Arial" w:cs="Arial"/>
          <w:szCs w:val="22"/>
        </w:rPr>
      </w:pPr>
      <w:r w:rsidRPr="002775A8">
        <w:rPr>
          <w:rFonts w:ascii="Arial" w:hAnsi="Arial" w:cs="Arial"/>
          <w:szCs w:val="22"/>
        </w:rPr>
        <w:t>Introduction</w:t>
      </w:r>
      <w:bookmarkStart w:id="0" w:name="_GoBack"/>
      <w:bookmarkEnd w:id="0"/>
    </w:p>
    <w:p w14:paraId="04FFB981" w14:textId="77777777" w:rsidR="003D7EF9" w:rsidRPr="002775A8" w:rsidRDefault="003D7EF9" w:rsidP="002775A8">
      <w:pPr>
        <w:pStyle w:val="ListParagraph"/>
        <w:spacing w:line="276" w:lineRule="auto"/>
        <w:ind w:left="360"/>
        <w:rPr>
          <w:rFonts w:ascii="Arial" w:hAnsi="Arial" w:cs="Arial"/>
          <w:szCs w:val="22"/>
        </w:rPr>
      </w:pPr>
    </w:p>
    <w:p w14:paraId="2D4FDEA6" w14:textId="72D47127" w:rsidR="003D7EF9" w:rsidRPr="002775A8" w:rsidRDefault="003D7EF9" w:rsidP="002775A8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Arial" w:hAnsi="Arial" w:cs="Arial"/>
          <w:szCs w:val="22"/>
        </w:rPr>
      </w:pPr>
      <w:r w:rsidRPr="002775A8">
        <w:rPr>
          <w:rFonts w:ascii="Arial" w:hAnsi="Arial" w:cs="Arial"/>
          <w:szCs w:val="22"/>
        </w:rPr>
        <w:t>Director’s Summary of Performance</w:t>
      </w:r>
    </w:p>
    <w:p w14:paraId="078C062C" w14:textId="77777777" w:rsidR="002424C7" w:rsidRPr="002775A8" w:rsidRDefault="002424C7" w:rsidP="002775A8">
      <w:pPr>
        <w:spacing w:line="276" w:lineRule="auto"/>
        <w:rPr>
          <w:rFonts w:ascii="Arial" w:hAnsi="Arial" w:cs="Arial"/>
          <w:szCs w:val="22"/>
        </w:rPr>
      </w:pPr>
    </w:p>
    <w:p w14:paraId="59074918" w14:textId="5D024C22" w:rsidR="002424C7" w:rsidRPr="002775A8" w:rsidRDefault="001504EE" w:rsidP="002775A8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Are People S</w:t>
      </w:r>
      <w:r w:rsidR="00E84793" w:rsidRPr="002775A8">
        <w:rPr>
          <w:rFonts w:ascii="Arial" w:hAnsi="Arial" w:cs="Arial"/>
          <w:szCs w:val="22"/>
        </w:rPr>
        <w:t>haping</w:t>
      </w:r>
      <w:r>
        <w:rPr>
          <w:rFonts w:ascii="Arial" w:hAnsi="Arial" w:cs="Arial"/>
          <w:szCs w:val="22"/>
        </w:rPr>
        <w:t xml:space="preserve"> our S</w:t>
      </w:r>
      <w:r w:rsidR="002424C7" w:rsidRPr="002775A8">
        <w:rPr>
          <w:rFonts w:ascii="Arial" w:hAnsi="Arial" w:cs="Arial"/>
          <w:szCs w:val="22"/>
        </w:rPr>
        <w:t>ervices?</w:t>
      </w:r>
    </w:p>
    <w:p w14:paraId="7786360C" w14:textId="77777777" w:rsidR="003D7EF9" w:rsidRPr="002775A8" w:rsidRDefault="003D7EF9" w:rsidP="002775A8">
      <w:pPr>
        <w:spacing w:line="276" w:lineRule="auto"/>
        <w:rPr>
          <w:rFonts w:ascii="Arial" w:hAnsi="Arial" w:cs="Arial"/>
          <w:szCs w:val="22"/>
        </w:rPr>
      </w:pPr>
    </w:p>
    <w:p w14:paraId="4584724C" w14:textId="6EB34C0B" w:rsidR="003D7EF9" w:rsidRPr="002775A8" w:rsidRDefault="001504EE" w:rsidP="002775A8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Promoting and I</w:t>
      </w:r>
      <w:r w:rsidR="009B518D" w:rsidRPr="002775A8">
        <w:rPr>
          <w:rFonts w:ascii="Arial" w:hAnsi="Arial" w:cs="Arial"/>
          <w:szCs w:val="22"/>
        </w:rPr>
        <w:t>mproving the</w:t>
      </w:r>
      <w:r>
        <w:rPr>
          <w:rFonts w:ascii="Arial" w:hAnsi="Arial" w:cs="Arial"/>
          <w:szCs w:val="22"/>
        </w:rPr>
        <w:t xml:space="preserve"> W</w:t>
      </w:r>
      <w:r w:rsidR="00C7052D" w:rsidRPr="002775A8">
        <w:rPr>
          <w:rFonts w:ascii="Arial" w:hAnsi="Arial" w:cs="Arial"/>
          <w:szCs w:val="22"/>
        </w:rPr>
        <w:t xml:space="preserve">ell-being </w:t>
      </w:r>
      <w:r>
        <w:rPr>
          <w:rFonts w:ascii="Arial" w:hAnsi="Arial" w:cs="Arial"/>
          <w:szCs w:val="22"/>
        </w:rPr>
        <w:t>of Those We H</w:t>
      </w:r>
      <w:r w:rsidR="004B78C4" w:rsidRPr="002775A8">
        <w:rPr>
          <w:rFonts w:ascii="Arial" w:hAnsi="Arial" w:cs="Arial"/>
          <w:szCs w:val="22"/>
        </w:rPr>
        <w:t>elp</w:t>
      </w:r>
    </w:p>
    <w:p w14:paraId="5BCDAEDF" w14:textId="77777777" w:rsidR="009B518D" w:rsidRPr="002775A8" w:rsidRDefault="009B518D" w:rsidP="002775A8">
      <w:pPr>
        <w:spacing w:line="276" w:lineRule="auto"/>
        <w:rPr>
          <w:rFonts w:ascii="Arial" w:hAnsi="Arial" w:cs="Arial"/>
          <w:szCs w:val="22"/>
        </w:rPr>
      </w:pPr>
    </w:p>
    <w:p w14:paraId="0BCDB1AA" w14:textId="5FFA4059" w:rsidR="004B78C4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Working with people to define and co-produce personal well-being outcom</w:t>
      </w:r>
      <w:r w:rsidR="001504EE">
        <w:rPr>
          <w:rFonts w:ascii="Arial" w:hAnsi="Arial" w:cs="Arial"/>
          <w:color w:val="000000"/>
          <w:szCs w:val="22"/>
          <w:lang w:val="en-US"/>
        </w:rPr>
        <w:t>es that people wish to achieve</w:t>
      </w:r>
    </w:p>
    <w:p w14:paraId="0528763A" w14:textId="77777777" w:rsidR="004B78C4" w:rsidRPr="002775A8" w:rsidRDefault="004B78C4" w:rsidP="002775A8">
      <w:pPr>
        <w:widowControl w:val="0"/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</w:p>
    <w:p w14:paraId="28DFCB73" w14:textId="35A0C091" w:rsidR="00C7052D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Working with people and partners to protect and promote people’s physical and mental h</w:t>
      </w:r>
      <w:r w:rsidR="001504EE">
        <w:rPr>
          <w:rFonts w:ascii="Arial" w:hAnsi="Arial" w:cs="Arial"/>
          <w:color w:val="000000"/>
          <w:szCs w:val="22"/>
          <w:lang w:val="en-US"/>
        </w:rPr>
        <w:t>ealth and emotional well-being</w:t>
      </w:r>
    </w:p>
    <w:p w14:paraId="6D256C4B" w14:textId="77777777" w:rsidR="004B78C4" w:rsidRPr="002775A8" w:rsidRDefault="004B78C4" w:rsidP="002775A8">
      <w:pPr>
        <w:widowControl w:val="0"/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</w:p>
    <w:p w14:paraId="3165E8BC" w14:textId="227993CC" w:rsidR="00C7052D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Taking steps to protect and safeguard peop</w:t>
      </w:r>
      <w:r w:rsidR="001504EE">
        <w:rPr>
          <w:rFonts w:ascii="Arial" w:hAnsi="Arial" w:cs="Arial"/>
          <w:color w:val="000000"/>
          <w:szCs w:val="22"/>
          <w:lang w:val="en-US"/>
        </w:rPr>
        <w:t>le from abuse, neglect or harm</w:t>
      </w:r>
    </w:p>
    <w:p w14:paraId="7C4C514E" w14:textId="77777777" w:rsidR="004B78C4" w:rsidRPr="002775A8" w:rsidRDefault="004B78C4" w:rsidP="002775A8">
      <w:pPr>
        <w:pStyle w:val="ListParagraph"/>
        <w:widowControl w:val="0"/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</w:p>
    <w:p w14:paraId="7683E06A" w14:textId="6AD79154" w:rsidR="00C7052D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Encouraging and supporting people to learn, deve</w:t>
      </w:r>
      <w:r w:rsidR="001504EE">
        <w:rPr>
          <w:rFonts w:ascii="Arial" w:hAnsi="Arial" w:cs="Arial"/>
          <w:color w:val="000000"/>
          <w:szCs w:val="22"/>
          <w:lang w:val="en-US"/>
        </w:rPr>
        <w:t>lop and participate in society</w:t>
      </w:r>
    </w:p>
    <w:p w14:paraId="16D80D0F" w14:textId="77777777" w:rsidR="004B78C4" w:rsidRPr="002775A8" w:rsidRDefault="004B78C4" w:rsidP="002775A8">
      <w:pPr>
        <w:widowControl w:val="0"/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</w:p>
    <w:p w14:paraId="30C72FC3" w14:textId="74CFA093" w:rsidR="00C7052D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Supporting people to safely develop and maintain healthy domestic, fam</w:t>
      </w:r>
      <w:r w:rsidR="001504EE">
        <w:rPr>
          <w:rFonts w:ascii="Arial" w:hAnsi="Arial" w:cs="Arial"/>
          <w:color w:val="000000"/>
          <w:szCs w:val="22"/>
          <w:lang w:val="en-US"/>
        </w:rPr>
        <w:t>ily and personal relationships</w:t>
      </w:r>
    </w:p>
    <w:p w14:paraId="7A290051" w14:textId="77777777" w:rsidR="004B78C4" w:rsidRPr="002775A8" w:rsidRDefault="004B78C4" w:rsidP="002775A8">
      <w:pPr>
        <w:widowControl w:val="0"/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</w:p>
    <w:p w14:paraId="7D7D0CF8" w14:textId="4ECE9E59" w:rsidR="00C7052D" w:rsidRPr="002775A8" w:rsidRDefault="00C7052D" w:rsidP="002775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color w:val="000000"/>
          <w:szCs w:val="22"/>
          <w:lang w:val="en-US"/>
        </w:rPr>
      </w:pPr>
      <w:r w:rsidRPr="002775A8">
        <w:rPr>
          <w:rFonts w:ascii="Arial" w:hAnsi="Arial" w:cs="Arial"/>
          <w:color w:val="000000"/>
          <w:szCs w:val="22"/>
          <w:lang w:val="en-US"/>
        </w:rPr>
        <w:t>Working with and supporting people to achieve greater economic well-being, have a social life and live in suitable accom</w:t>
      </w:r>
      <w:r w:rsidR="001504EE">
        <w:rPr>
          <w:rFonts w:ascii="Arial" w:hAnsi="Arial" w:cs="Arial"/>
          <w:color w:val="000000"/>
          <w:szCs w:val="22"/>
          <w:lang w:val="en-US"/>
        </w:rPr>
        <w:t>modation that meets their needs</w:t>
      </w:r>
    </w:p>
    <w:p w14:paraId="41BF5A3A" w14:textId="77777777" w:rsidR="00C7052D" w:rsidRPr="002775A8" w:rsidRDefault="00C7052D" w:rsidP="002775A8">
      <w:pPr>
        <w:pStyle w:val="ListParagraph"/>
        <w:spacing w:line="276" w:lineRule="auto"/>
        <w:rPr>
          <w:rFonts w:ascii="Arial" w:hAnsi="Arial" w:cs="Arial"/>
          <w:szCs w:val="22"/>
        </w:rPr>
      </w:pPr>
    </w:p>
    <w:p w14:paraId="726EF4D4" w14:textId="3A30F7DB" w:rsidR="003D7EF9" w:rsidRPr="002775A8" w:rsidRDefault="001504EE" w:rsidP="002775A8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</w:t>
      </w:r>
      <w:r w:rsidR="003D7EF9" w:rsidRPr="002775A8">
        <w:rPr>
          <w:rFonts w:ascii="Arial" w:hAnsi="Arial" w:cs="Arial"/>
          <w:szCs w:val="22"/>
        </w:rPr>
        <w:t xml:space="preserve">e </w:t>
      </w:r>
      <w:r>
        <w:rPr>
          <w:rFonts w:ascii="Arial" w:hAnsi="Arial" w:cs="Arial"/>
          <w:szCs w:val="22"/>
        </w:rPr>
        <w:t>Do What We D</w:t>
      </w:r>
      <w:r w:rsidR="00E84793" w:rsidRPr="002775A8">
        <w:rPr>
          <w:rFonts w:ascii="Arial" w:hAnsi="Arial" w:cs="Arial"/>
          <w:szCs w:val="22"/>
        </w:rPr>
        <w:t>o</w:t>
      </w:r>
    </w:p>
    <w:p w14:paraId="11FE2714" w14:textId="77777777" w:rsidR="004B78C4" w:rsidRPr="002775A8" w:rsidRDefault="004B78C4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47BC7031" w14:textId="4271DD64" w:rsidR="0061227E" w:rsidRPr="002775A8" w:rsidRDefault="001504EE" w:rsidP="002775A8">
      <w:pPr>
        <w:pStyle w:val="ListParagraph"/>
        <w:numPr>
          <w:ilvl w:val="0"/>
          <w:numId w:val="27"/>
        </w:numPr>
        <w:spacing w:line="276" w:lineRule="auto"/>
        <w:ind w:left="92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Our Workforce and How We Support their Professional R</w:t>
      </w:r>
      <w:r w:rsidR="0061227E" w:rsidRPr="002775A8">
        <w:rPr>
          <w:rFonts w:ascii="Arial" w:hAnsi="Arial" w:cs="Arial"/>
          <w:szCs w:val="22"/>
        </w:rPr>
        <w:t>ole</w:t>
      </w:r>
      <w:r w:rsidR="00E84793" w:rsidRPr="002775A8">
        <w:rPr>
          <w:rFonts w:ascii="Arial" w:hAnsi="Arial" w:cs="Arial"/>
          <w:szCs w:val="22"/>
        </w:rPr>
        <w:t>s</w:t>
      </w:r>
    </w:p>
    <w:p w14:paraId="5E2DE349" w14:textId="77777777" w:rsidR="004B78C4" w:rsidRPr="002775A8" w:rsidRDefault="004B78C4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E40B275" w14:textId="6D463B08" w:rsidR="009B518D" w:rsidRPr="002775A8" w:rsidRDefault="001504EE" w:rsidP="002775A8">
      <w:pPr>
        <w:pStyle w:val="ListParagraph"/>
        <w:numPr>
          <w:ilvl w:val="0"/>
          <w:numId w:val="27"/>
        </w:numPr>
        <w:spacing w:line="276" w:lineRule="auto"/>
        <w:ind w:left="92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Our Financial R</w:t>
      </w:r>
      <w:r w:rsidR="009B518D" w:rsidRPr="002775A8">
        <w:rPr>
          <w:rFonts w:ascii="Arial" w:hAnsi="Arial" w:cs="Arial"/>
          <w:szCs w:val="22"/>
        </w:rPr>
        <w:t>esources</w:t>
      </w:r>
      <w:r>
        <w:rPr>
          <w:rFonts w:ascii="Arial" w:hAnsi="Arial" w:cs="Arial"/>
          <w:szCs w:val="22"/>
        </w:rPr>
        <w:t xml:space="preserve"> and How We Plan For the F</w:t>
      </w:r>
      <w:r w:rsidR="0061227E" w:rsidRPr="002775A8">
        <w:rPr>
          <w:rFonts w:ascii="Arial" w:hAnsi="Arial" w:cs="Arial"/>
          <w:szCs w:val="22"/>
        </w:rPr>
        <w:t>uture</w:t>
      </w:r>
    </w:p>
    <w:p w14:paraId="21754A21" w14:textId="77777777" w:rsidR="004B78C4" w:rsidRPr="002775A8" w:rsidRDefault="004B78C4" w:rsidP="002775A8">
      <w:pPr>
        <w:spacing w:line="276" w:lineRule="auto"/>
        <w:ind w:left="924" w:hanging="357"/>
        <w:rPr>
          <w:rFonts w:ascii="Arial" w:hAnsi="Arial" w:cs="Arial"/>
          <w:szCs w:val="22"/>
        </w:rPr>
      </w:pPr>
    </w:p>
    <w:p w14:paraId="3C801894" w14:textId="516BB3F9" w:rsidR="009B518D" w:rsidRPr="002775A8" w:rsidRDefault="001504EE" w:rsidP="002775A8">
      <w:pPr>
        <w:pStyle w:val="ListParagraph"/>
        <w:numPr>
          <w:ilvl w:val="0"/>
          <w:numId w:val="27"/>
        </w:numPr>
        <w:spacing w:line="276" w:lineRule="auto"/>
        <w:ind w:left="92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Our Partnership Working, Political and Corporate L</w:t>
      </w:r>
      <w:r w:rsidR="009B518D" w:rsidRPr="002775A8">
        <w:rPr>
          <w:rFonts w:ascii="Arial" w:hAnsi="Arial" w:cs="Arial"/>
          <w:szCs w:val="22"/>
        </w:rPr>
        <w:t>eadership</w:t>
      </w:r>
      <w:r>
        <w:rPr>
          <w:rFonts w:ascii="Arial" w:hAnsi="Arial" w:cs="Arial"/>
          <w:szCs w:val="22"/>
        </w:rPr>
        <w:t>, Governance and A</w:t>
      </w:r>
      <w:r w:rsidR="0061227E" w:rsidRPr="002775A8">
        <w:rPr>
          <w:rFonts w:ascii="Arial" w:hAnsi="Arial" w:cs="Arial"/>
          <w:szCs w:val="22"/>
        </w:rPr>
        <w:t>ccountability</w:t>
      </w:r>
    </w:p>
    <w:p w14:paraId="15451AEB" w14:textId="77777777" w:rsidR="005F1270" w:rsidRPr="002775A8" w:rsidRDefault="005F1270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0904EC62" w14:textId="405F8D3B" w:rsidR="00E84793" w:rsidRPr="002775A8" w:rsidRDefault="001504EE" w:rsidP="002775A8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Accessing F</w:t>
      </w:r>
      <w:r w:rsidR="00E84793" w:rsidRPr="002775A8">
        <w:rPr>
          <w:rFonts w:ascii="Arial" w:hAnsi="Arial" w:cs="Arial"/>
          <w:szCs w:val="22"/>
        </w:rPr>
        <w:t xml:space="preserve">urther </w:t>
      </w:r>
      <w:r>
        <w:rPr>
          <w:rFonts w:ascii="Arial" w:hAnsi="Arial" w:cs="Arial"/>
          <w:szCs w:val="22"/>
        </w:rPr>
        <w:t>Information and Key D</w:t>
      </w:r>
      <w:r w:rsidR="00E84793" w:rsidRPr="002775A8">
        <w:rPr>
          <w:rFonts w:ascii="Arial" w:hAnsi="Arial" w:cs="Arial"/>
          <w:szCs w:val="22"/>
        </w:rPr>
        <w:t>ocuments</w:t>
      </w:r>
    </w:p>
    <w:p w14:paraId="2AD5F299" w14:textId="77777777" w:rsidR="005B3417" w:rsidRPr="002775A8" w:rsidRDefault="005B3417" w:rsidP="002775A8">
      <w:pPr>
        <w:spacing w:line="276" w:lineRule="auto"/>
        <w:rPr>
          <w:rFonts w:ascii="Arial" w:hAnsi="Arial" w:cs="Arial"/>
          <w:szCs w:val="22"/>
        </w:rPr>
      </w:pPr>
    </w:p>
    <w:p w14:paraId="6CC8AAD3" w14:textId="77777777" w:rsidR="005B3417" w:rsidRPr="002775A8" w:rsidRDefault="005B3417" w:rsidP="002775A8">
      <w:pPr>
        <w:spacing w:line="276" w:lineRule="auto"/>
        <w:rPr>
          <w:rFonts w:ascii="Arial" w:hAnsi="Arial" w:cs="Arial"/>
          <w:szCs w:val="22"/>
        </w:rPr>
      </w:pPr>
    </w:p>
    <w:p w14:paraId="694E5949" w14:textId="6510B27A" w:rsidR="00B77319" w:rsidRPr="002775A8" w:rsidRDefault="00B77319" w:rsidP="002775A8">
      <w:pPr>
        <w:spacing w:line="276" w:lineRule="auto"/>
        <w:rPr>
          <w:rFonts w:ascii="Arial" w:hAnsi="Arial" w:cs="Arial"/>
          <w:szCs w:val="22"/>
        </w:rPr>
      </w:pPr>
      <w:r w:rsidRPr="002775A8">
        <w:rPr>
          <w:rFonts w:ascii="Arial" w:hAnsi="Arial" w:cs="Arial"/>
          <w:szCs w:val="22"/>
        </w:rPr>
        <w:br w:type="page"/>
      </w:r>
    </w:p>
    <w:p w14:paraId="265C679D" w14:textId="1F098FC6" w:rsidR="00B77319" w:rsidRPr="00BF5656" w:rsidRDefault="00BF5656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B77319" w:rsidRPr="00B77319">
        <w:rPr>
          <w:rFonts w:ascii="Arial" w:hAnsi="Arial" w:cs="Arial"/>
          <w:b/>
          <w:sz w:val="28"/>
          <w:szCs w:val="28"/>
        </w:rPr>
        <w:t>Introduction</w:t>
      </w:r>
    </w:p>
    <w:p w14:paraId="25D4E9F4" w14:textId="77777777" w:rsidR="00B77319" w:rsidRPr="002775A8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74200C2E" w14:textId="77777777" w:rsidR="00B77319" w:rsidRPr="002775A8" w:rsidRDefault="00B77319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3402E9F2" w14:textId="77777777" w:rsidR="0061227E" w:rsidRPr="002775A8" w:rsidRDefault="0061227E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6ED5B2DE" w14:textId="77777777" w:rsidR="0061227E" w:rsidRPr="002775A8" w:rsidRDefault="0061227E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173BD334" w14:textId="77777777" w:rsidR="0061227E" w:rsidRPr="002775A8" w:rsidRDefault="0061227E" w:rsidP="002775A8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2A253F2B" w14:textId="77777777" w:rsidR="00B77319" w:rsidRPr="002775A8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41FFBB18" w14:textId="4CDD6955" w:rsidR="00B77319" w:rsidRPr="00B77319" w:rsidRDefault="00BF5656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B77319" w:rsidRPr="00B77319">
        <w:rPr>
          <w:rFonts w:ascii="Arial" w:hAnsi="Arial" w:cs="Arial"/>
          <w:b/>
          <w:sz w:val="28"/>
          <w:szCs w:val="28"/>
        </w:rPr>
        <w:t>Director’s Summary of Performance</w:t>
      </w:r>
    </w:p>
    <w:p w14:paraId="0AB95606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0B14262F" w14:textId="77777777" w:rsidR="00BF5656" w:rsidRPr="00C64690" w:rsidRDefault="00BF5656" w:rsidP="002775A8">
      <w:pPr>
        <w:spacing w:line="276" w:lineRule="auto"/>
        <w:rPr>
          <w:rFonts w:ascii="Arial" w:hAnsi="Arial" w:cs="Arial"/>
          <w:szCs w:val="22"/>
        </w:rPr>
      </w:pPr>
    </w:p>
    <w:p w14:paraId="71F5101D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0C80390D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7FF61C40" w14:textId="77777777" w:rsidR="002424C7" w:rsidRPr="00C64690" w:rsidRDefault="002424C7" w:rsidP="002775A8">
      <w:pPr>
        <w:spacing w:line="276" w:lineRule="auto"/>
        <w:rPr>
          <w:rFonts w:ascii="Arial" w:hAnsi="Arial" w:cs="Arial"/>
          <w:szCs w:val="22"/>
        </w:rPr>
      </w:pPr>
    </w:p>
    <w:p w14:paraId="06BE672B" w14:textId="77777777" w:rsidR="002424C7" w:rsidRPr="00C64690" w:rsidRDefault="002424C7" w:rsidP="002775A8">
      <w:pPr>
        <w:spacing w:line="276" w:lineRule="auto"/>
        <w:rPr>
          <w:rFonts w:ascii="Arial" w:hAnsi="Arial" w:cs="Arial"/>
          <w:szCs w:val="22"/>
        </w:rPr>
      </w:pPr>
    </w:p>
    <w:p w14:paraId="386039A2" w14:textId="3A23F2EB" w:rsidR="002424C7" w:rsidRPr="00B77319" w:rsidRDefault="001504EE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How A</w:t>
      </w:r>
      <w:r w:rsidR="00BF5656">
        <w:rPr>
          <w:rFonts w:ascii="Arial" w:hAnsi="Arial" w:cs="Arial"/>
          <w:b/>
          <w:sz w:val="28"/>
          <w:szCs w:val="28"/>
        </w:rPr>
        <w:t>re</w:t>
      </w:r>
      <w:r w:rsidR="002424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</w:t>
      </w:r>
      <w:r w:rsidR="00656596">
        <w:rPr>
          <w:rFonts w:ascii="Arial" w:hAnsi="Arial" w:cs="Arial"/>
          <w:b/>
          <w:sz w:val="28"/>
          <w:szCs w:val="28"/>
        </w:rPr>
        <w:t>eople</w:t>
      </w:r>
      <w:r w:rsidR="002424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</w:t>
      </w:r>
      <w:r w:rsidR="00BF5656">
        <w:rPr>
          <w:rFonts w:ascii="Arial" w:hAnsi="Arial" w:cs="Arial"/>
          <w:b/>
          <w:sz w:val="28"/>
          <w:szCs w:val="28"/>
        </w:rPr>
        <w:t>haping</w:t>
      </w:r>
      <w:r>
        <w:rPr>
          <w:rFonts w:ascii="Arial" w:hAnsi="Arial" w:cs="Arial"/>
          <w:b/>
          <w:sz w:val="28"/>
          <w:szCs w:val="28"/>
        </w:rPr>
        <w:t xml:space="preserve"> Our S</w:t>
      </w:r>
      <w:r w:rsidR="002424C7">
        <w:rPr>
          <w:rFonts w:ascii="Arial" w:hAnsi="Arial" w:cs="Arial"/>
          <w:b/>
          <w:sz w:val="28"/>
          <w:szCs w:val="28"/>
        </w:rPr>
        <w:t>ervices?</w:t>
      </w:r>
    </w:p>
    <w:p w14:paraId="1FD01B7F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6D2242BC" w14:textId="77777777" w:rsidR="0061227E" w:rsidRPr="00C64690" w:rsidRDefault="0061227E" w:rsidP="002775A8">
      <w:pPr>
        <w:spacing w:line="276" w:lineRule="auto"/>
        <w:rPr>
          <w:rFonts w:ascii="Arial" w:hAnsi="Arial" w:cs="Arial"/>
          <w:szCs w:val="22"/>
        </w:rPr>
      </w:pPr>
    </w:p>
    <w:p w14:paraId="5FBA5B16" w14:textId="77777777" w:rsidR="002424C7" w:rsidRPr="00C64690" w:rsidRDefault="002424C7" w:rsidP="002775A8">
      <w:pPr>
        <w:spacing w:line="276" w:lineRule="auto"/>
        <w:rPr>
          <w:rFonts w:ascii="Arial" w:hAnsi="Arial" w:cs="Arial"/>
          <w:szCs w:val="22"/>
        </w:rPr>
      </w:pPr>
    </w:p>
    <w:p w14:paraId="56672620" w14:textId="77777777" w:rsidR="0061227E" w:rsidRPr="00C64690" w:rsidRDefault="0061227E" w:rsidP="002775A8">
      <w:pPr>
        <w:spacing w:line="276" w:lineRule="auto"/>
        <w:rPr>
          <w:rFonts w:ascii="Arial" w:hAnsi="Arial" w:cs="Arial"/>
          <w:szCs w:val="22"/>
        </w:rPr>
      </w:pPr>
    </w:p>
    <w:p w14:paraId="266B5DB1" w14:textId="77777777" w:rsidR="002424C7" w:rsidRPr="00C64690" w:rsidRDefault="002424C7" w:rsidP="002775A8">
      <w:pPr>
        <w:spacing w:line="276" w:lineRule="auto"/>
        <w:rPr>
          <w:rFonts w:ascii="Arial" w:hAnsi="Arial" w:cs="Arial"/>
          <w:szCs w:val="22"/>
        </w:rPr>
      </w:pPr>
    </w:p>
    <w:p w14:paraId="2E195069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0325D08B" w14:textId="262AF759" w:rsidR="00B77319" w:rsidRPr="00B77319" w:rsidRDefault="00BF5656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1504EE">
        <w:rPr>
          <w:rFonts w:ascii="Arial" w:hAnsi="Arial" w:cs="Arial"/>
          <w:b/>
          <w:sz w:val="28"/>
          <w:szCs w:val="28"/>
        </w:rPr>
        <w:t>Promoting and Improving the Well-being of Those We H</w:t>
      </w:r>
      <w:r w:rsidR="00B77319" w:rsidRPr="00B77319">
        <w:rPr>
          <w:rFonts w:ascii="Arial" w:hAnsi="Arial" w:cs="Arial"/>
          <w:b/>
          <w:sz w:val="28"/>
          <w:szCs w:val="28"/>
        </w:rPr>
        <w:t>elp</w:t>
      </w:r>
    </w:p>
    <w:p w14:paraId="42833EA9" w14:textId="77777777" w:rsidR="00B77319" w:rsidRPr="00C64690" w:rsidRDefault="00B77319" w:rsidP="002775A8">
      <w:pPr>
        <w:spacing w:line="276" w:lineRule="auto"/>
        <w:rPr>
          <w:rFonts w:ascii="Arial" w:hAnsi="Arial" w:cs="Arial"/>
          <w:szCs w:val="22"/>
        </w:rPr>
      </w:pPr>
    </w:p>
    <w:p w14:paraId="00F89C2C" w14:textId="4FB6C9B1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t>Working with people to define and co-produce personal well-being outcom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es that people wish to achieve</w:t>
      </w:r>
    </w:p>
    <w:p w14:paraId="4E244CFD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266556C5" w14:textId="77777777" w:rsidR="00BF5656" w:rsidRPr="00C64690" w:rsidRDefault="00BF5656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36273CD4" w14:textId="28AF7B04" w:rsidR="00B77319" w:rsidRPr="00C64690" w:rsidRDefault="00B77319" w:rsidP="002775A8">
      <w:pPr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793B65" w:rsidRPr="00C64690">
        <w:rPr>
          <w:rFonts w:ascii="Arial" w:hAnsi="Arial" w:cs="Arial"/>
          <w:szCs w:val="22"/>
        </w:rPr>
        <w:t>did we plan to do</w:t>
      </w:r>
      <w:r w:rsidR="00EF06BA" w:rsidRPr="00C64690">
        <w:rPr>
          <w:rFonts w:ascii="Arial" w:hAnsi="Arial" w:cs="Arial"/>
          <w:szCs w:val="22"/>
        </w:rPr>
        <w:t xml:space="preserve"> last year</w:t>
      </w:r>
      <w:r w:rsidR="00793B65" w:rsidRPr="00C64690">
        <w:rPr>
          <w:rFonts w:ascii="Arial" w:hAnsi="Arial" w:cs="Arial"/>
          <w:szCs w:val="22"/>
        </w:rPr>
        <w:t>?</w:t>
      </w:r>
    </w:p>
    <w:p w14:paraId="4E2E6EF8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4038E6CC" w14:textId="77777777" w:rsidR="00A80F93" w:rsidRPr="00C64690" w:rsidRDefault="00A80F93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EFA4800" w14:textId="0311051F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 xml:space="preserve">far </w:t>
      </w:r>
      <w:r w:rsidRPr="00C64690">
        <w:rPr>
          <w:rFonts w:ascii="Arial" w:hAnsi="Arial" w:cs="Arial"/>
          <w:szCs w:val="22"/>
        </w:rPr>
        <w:t xml:space="preserve">did </w:t>
      </w:r>
      <w:r w:rsidR="00793B65" w:rsidRPr="00C64690">
        <w:rPr>
          <w:rFonts w:ascii="Arial" w:hAnsi="Arial" w:cs="Arial"/>
          <w:szCs w:val="22"/>
        </w:rPr>
        <w:t>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23D43EDF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1FAF680" w14:textId="77777777" w:rsidR="00A80F93" w:rsidRPr="00C64690" w:rsidRDefault="00A80F93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DBB95B5" w14:textId="458D3576" w:rsidR="00B77319" w:rsidRPr="00C64690" w:rsidRDefault="00EF06BA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>What are our priorities for next year</w:t>
      </w:r>
      <w:r w:rsidR="00087458" w:rsidRPr="00C64690">
        <w:rPr>
          <w:rFonts w:ascii="Arial" w:hAnsi="Arial" w:cs="Arial"/>
          <w:szCs w:val="22"/>
        </w:rPr>
        <w:t xml:space="preserve"> and why</w:t>
      </w:r>
      <w:r w:rsidRPr="00C64690">
        <w:rPr>
          <w:rFonts w:ascii="Arial" w:hAnsi="Arial" w:cs="Arial"/>
          <w:szCs w:val="22"/>
        </w:rPr>
        <w:t>?</w:t>
      </w:r>
    </w:p>
    <w:p w14:paraId="103949FD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0D820AB" w14:textId="77777777" w:rsidR="00B77319" w:rsidRPr="001504EE" w:rsidRDefault="00B77319" w:rsidP="001504EE">
      <w:pPr>
        <w:spacing w:line="276" w:lineRule="auto"/>
        <w:ind w:left="567"/>
        <w:rPr>
          <w:rFonts w:ascii="Arial" w:hAnsi="Arial" w:cs="Arial"/>
          <w:szCs w:val="22"/>
        </w:rPr>
      </w:pPr>
    </w:p>
    <w:p w14:paraId="02C0831A" w14:textId="4FA8B1D6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t>Working with people and partners to protect and promote people’s physical and mental h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ealth and emotional well-being</w:t>
      </w:r>
    </w:p>
    <w:p w14:paraId="2E722F53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96C70C7" w14:textId="77777777" w:rsidR="00BF5656" w:rsidRPr="00C64690" w:rsidRDefault="00BF5656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47085B3B" w14:textId="69907710" w:rsidR="00B77319" w:rsidRPr="00C64690" w:rsidRDefault="00793B65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B77319" w:rsidRPr="00C64690">
        <w:rPr>
          <w:rFonts w:ascii="Arial" w:hAnsi="Arial" w:cs="Arial"/>
          <w:szCs w:val="22"/>
        </w:rPr>
        <w:t>did</w:t>
      </w:r>
      <w:r w:rsidR="00EF06BA" w:rsidRPr="00C64690">
        <w:rPr>
          <w:rFonts w:ascii="Arial" w:hAnsi="Arial" w:cs="Arial"/>
          <w:szCs w:val="22"/>
        </w:rPr>
        <w:t xml:space="preserve"> </w:t>
      </w:r>
      <w:r w:rsidRPr="00C64690">
        <w:rPr>
          <w:rFonts w:ascii="Arial" w:hAnsi="Arial" w:cs="Arial"/>
          <w:szCs w:val="22"/>
        </w:rPr>
        <w:t xml:space="preserve">we plan to do </w:t>
      </w:r>
      <w:r w:rsidR="00EF06BA" w:rsidRPr="00C64690">
        <w:rPr>
          <w:rFonts w:ascii="Arial" w:hAnsi="Arial" w:cs="Arial"/>
          <w:szCs w:val="22"/>
        </w:rPr>
        <w:t>last year</w:t>
      </w:r>
      <w:r w:rsidRPr="00C64690">
        <w:rPr>
          <w:rFonts w:ascii="Arial" w:hAnsi="Arial" w:cs="Arial"/>
          <w:szCs w:val="22"/>
        </w:rPr>
        <w:t>?</w:t>
      </w:r>
    </w:p>
    <w:p w14:paraId="26A0BB67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207CA8C3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F423781" w14:textId="70488054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>far did 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7E69E49C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5128FCA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3ED975C5" w14:textId="20ADC5E2" w:rsidR="00EF06BA" w:rsidRPr="00C64690" w:rsidRDefault="00EF06BA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>What are our priorities for next year</w:t>
      </w:r>
      <w:r w:rsidR="00087458" w:rsidRPr="00C64690">
        <w:rPr>
          <w:rFonts w:ascii="Arial" w:hAnsi="Arial" w:cs="Arial"/>
          <w:szCs w:val="22"/>
        </w:rPr>
        <w:t xml:space="preserve"> and why</w:t>
      </w:r>
      <w:r w:rsidRPr="00C64690">
        <w:rPr>
          <w:rFonts w:ascii="Arial" w:hAnsi="Arial" w:cs="Arial"/>
          <w:szCs w:val="22"/>
        </w:rPr>
        <w:t>?</w:t>
      </w:r>
    </w:p>
    <w:p w14:paraId="63D6C2DC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06AE790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3C6A9954" w14:textId="77777777" w:rsidR="001504EE" w:rsidRDefault="001504EE">
      <w:pPr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br w:type="page"/>
      </w:r>
    </w:p>
    <w:p w14:paraId="6D8E4371" w14:textId="219DC3BB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lastRenderedPageBreak/>
        <w:t>Taking steps to protect and safeguard peop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le from abuse, neglect or harm</w:t>
      </w:r>
    </w:p>
    <w:p w14:paraId="65011668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302F7A54" w14:textId="77777777" w:rsidR="00BF5656" w:rsidRPr="00C64690" w:rsidRDefault="00BF5656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AB399DC" w14:textId="78CCF2ED" w:rsidR="00B77319" w:rsidRPr="00C64690" w:rsidRDefault="00793B65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B77319" w:rsidRPr="00C64690">
        <w:rPr>
          <w:rFonts w:ascii="Arial" w:hAnsi="Arial" w:cs="Arial"/>
          <w:szCs w:val="22"/>
        </w:rPr>
        <w:t>did</w:t>
      </w:r>
      <w:r w:rsidR="00EF06BA" w:rsidRPr="00C64690">
        <w:rPr>
          <w:rFonts w:ascii="Arial" w:hAnsi="Arial" w:cs="Arial"/>
          <w:szCs w:val="22"/>
        </w:rPr>
        <w:t xml:space="preserve"> </w:t>
      </w:r>
      <w:r w:rsidRPr="00C64690">
        <w:rPr>
          <w:rFonts w:ascii="Arial" w:hAnsi="Arial" w:cs="Arial"/>
          <w:szCs w:val="22"/>
        </w:rPr>
        <w:t xml:space="preserve">we plan to do </w:t>
      </w:r>
      <w:r w:rsidR="00EF06BA" w:rsidRPr="00C64690">
        <w:rPr>
          <w:rFonts w:ascii="Arial" w:hAnsi="Arial" w:cs="Arial"/>
          <w:szCs w:val="22"/>
        </w:rPr>
        <w:t>last year</w:t>
      </w:r>
      <w:r w:rsidRPr="00C64690">
        <w:rPr>
          <w:rFonts w:ascii="Arial" w:hAnsi="Arial" w:cs="Arial"/>
          <w:szCs w:val="22"/>
        </w:rPr>
        <w:t>?</w:t>
      </w:r>
    </w:p>
    <w:p w14:paraId="572298D0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422F59A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FF161D0" w14:textId="79112CB1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>far did 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2246EE66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A0BC2DD" w14:textId="77777777" w:rsidR="00793B65" w:rsidRPr="00C64690" w:rsidRDefault="00793B65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4737389" w14:textId="1F4BE927" w:rsidR="00EF06BA" w:rsidRPr="00C64690" w:rsidRDefault="00EF06BA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>What are our priorities for next year</w:t>
      </w:r>
      <w:r w:rsidR="00087458" w:rsidRPr="00C64690">
        <w:rPr>
          <w:rFonts w:ascii="Arial" w:hAnsi="Arial" w:cs="Arial"/>
          <w:szCs w:val="22"/>
        </w:rPr>
        <w:t xml:space="preserve"> and why</w:t>
      </w:r>
      <w:r w:rsidRPr="00C64690">
        <w:rPr>
          <w:rFonts w:ascii="Arial" w:hAnsi="Arial" w:cs="Arial"/>
          <w:szCs w:val="22"/>
        </w:rPr>
        <w:t>?</w:t>
      </w:r>
    </w:p>
    <w:p w14:paraId="6BA0F396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22A6F6C1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C6C81E2" w14:textId="2FC4CA40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t>Encouraging and supporting people to learn, deve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lop and participate in society</w:t>
      </w:r>
    </w:p>
    <w:p w14:paraId="19BFA3DB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4F65399" w14:textId="77777777" w:rsidR="00BF5656" w:rsidRPr="00C64690" w:rsidRDefault="00BF5656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8ADB868" w14:textId="1BBE90FD" w:rsidR="00B77319" w:rsidRPr="00C64690" w:rsidRDefault="00793B65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B77319" w:rsidRPr="00C64690">
        <w:rPr>
          <w:rFonts w:ascii="Arial" w:hAnsi="Arial" w:cs="Arial"/>
          <w:szCs w:val="22"/>
        </w:rPr>
        <w:t>did</w:t>
      </w:r>
      <w:r w:rsidR="00EF06BA" w:rsidRPr="00C64690">
        <w:rPr>
          <w:rFonts w:ascii="Arial" w:hAnsi="Arial" w:cs="Arial"/>
          <w:szCs w:val="22"/>
        </w:rPr>
        <w:t xml:space="preserve"> </w:t>
      </w:r>
      <w:r w:rsidRPr="00C64690">
        <w:rPr>
          <w:rFonts w:ascii="Arial" w:hAnsi="Arial" w:cs="Arial"/>
          <w:szCs w:val="22"/>
        </w:rPr>
        <w:t xml:space="preserve">we plan to do </w:t>
      </w:r>
      <w:r w:rsidR="00EF06BA" w:rsidRPr="00C64690">
        <w:rPr>
          <w:rFonts w:ascii="Arial" w:hAnsi="Arial" w:cs="Arial"/>
          <w:szCs w:val="22"/>
        </w:rPr>
        <w:t>last year</w:t>
      </w:r>
      <w:r w:rsidRPr="00C64690">
        <w:rPr>
          <w:rFonts w:ascii="Arial" w:hAnsi="Arial" w:cs="Arial"/>
          <w:szCs w:val="22"/>
        </w:rPr>
        <w:t>?</w:t>
      </w:r>
    </w:p>
    <w:p w14:paraId="5B882B72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6347142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1F7A110" w14:textId="67C7500E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>far did 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362A2EF9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465BD984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4C61CEE" w14:textId="3E3C30F2" w:rsidR="00EF06BA" w:rsidRPr="00C64690" w:rsidRDefault="00EF06BA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>What are our priorities for next year</w:t>
      </w:r>
      <w:r w:rsidR="00087458" w:rsidRPr="00C64690">
        <w:rPr>
          <w:rFonts w:ascii="Arial" w:hAnsi="Arial" w:cs="Arial"/>
          <w:szCs w:val="22"/>
        </w:rPr>
        <w:t xml:space="preserve"> and why</w:t>
      </w:r>
      <w:r w:rsidRPr="00C64690">
        <w:rPr>
          <w:rFonts w:ascii="Arial" w:hAnsi="Arial" w:cs="Arial"/>
          <w:szCs w:val="22"/>
        </w:rPr>
        <w:t>?</w:t>
      </w:r>
    </w:p>
    <w:p w14:paraId="1E8B6DC4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B58CFAA" w14:textId="057EBB79" w:rsidR="00B77319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7FDB9A2" w14:textId="53E30632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t>Supporting people to safely develop and maintain healthy domestic, fam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ily and personal relationships</w:t>
      </w:r>
    </w:p>
    <w:p w14:paraId="0BC77B15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7B99325" w14:textId="77777777" w:rsidR="00BF5656" w:rsidRPr="00C64690" w:rsidRDefault="00BF5656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5FEC261" w14:textId="2EAF723E" w:rsidR="00B77319" w:rsidRPr="00C64690" w:rsidRDefault="00793B65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B77319" w:rsidRPr="00C64690">
        <w:rPr>
          <w:rFonts w:ascii="Arial" w:hAnsi="Arial" w:cs="Arial"/>
          <w:szCs w:val="22"/>
        </w:rPr>
        <w:t>did</w:t>
      </w:r>
      <w:r w:rsidR="00EF06BA" w:rsidRPr="00C64690">
        <w:rPr>
          <w:rFonts w:ascii="Arial" w:hAnsi="Arial" w:cs="Arial"/>
          <w:szCs w:val="22"/>
        </w:rPr>
        <w:t xml:space="preserve"> </w:t>
      </w:r>
      <w:r w:rsidRPr="00C64690">
        <w:rPr>
          <w:rFonts w:ascii="Arial" w:hAnsi="Arial" w:cs="Arial"/>
          <w:szCs w:val="22"/>
        </w:rPr>
        <w:t xml:space="preserve">we plan to do </w:t>
      </w:r>
      <w:r w:rsidR="00EF06BA" w:rsidRPr="00C64690">
        <w:rPr>
          <w:rFonts w:ascii="Arial" w:hAnsi="Arial" w:cs="Arial"/>
          <w:szCs w:val="22"/>
        </w:rPr>
        <w:t>last year</w:t>
      </w:r>
      <w:r w:rsidRPr="00C64690">
        <w:rPr>
          <w:rFonts w:ascii="Arial" w:hAnsi="Arial" w:cs="Arial"/>
          <w:szCs w:val="22"/>
        </w:rPr>
        <w:t>?</w:t>
      </w:r>
    </w:p>
    <w:p w14:paraId="7973FCB2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4CB464CF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1B2235C" w14:textId="7B8213F6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>far did 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692371FD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1AB6B81" w14:textId="77777777" w:rsidR="0061227E" w:rsidRPr="00C64690" w:rsidRDefault="0061227E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96DBEC4" w14:textId="262E7B19" w:rsidR="00EF06BA" w:rsidRPr="00C64690" w:rsidRDefault="00EF06BA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>What are our priorities for next year</w:t>
      </w:r>
      <w:r w:rsidR="00087458" w:rsidRPr="00C64690">
        <w:rPr>
          <w:rFonts w:ascii="Arial" w:hAnsi="Arial" w:cs="Arial"/>
          <w:szCs w:val="22"/>
        </w:rPr>
        <w:t xml:space="preserve"> and why</w:t>
      </w:r>
      <w:r w:rsidRPr="00C64690">
        <w:rPr>
          <w:rFonts w:ascii="Arial" w:hAnsi="Arial" w:cs="Arial"/>
          <w:szCs w:val="22"/>
        </w:rPr>
        <w:t>?</w:t>
      </w:r>
    </w:p>
    <w:p w14:paraId="0FD8F0D2" w14:textId="77777777" w:rsidR="00B77319" w:rsidRPr="001504EE" w:rsidRDefault="00B77319" w:rsidP="001504EE">
      <w:pPr>
        <w:spacing w:line="276" w:lineRule="auto"/>
        <w:ind w:left="567"/>
        <w:rPr>
          <w:rFonts w:ascii="Arial" w:hAnsi="Arial" w:cs="Arial"/>
          <w:szCs w:val="22"/>
        </w:rPr>
      </w:pPr>
    </w:p>
    <w:p w14:paraId="2AE1AC66" w14:textId="77777777" w:rsidR="00B77319" w:rsidRPr="00C64690" w:rsidRDefault="00B77319" w:rsidP="002775A8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7EC9986F" w14:textId="6CF19AB5" w:rsidR="00B77319" w:rsidRPr="001504EE" w:rsidRDefault="00B77319" w:rsidP="002775A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color w:val="000000"/>
          <w:szCs w:val="22"/>
          <w:lang w:val="en-US"/>
        </w:rPr>
      </w:pPr>
      <w:r w:rsidRPr="001504EE">
        <w:rPr>
          <w:rFonts w:ascii="Arial" w:hAnsi="Arial" w:cs="Arial"/>
          <w:b/>
          <w:color w:val="000000"/>
          <w:szCs w:val="22"/>
          <w:lang w:val="en-US"/>
        </w:rPr>
        <w:t>Working with and supporting people to achieve greater economic well-being, have a social life and live in suitable accomm</w:t>
      </w:r>
      <w:r w:rsidR="001504EE" w:rsidRPr="001504EE">
        <w:rPr>
          <w:rFonts w:ascii="Arial" w:hAnsi="Arial" w:cs="Arial"/>
          <w:b/>
          <w:color w:val="000000"/>
          <w:szCs w:val="22"/>
          <w:lang w:val="en-US"/>
        </w:rPr>
        <w:t>odation that meets their needs</w:t>
      </w:r>
    </w:p>
    <w:p w14:paraId="16E9E94A" w14:textId="77777777" w:rsidR="00B77319" w:rsidRPr="00C64690" w:rsidRDefault="00B77319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11B07F8" w14:textId="77777777" w:rsidR="00BF5656" w:rsidRPr="00C64690" w:rsidRDefault="00BF5656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026B04EF" w14:textId="474B4C00" w:rsidR="00B77319" w:rsidRPr="00C64690" w:rsidRDefault="00793B65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What </w:t>
      </w:r>
      <w:r w:rsidR="00B77319" w:rsidRPr="00C64690">
        <w:rPr>
          <w:rFonts w:ascii="Arial" w:hAnsi="Arial" w:cs="Arial"/>
          <w:szCs w:val="22"/>
        </w:rPr>
        <w:t>did</w:t>
      </w:r>
      <w:r w:rsidRPr="00C64690">
        <w:rPr>
          <w:rFonts w:ascii="Arial" w:hAnsi="Arial" w:cs="Arial"/>
          <w:szCs w:val="22"/>
        </w:rPr>
        <w:t xml:space="preserve"> we plan to do l</w:t>
      </w:r>
      <w:r w:rsidR="00EF06BA" w:rsidRPr="00C64690">
        <w:rPr>
          <w:rFonts w:ascii="Arial" w:hAnsi="Arial" w:cs="Arial"/>
          <w:szCs w:val="22"/>
        </w:rPr>
        <w:t>ast year</w:t>
      </w:r>
      <w:r w:rsidRPr="00C64690">
        <w:rPr>
          <w:rFonts w:ascii="Arial" w:hAnsi="Arial" w:cs="Arial"/>
          <w:szCs w:val="22"/>
        </w:rPr>
        <w:t>?</w:t>
      </w:r>
    </w:p>
    <w:p w14:paraId="5EA8F095" w14:textId="77777777" w:rsidR="00B77319" w:rsidRPr="00C64690" w:rsidRDefault="00B77319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2847F4E7" w14:textId="77777777" w:rsidR="0061227E" w:rsidRPr="00C64690" w:rsidRDefault="0061227E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122260F8" w14:textId="1097CDD4" w:rsidR="00B77319" w:rsidRPr="00C64690" w:rsidRDefault="00B77319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C64690">
        <w:rPr>
          <w:rFonts w:ascii="Arial" w:hAnsi="Arial" w:cs="Arial"/>
          <w:szCs w:val="22"/>
        </w:rPr>
        <w:t xml:space="preserve">How </w:t>
      </w:r>
      <w:r w:rsidR="00793B65" w:rsidRPr="00C64690">
        <w:rPr>
          <w:rFonts w:ascii="Arial" w:hAnsi="Arial" w:cs="Arial"/>
          <w:szCs w:val="22"/>
        </w:rPr>
        <w:t>far did we succeed</w:t>
      </w:r>
      <w:r w:rsidR="00A80F93" w:rsidRPr="00C64690">
        <w:rPr>
          <w:rFonts w:ascii="Arial" w:hAnsi="Arial" w:cs="Arial"/>
          <w:szCs w:val="22"/>
        </w:rPr>
        <w:t xml:space="preserve"> and what difference did we make</w:t>
      </w:r>
      <w:r w:rsidR="00793B65" w:rsidRPr="00C64690">
        <w:rPr>
          <w:rFonts w:ascii="Arial" w:hAnsi="Arial" w:cs="Arial"/>
          <w:szCs w:val="22"/>
        </w:rPr>
        <w:t>?</w:t>
      </w:r>
    </w:p>
    <w:p w14:paraId="109B7013" w14:textId="77777777" w:rsidR="00B77319" w:rsidRPr="00C64690" w:rsidRDefault="00B77319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50C66065" w14:textId="77777777" w:rsidR="0061227E" w:rsidRPr="00C64690" w:rsidRDefault="0061227E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60648B76" w14:textId="748B57A2" w:rsidR="00EF06BA" w:rsidRPr="006A73BD" w:rsidRDefault="00EF06BA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  <w:r w:rsidRPr="006A73BD">
        <w:rPr>
          <w:rFonts w:ascii="Arial" w:hAnsi="Arial" w:cs="Arial"/>
          <w:szCs w:val="22"/>
        </w:rPr>
        <w:t>What are our priorities for next year</w:t>
      </w:r>
      <w:r w:rsidR="00087458" w:rsidRPr="006A73BD">
        <w:rPr>
          <w:rFonts w:ascii="Arial" w:hAnsi="Arial" w:cs="Arial"/>
          <w:szCs w:val="22"/>
        </w:rPr>
        <w:t xml:space="preserve"> and why</w:t>
      </w:r>
      <w:r w:rsidRPr="006A73BD">
        <w:rPr>
          <w:rFonts w:ascii="Arial" w:hAnsi="Arial" w:cs="Arial"/>
          <w:szCs w:val="22"/>
        </w:rPr>
        <w:t>?</w:t>
      </w:r>
    </w:p>
    <w:p w14:paraId="4007BE66" w14:textId="6B982B0B" w:rsidR="00B77319" w:rsidRPr="00C64690" w:rsidRDefault="00B77319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47B8304B" w14:textId="77777777" w:rsidR="002775A8" w:rsidRPr="00C64690" w:rsidRDefault="002775A8" w:rsidP="006A73BD">
      <w:pPr>
        <w:pStyle w:val="ListParagraph"/>
        <w:spacing w:line="276" w:lineRule="auto"/>
        <w:ind w:left="924" w:hanging="357"/>
        <w:rPr>
          <w:rFonts w:ascii="Arial" w:hAnsi="Arial" w:cs="Arial"/>
          <w:szCs w:val="22"/>
        </w:rPr>
      </w:pPr>
    </w:p>
    <w:p w14:paraId="26A7853D" w14:textId="1CCC835D" w:rsidR="00B77319" w:rsidRPr="00B77319" w:rsidRDefault="00C518B2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1504EE">
        <w:rPr>
          <w:rFonts w:ascii="Arial" w:hAnsi="Arial" w:cs="Arial"/>
          <w:b/>
          <w:sz w:val="28"/>
          <w:szCs w:val="28"/>
        </w:rPr>
        <w:t>How W</w:t>
      </w:r>
      <w:r w:rsidR="00B77319" w:rsidRPr="00B77319">
        <w:rPr>
          <w:rFonts w:ascii="Arial" w:hAnsi="Arial" w:cs="Arial"/>
          <w:b/>
          <w:sz w:val="28"/>
          <w:szCs w:val="28"/>
        </w:rPr>
        <w:t xml:space="preserve">e </w:t>
      </w:r>
      <w:r w:rsidR="001504EE">
        <w:rPr>
          <w:rFonts w:ascii="Arial" w:hAnsi="Arial" w:cs="Arial"/>
          <w:b/>
          <w:sz w:val="28"/>
          <w:szCs w:val="28"/>
        </w:rPr>
        <w:t>Do What We D</w:t>
      </w:r>
      <w:r w:rsidR="00BF5656">
        <w:rPr>
          <w:rFonts w:ascii="Arial" w:hAnsi="Arial" w:cs="Arial"/>
          <w:b/>
          <w:sz w:val="28"/>
          <w:szCs w:val="28"/>
        </w:rPr>
        <w:t>o</w:t>
      </w:r>
    </w:p>
    <w:p w14:paraId="03AF4856" w14:textId="77777777" w:rsidR="00B77319" w:rsidRDefault="00B77319" w:rsidP="006A73BD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8F9ABE6" w14:textId="0AF20160" w:rsidR="000A4CDE" w:rsidRPr="000A4CDE" w:rsidRDefault="001504EE" w:rsidP="00C64690">
      <w:pPr>
        <w:pStyle w:val="ListParagraph"/>
        <w:numPr>
          <w:ilvl w:val="0"/>
          <w:numId w:val="40"/>
        </w:numPr>
        <w:spacing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Our W</w:t>
      </w:r>
      <w:r w:rsidR="00B77319" w:rsidRPr="000A4CDE">
        <w:rPr>
          <w:rFonts w:ascii="Arial" w:hAnsi="Arial" w:cs="Arial"/>
        </w:rPr>
        <w:t>orkforce</w:t>
      </w:r>
      <w:r>
        <w:rPr>
          <w:rFonts w:ascii="Arial" w:hAnsi="Arial" w:cs="Arial"/>
        </w:rPr>
        <w:t xml:space="preserve"> and How We Support their Professional R</w:t>
      </w:r>
      <w:r w:rsidR="0047207A" w:rsidRPr="000A4CDE">
        <w:rPr>
          <w:rFonts w:ascii="Arial" w:hAnsi="Arial" w:cs="Arial"/>
        </w:rPr>
        <w:t>ole</w:t>
      </w:r>
      <w:r w:rsidR="00BF5656" w:rsidRPr="000A4CDE">
        <w:rPr>
          <w:rFonts w:ascii="Arial" w:hAnsi="Arial" w:cs="Arial"/>
        </w:rPr>
        <w:t>s</w:t>
      </w:r>
    </w:p>
    <w:p w14:paraId="23BA9C46" w14:textId="77777777" w:rsidR="000A4CDE" w:rsidRDefault="000A4CDE" w:rsidP="00C64690">
      <w:pPr>
        <w:pStyle w:val="ListParagraph"/>
        <w:spacing w:line="276" w:lineRule="auto"/>
        <w:rPr>
          <w:rFonts w:ascii="Arial" w:hAnsi="Arial" w:cs="Arial"/>
        </w:rPr>
      </w:pPr>
    </w:p>
    <w:p w14:paraId="3AF01892" w14:textId="77777777" w:rsidR="000A4CDE" w:rsidRDefault="000A4CDE" w:rsidP="00C64690">
      <w:pPr>
        <w:pStyle w:val="ListParagraph"/>
        <w:spacing w:line="276" w:lineRule="auto"/>
        <w:rPr>
          <w:rFonts w:ascii="Arial" w:hAnsi="Arial" w:cs="Arial"/>
        </w:rPr>
      </w:pPr>
    </w:p>
    <w:p w14:paraId="6D6C1532" w14:textId="4B947C6C" w:rsidR="000A4CDE" w:rsidRDefault="001504EE" w:rsidP="002775A8">
      <w:pPr>
        <w:pStyle w:val="ListParagraph"/>
        <w:numPr>
          <w:ilvl w:val="0"/>
          <w:numId w:val="40"/>
        </w:numPr>
        <w:spacing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Our Financial R</w:t>
      </w:r>
      <w:r w:rsidR="00B77319" w:rsidRPr="000A4CDE">
        <w:rPr>
          <w:rFonts w:ascii="Arial" w:hAnsi="Arial" w:cs="Arial"/>
        </w:rPr>
        <w:t>esources</w:t>
      </w:r>
      <w:r>
        <w:rPr>
          <w:rFonts w:ascii="Arial" w:hAnsi="Arial" w:cs="Arial"/>
        </w:rPr>
        <w:t xml:space="preserve"> and How We Plan For the F</w:t>
      </w:r>
      <w:r w:rsidR="0047207A" w:rsidRPr="000A4CDE">
        <w:rPr>
          <w:rFonts w:ascii="Arial" w:hAnsi="Arial" w:cs="Arial"/>
        </w:rPr>
        <w:t>uture</w:t>
      </w:r>
    </w:p>
    <w:p w14:paraId="59F7C96A" w14:textId="77777777" w:rsidR="000A4CDE" w:rsidRDefault="000A4CDE" w:rsidP="00C64690">
      <w:pPr>
        <w:pStyle w:val="ListParagraph"/>
        <w:spacing w:line="276" w:lineRule="auto"/>
        <w:rPr>
          <w:rFonts w:ascii="Arial" w:hAnsi="Arial" w:cs="Arial"/>
        </w:rPr>
      </w:pPr>
    </w:p>
    <w:p w14:paraId="27EB62EC" w14:textId="77777777" w:rsidR="000A4CDE" w:rsidRPr="000A4CDE" w:rsidRDefault="000A4CDE" w:rsidP="00C64690">
      <w:pPr>
        <w:pStyle w:val="ListParagraph"/>
        <w:spacing w:line="276" w:lineRule="auto"/>
        <w:rPr>
          <w:rFonts w:ascii="Arial" w:hAnsi="Arial" w:cs="Arial"/>
        </w:rPr>
      </w:pPr>
    </w:p>
    <w:p w14:paraId="1E9FEA3F" w14:textId="2964A653" w:rsidR="00C518B2" w:rsidRPr="000A4CDE" w:rsidRDefault="001504EE" w:rsidP="002775A8">
      <w:pPr>
        <w:pStyle w:val="ListParagraph"/>
        <w:numPr>
          <w:ilvl w:val="0"/>
          <w:numId w:val="40"/>
        </w:numPr>
        <w:spacing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Our Partnership Working, Political and Corporate L</w:t>
      </w:r>
      <w:r w:rsidR="00C518B2" w:rsidRPr="000A4CDE">
        <w:rPr>
          <w:rFonts w:ascii="Arial" w:hAnsi="Arial" w:cs="Arial"/>
        </w:rPr>
        <w:t xml:space="preserve">eadership, </w:t>
      </w:r>
      <w:r>
        <w:rPr>
          <w:rFonts w:ascii="Arial" w:hAnsi="Arial" w:cs="Arial"/>
        </w:rPr>
        <w:t>Governance and A</w:t>
      </w:r>
      <w:r w:rsidR="00C518B2" w:rsidRPr="000A4CDE">
        <w:rPr>
          <w:rFonts w:ascii="Arial" w:hAnsi="Arial" w:cs="Arial"/>
        </w:rPr>
        <w:t>ccountability</w:t>
      </w:r>
    </w:p>
    <w:p w14:paraId="77EA3E7C" w14:textId="77777777" w:rsidR="00C518B2" w:rsidRPr="00C64690" w:rsidRDefault="00C518B2" w:rsidP="001504EE">
      <w:pPr>
        <w:spacing w:line="276" w:lineRule="auto"/>
        <w:ind w:left="924" w:hanging="215"/>
        <w:rPr>
          <w:rFonts w:ascii="Arial" w:hAnsi="Arial" w:cs="Arial"/>
        </w:rPr>
      </w:pPr>
    </w:p>
    <w:p w14:paraId="5F954E66" w14:textId="77777777" w:rsidR="001504EE" w:rsidRDefault="001504EE" w:rsidP="001504EE">
      <w:pPr>
        <w:spacing w:line="276" w:lineRule="auto"/>
        <w:ind w:left="924" w:hanging="215"/>
        <w:rPr>
          <w:rFonts w:ascii="Arial" w:hAnsi="Arial" w:cs="Arial"/>
        </w:rPr>
      </w:pPr>
    </w:p>
    <w:p w14:paraId="7DED9417" w14:textId="77777777" w:rsidR="001504EE" w:rsidRPr="00C64690" w:rsidRDefault="001504EE" w:rsidP="001504EE">
      <w:pPr>
        <w:spacing w:line="276" w:lineRule="auto"/>
        <w:rPr>
          <w:rFonts w:ascii="Arial" w:hAnsi="Arial" w:cs="Arial"/>
        </w:rPr>
      </w:pPr>
    </w:p>
    <w:p w14:paraId="706C25D0" w14:textId="073A387A" w:rsidR="00C518B2" w:rsidRPr="00C518B2" w:rsidRDefault="001504EE" w:rsidP="002775A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Accessing Further Information and Key D</w:t>
      </w:r>
      <w:r w:rsidR="00C518B2" w:rsidRPr="00C518B2">
        <w:rPr>
          <w:rFonts w:ascii="Arial" w:hAnsi="Arial" w:cs="Arial"/>
          <w:b/>
          <w:sz w:val="28"/>
          <w:szCs w:val="28"/>
        </w:rPr>
        <w:t>ocuments</w:t>
      </w:r>
    </w:p>
    <w:p w14:paraId="30081192" w14:textId="77777777" w:rsidR="00485065" w:rsidRPr="00C64690" w:rsidRDefault="00485065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64E6327C" w14:textId="77777777" w:rsidR="00485065" w:rsidRDefault="00485065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6E2BB4AF" w14:textId="77777777" w:rsidR="00485065" w:rsidRDefault="00485065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4096DED0" w14:textId="51DC5180" w:rsidR="00485065" w:rsidRPr="00C64690" w:rsidRDefault="00485065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4C9BEC27" w14:textId="77777777" w:rsidR="005B3417" w:rsidRPr="00C64690" w:rsidRDefault="005B3417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0AB1AE40" w14:textId="77777777" w:rsidR="00D967BF" w:rsidRPr="00C64690" w:rsidRDefault="00D967BF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05EA5AFF" w14:textId="77777777" w:rsidR="00D967BF" w:rsidRPr="00C64690" w:rsidRDefault="00D967BF" w:rsidP="006A73BD">
      <w:pPr>
        <w:spacing w:line="276" w:lineRule="auto"/>
        <w:ind w:left="357" w:hanging="357"/>
        <w:rPr>
          <w:rFonts w:ascii="Arial" w:hAnsi="Arial" w:cs="Arial"/>
        </w:rPr>
      </w:pPr>
    </w:p>
    <w:p w14:paraId="03D321A1" w14:textId="77777777" w:rsidR="00BC73A5" w:rsidRPr="00C64690" w:rsidRDefault="00BC73A5" w:rsidP="006A73BD">
      <w:pPr>
        <w:spacing w:line="276" w:lineRule="auto"/>
        <w:ind w:left="357" w:hanging="357"/>
        <w:rPr>
          <w:rFonts w:ascii="Arial" w:hAnsi="Arial" w:cs="Arial"/>
        </w:rPr>
      </w:pPr>
    </w:p>
    <w:sectPr w:rsidR="00BC73A5" w:rsidRPr="00C64690" w:rsidSect="00BF5656">
      <w:pgSz w:w="11900" w:h="16840"/>
      <w:pgMar w:top="993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2DF8" w14:textId="77777777" w:rsidR="00DE18A9" w:rsidRDefault="00DE18A9" w:rsidP="00BC73A5">
      <w:r>
        <w:separator/>
      </w:r>
    </w:p>
  </w:endnote>
  <w:endnote w:type="continuationSeparator" w:id="0">
    <w:p w14:paraId="459C7A44" w14:textId="77777777" w:rsidR="00DE18A9" w:rsidRDefault="00DE18A9" w:rsidP="00B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12D1D" w14:textId="77777777" w:rsidR="00DE18A9" w:rsidRDefault="00DE18A9" w:rsidP="00BC73A5">
      <w:r>
        <w:separator/>
      </w:r>
    </w:p>
  </w:footnote>
  <w:footnote w:type="continuationSeparator" w:id="0">
    <w:p w14:paraId="2C6CA1E7" w14:textId="77777777" w:rsidR="00DE18A9" w:rsidRDefault="00DE18A9" w:rsidP="00BC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036"/>
    <w:multiLevelType w:val="hybridMultilevel"/>
    <w:tmpl w:val="0FF8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CEE"/>
    <w:multiLevelType w:val="hybridMultilevel"/>
    <w:tmpl w:val="BC10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3E6"/>
    <w:multiLevelType w:val="multilevel"/>
    <w:tmpl w:val="405C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777E7"/>
    <w:multiLevelType w:val="multilevel"/>
    <w:tmpl w:val="43BE66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0623C"/>
    <w:multiLevelType w:val="hybridMultilevel"/>
    <w:tmpl w:val="832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756C"/>
    <w:multiLevelType w:val="hybridMultilevel"/>
    <w:tmpl w:val="85DA6C1A"/>
    <w:lvl w:ilvl="0" w:tplc="A8565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B5996"/>
    <w:multiLevelType w:val="hybridMultilevel"/>
    <w:tmpl w:val="3DE27554"/>
    <w:lvl w:ilvl="0" w:tplc="A8565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0C7A"/>
    <w:multiLevelType w:val="hybridMultilevel"/>
    <w:tmpl w:val="B192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218"/>
    <w:multiLevelType w:val="hybridMultilevel"/>
    <w:tmpl w:val="85DA6C1A"/>
    <w:lvl w:ilvl="0" w:tplc="A8565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4C46"/>
    <w:multiLevelType w:val="hybridMultilevel"/>
    <w:tmpl w:val="D0EE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3E92"/>
    <w:multiLevelType w:val="hybridMultilevel"/>
    <w:tmpl w:val="6C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8BF"/>
    <w:multiLevelType w:val="hybridMultilevel"/>
    <w:tmpl w:val="8C900296"/>
    <w:lvl w:ilvl="0" w:tplc="ABF43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3B26"/>
    <w:multiLevelType w:val="hybridMultilevel"/>
    <w:tmpl w:val="DA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25833"/>
    <w:multiLevelType w:val="hybridMultilevel"/>
    <w:tmpl w:val="C93C7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7B7ABE"/>
    <w:multiLevelType w:val="hybridMultilevel"/>
    <w:tmpl w:val="F2E61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E25D2"/>
    <w:multiLevelType w:val="hybridMultilevel"/>
    <w:tmpl w:val="36B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05DF0"/>
    <w:multiLevelType w:val="multilevel"/>
    <w:tmpl w:val="3420F8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85B31"/>
    <w:multiLevelType w:val="hybridMultilevel"/>
    <w:tmpl w:val="49F24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A258EE"/>
    <w:multiLevelType w:val="hybridMultilevel"/>
    <w:tmpl w:val="EBB2AA4A"/>
    <w:lvl w:ilvl="0" w:tplc="41EA2FF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A3650"/>
    <w:multiLevelType w:val="hybridMultilevel"/>
    <w:tmpl w:val="914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3644F"/>
    <w:multiLevelType w:val="hybridMultilevel"/>
    <w:tmpl w:val="10D06C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452215"/>
    <w:multiLevelType w:val="hybridMultilevel"/>
    <w:tmpl w:val="8392F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F69E0"/>
    <w:multiLevelType w:val="multilevel"/>
    <w:tmpl w:val="FDB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10413"/>
    <w:multiLevelType w:val="hybridMultilevel"/>
    <w:tmpl w:val="BD585794"/>
    <w:lvl w:ilvl="0" w:tplc="4BAEE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D744EC"/>
    <w:multiLevelType w:val="multilevel"/>
    <w:tmpl w:val="8C88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21FB"/>
    <w:multiLevelType w:val="hybridMultilevel"/>
    <w:tmpl w:val="C868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E4837"/>
    <w:multiLevelType w:val="hybridMultilevel"/>
    <w:tmpl w:val="2AA41B00"/>
    <w:lvl w:ilvl="0" w:tplc="9B22F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00A56"/>
    <w:multiLevelType w:val="hybridMultilevel"/>
    <w:tmpl w:val="CB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147A"/>
    <w:multiLevelType w:val="hybridMultilevel"/>
    <w:tmpl w:val="5FAA53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F9767B"/>
    <w:multiLevelType w:val="multilevel"/>
    <w:tmpl w:val="1F6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9320D"/>
    <w:multiLevelType w:val="hybridMultilevel"/>
    <w:tmpl w:val="B82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D2881"/>
    <w:multiLevelType w:val="hybridMultilevel"/>
    <w:tmpl w:val="211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D08EE"/>
    <w:multiLevelType w:val="hybridMultilevel"/>
    <w:tmpl w:val="90BE6088"/>
    <w:lvl w:ilvl="0" w:tplc="80F81346">
      <w:start w:val="13"/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25EE9"/>
    <w:multiLevelType w:val="hybridMultilevel"/>
    <w:tmpl w:val="CEF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679B6"/>
    <w:multiLevelType w:val="hybridMultilevel"/>
    <w:tmpl w:val="FB5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C6C9E"/>
    <w:multiLevelType w:val="hybridMultilevel"/>
    <w:tmpl w:val="79F88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2F73E3"/>
    <w:multiLevelType w:val="hybridMultilevel"/>
    <w:tmpl w:val="D9AAC8C4"/>
    <w:lvl w:ilvl="0" w:tplc="80F81346">
      <w:start w:val="13"/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5BB64B5"/>
    <w:multiLevelType w:val="hybridMultilevel"/>
    <w:tmpl w:val="F88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12FB"/>
    <w:multiLevelType w:val="hybridMultilevel"/>
    <w:tmpl w:val="B142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51F0E"/>
    <w:multiLevelType w:val="multilevel"/>
    <w:tmpl w:val="4CC0C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"/>
  </w:num>
  <w:num w:numId="3">
    <w:abstractNumId w:val="16"/>
  </w:num>
  <w:num w:numId="4">
    <w:abstractNumId w:val="2"/>
  </w:num>
  <w:num w:numId="5">
    <w:abstractNumId w:val="39"/>
  </w:num>
  <w:num w:numId="6">
    <w:abstractNumId w:val="24"/>
  </w:num>
  <w:num w:numId="7">
    <w:abstractNumId w:val="22"/>
  </w:num>
  <w:num w:numId="8">
    <w:abstractNumId w:val="29"/>
  </w:num>
  <w:num w:numId="9">
    <w:abstractNumId w:val="14"/>
  </w:num>
  <w:num w:numId="10">
    <w:abstractNumId w:val="32"/>
  </w:num>
  <w:num w:numId="11">
    <w:abstractNumId w:val="31"/>
  </w:num>
  <w:num w:numId="12">
    <w:abstractNumId w:val="37"/>
  </w:num>
  <w:num w:numId="13">
    <w:abstractNumId w:val="9"/>
  </w:num>
  <w:num w:numId="14">
    <w:abstractNumId w:val="19"/>
  </w:num>
  <w:num w:numId="15">
    <w:abstractNumId w:val="1"/>
  </w:num>
  <w:num w:numId="16">
    <w:abstractNumId w:val="38"/>
  </w:num>
  <w:num w:numId="17">
    <w:abstractNumId w:val="30"/>
  </w:num>
  <w:num w:numId="18">
    <w:abstractNumId w:val="4"/>
  </w:num>
  <w:num w:numId="19">
    <w:abstractNumId w:val="15"/>
  </w:num>
  <w:num w:numId="20">
    <w:abstractNumId w:val="12"/>
  </w:num>
  <w:num w:numId="21">
    <w:abstractNumId w:val="33"/>
  </w:num>
  <w:num w:numId="22">
    <w:abstractNumId w:val="7"/>
  </w:num>
  <w:num w:numId="23">
    <w:abstractNumId w:val="18"/>
  </w:num>
  <w:num w:numId="24">
    <w:abstractNumId w:val="34"/>
  </w:num>
  <w:num w:numId="25">
    <w:abstractNumId w:val="25"/>
  </w:num>
  <w:num w:numId="26">
    <w:abstractNumId w:val="23"/>
  </w:num>
  <w:num w:numId="27">
    <w:abstractNumId w:val="8"/>
  </w:num>
  <w:num w:numId="28">
    <w:abstractNumId w:val="10"/>
  </w:num>
  <w:num w:numId="29">
    <w:abstractNumId w:val="27"/>
  </w:num>
  <w:num w:numId="30">
    <w:abstractNumId w:val="17"/>
  </w:num>
  <w:num w:numId="31">
    <w:abstractNumId w:val="28"/>
  </w:num>
  <w:num w:numId="32">
    <w:abstractNumId w:val="20"/>
  </w:num>
  <w:num w:numId="33">
    <w:abstractNumId w:val="35"/>
  </w:num>
  <w:num w:numId="34">
    <w:abstractNumId w:val="21"/>
  </w:num>
  <w:num w:numId="35">
    <w:abstractNumId w:val="13"/>
  </w:num>
  <w:num w:numId="36">
    <w:abstractNumId w:val="6"/>
  </w:num>
  <w:num w:numId="37">
    <w:abstractNumId w:val="0"/>
  </w:num>
  <w:num w:numId="38">
    <w:abstractNumId w:val="5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1D"/>
    <w:rsid w:val="00087458"/>
    <w:rsid w:val="000A4CDE"/>
    <w:rsid w:val="000D272D"/>
    <w:rsid w:val="0010137F"/>
    <w:rsid w:val="001236C0"/>
    <w:rsid w:val="001504EE"/>
    <w:rsid w:val="00156AB5"/>
    <w:rsid w:val="001D6ACA"/>
    <w:rsid w:val="001E7946"/>
    <w:rsid w:val="00221804"/>
    <w:rsid w:val="0023668D"/>
    <w:rsid w:val="002424C7"/>
    <w:rsid w:val="002775A8"/>
    <w:rsid w:val="002E1B30"/>
    <w:rsid w:val="0037390E"/>
    <w:rsid w:val="003B7430"/>
    <w:rsid w:val="003D7EF9"/>
    <w:rsid w:val="00450F1C"/>
    <w:rsid w:val="0047207A"/>
    <w:rsid w:val="00485065"/>
    <w:rsid w:val="004B78C4"/>
    <w:rsid w:val="005233C2"/>
    <w:rsid w:val="005404C2"/>
    <w:rsid w:val="005B3417"/>
    <w:rsid w:val="005F1270"/>
    <w:rsid w:val="0061227E"/>
    <w:rsid w:val="006318B1"/>
    <w:rsid w:val="00656596"/>
    <w:rsid w:val="00692BBE"/>
    <w:rsid w:val="006A73BD"/>
    <w:rsid w:val="006E323E"/>
    <w:rsid w:val="007269D7"/>
    <w:rsid w:val="00793B65"/>
    <w:rsid w:val="007D7A82"/>
    <w:rsid w:val="007F3C6E"/>
    <w:rsid w:val="008656DF"/>
    <w:rsid w:val="008D185A"/>
    <w:rsid w:val="0097261D"/>
    <w:rsid w:val="00974525"/>
    <w:rsid w:val="0097630D"/>
    <w:rsid w:val="00994BD7"/>
    <w:rsid w:val="009B518D"/>
    <w:rsid w:val="009C2DE0"/>
    <w:rsid w:val="00A347A6"/>
    <w:rsid w:val="00A73240"/>
    <w:rsid w:val="00A80F93"/>
    <w:rsid w:val="00A97374"/>
    <w:rsid w:val="00B032D5"/>
    <w:rsid w:val="00B77319"/>
    <w:rsid w:val="00BA6555"/>
    <w:rsid w:val="00BC73A5"/>
    <w:rsid w:val="00BF5656"/>
    <w:rsid w:val="00C17B3E"/>
    <w:rsid w:val="00C3732F"/>
    <w:rsid w:val="00C518B2"/>
    <w:rsid w:val="00C64690"/>
    <w:rsid w:val="00C7052D"/>
    <w:rsid w:val="00D967BF"/>
    <w:rsid w:val="00DE18A9"/>
    <w:rsid w:val="00DE7A50"/>
    <w:rsid w:val="00E24BBD"/>
    <w:rsid w:val="00E25ED8"/>
    <w:rsid w:val="00E84793"/>
    <w:rsid w:val="00EB7709"/>
    <w:rsid w:val="00EF06BA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61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90"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236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7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A5"/>
    <w:rPr>
      <w:lang w:val="en-GB"/>
    </w:rPr>
  </w:style>
  <w:style w:type="table" w:styleId="TableGrid">
    <w:name w:val="Table Grid"/>
    <w:basedOn w:val="TableNormal"/>
    <w:uiPriority w:val="59"/>
    <w:rsid w:val="005B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20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7A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90"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236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7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A5"/>
    <w:rPr>
      <w:lang w:val="en-GB"/>
    </w:rPr>
  </w:style>
  <w:style w:type="table" w:styleId="TableGrid">
    <w:name w:val="Table Grid"/>
    <w:basedOn w:val="TableNormal"/>
    <w:uiPriority w:val="59"/>
    <w:rsid w:val="005B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20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7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A7B54-FF52-734C-A9C8-32C30396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Wales Consulting Ltd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3</cp:revision>
  <dcterms:created xsi:type="dcterms:W3CDTF">2016-12-01T14:25:00Z</dcterms:created>
  <dcterms:modified xsi:type="dcterms:W3CDTF">2016-12-05T11:25:00Z</dcterms:modified>
</cp:coreProperties>
</file>