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6D9A" w14:textId="796A64C6" w:rsidR="00457A28" w:rsidRDefault="0071311F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EA05DA" wp14:editId="02E43EF4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3685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7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BABD4" wp14:editId="094FB630">
                <wp:simplePos x="0" y="0"/>
                <wp:positionH relativeFrom="page">
                  <wp:posOffset>344293</wp:posOffset>
                </wp:positionH>
                <wp:positionV relativeFrom="paragraph">
                  <wp:posOffset>3483487</wp:posOffset>
                </wp:positionV>
                <wp:extent cx="5680075" cy="3174365"/>
                <wp:effectExtent l="133350" t="114300" r="130175" b="159385"/>
                <wp:wrapSquare wrapText="bothSides"/>
                <wp:docPr id="20231909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1743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B46D875" w14:textId="4511B648" w:rsidR="00296798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Wales </w:t>
                            </w:r>
                            <w:r w:rsidR="00685C66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nduction </w:t>
                            </w:r>
                            <w:r w:rsidR="00685C66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ramework for </w:t>
                            </w:r>
                          </w:p>
                          <w:p w14:paraId="77EAEA86" w14:textId="33A17BEE" w:rsidR="00296798" w:rsidRDefault="00685C66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arly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ears and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hildcare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m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anagers</w:t>
                            </w:r>
                          </w:p>
                          <w:p w14:paraId="0A3417B6" w14:textId="77777777" w:rsidR="00296798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B7E4C81" w14:textId="77777777" w:rsidR="00296798" w:rsidRPr="00D93EB1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Progress logs</w:t>
                            </w:r>
                          </w:p>
                          <w:p w14:paraId="0749AADD" w14:textId="77777777" w:rsidR="00296798" w:rsidRPr="00D93EB1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02C8407" w14:textId="1C10E73E" w:rsidR="00296798" w:rsidRPr="00D93EB1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Competency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BD4" id="Text Box 2" o:spid="_x0000_s1026" alt="&quot;&quot;" style="position:absolute;margin-left:27.1pt;margin-top:274.3pt;width:447.25pt;height:24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+5WwIAAI4EAAAOAAAAZHJzL2Uyb0RvYy54bWysVMtu2zAQvBfoPxC8N5IdK04Ey0HqNEWB&#10;9IGk/QCKpCSiFJclKUvp13dJOY6R3or6IHC11OzMzq4311OvyV46r8BUdHGWUyINB6FMW9Ef3+/e&#10;XVLiAzOCaTCyok/S0+vt2zeb0ZZyCR1oIR1BEOPL0Va0C8GWWeZ5J3vmz8BKg8kGXM8Chq7NhGMj&#10;ovc6W+b5RTaCE9YBl97j29s5SbcJv2kkD1+bxstAdEWRW0hPl551fGbbDStbx2yn+IEG+wcWPVMG&#10;ix6hbllgZHDqL6hecQcemnDGoc+gaRSXSQOqWeSv1Dx2zMqkBZvj7bFN/v/B8i/7R/vNkTC9hwkN&#10;TCK8vQf+0xMDu46ZVt44B2MnmcDCi9iybLS+PHwaW+1LH0Hq8TMINJkNARLQ1Lg+dgV1EkRHA56O&#10;TZdTIBxfFheXeb4uKOGYO1+sV+cXRarByufPrfPho4SexENFHQxGPKC1qQbb3/sQObHy+V4saeBO&#10;aZ3s1YaMFV1eFlglpjxoJWI2BXHS5E47smc4I3U7C3x1q1cBx1SrvqLIFn/z4MSefDAiVQlM6fmM&#10;TLSJ2DININKLAQwI8diJkdR6cA9MYC/z9VWBTREqylos14iLAY5nsZqrEKZb3Cse3MzctfWRarqR&#10;iGDBI3pqxEnhZFV0Z/YpTPWEdKNlNYgnNM3BvBS4xHjowP2mZMSFqKj/NTAnKdGfDBp/tVit4gal&#10;YFWslxi400x9mmGGI1RFAyXzcRfmrRusU20X5SZFBm5wWBqVHHxhdRgxHPqk57CgcatO43Tr5W9k&#10;+wcAAP//AwBQSwMEFAAGAAgAAAAhAGKOx8bgAAAACwEAAA8AAABkcnMvZG93bnJldi54bWxMj8FO&#10;wzAMhu9IvENkJC6IpWxdKaXphJA4s44JxC1tTFPROFOTbWVPj3eCk2X50+/vL1eTG8QBx9B7UnA3&#10;S0Agtd701CnYvr3c5iBC1GT04AkV/GCAVXV5UerC+CPVeNjETnAIhUIrsDHuCilDa9HpMPM7JL59&#10;+dHpyOvYSTPqI4e7Qc6TJJNO98QfrN7hs8X2e7N3CtYf7vR5Uy/e12Zxysg29da/WqWur6anRxAR&#10;p/gHw1mf1aFip8bvyQQxKFimcybPM89AMPCQ5vcgGiaTNF+CrEr5v0P1CwAA//8DAFBLAQItABQA&#10;BgAIAAAAIQC2gziS/gAAAOEBAAATAAAAAAAAAAAAAAAAAAAAAABbQ29udGVudF9UeXBlc10ueG1s&#10;UEsBAi0AFAAGAAgAAAAhADj9If/WAAAAlAEAAAsAAAAAAAAAAAAAAAAALwEAAF9yZWxzLy5yZWxz&#10;UEsBAi0AFAAGAAgAAAAhAGWDn7lbAgAAjgQAAA4AAAAAAAAAAAAAAAAALgIAAGRycy9lMm9Eb2Mu&#10;eG1sUEsBAi0AFAAGAAgAAAAhAGKOx8bgAAAACwEAAA8AAAAAAAAAAAAAAAAAtQQAAGRycy9kb3du&#10;cmV2LnhtbFBLBQYAAAAABAAEAPMAAADCBQAAAAA=&#10;" filled="f" strokecolor="white [3212]" strokeweight="2.25pt">
                <v:stroke joinstyle="miter"/>
                <v:shadow on="t" color="black" offset="0,1pt"/>
                <v:textbox>
                  <w:txbxContent>
                    <w:p w14:paraId="4B46D875" w14:textId="4511B648" w:rsidR="00296798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All Wales </w:t>
                      </w:r>
                      <w:r w:rsidR="00685C66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nduction </w:t>
                      </w:r>
                      <w:r w:rsidR="00685C66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f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ramework for </w:t>
                      </w:r>
                    </w:p>
                    <w:p w14:paraId="77EAEA86" w14:textId="33A17BEE" w:rsidR="00296798" w:rsidRDefault="00685C66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e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arly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ears and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hildcare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m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anagers</w:t>
                      </w:r>
                    </w:p>
                    <w:p w14:paraId="0A3417B6" w14:textId="77777777" w:rsidR="00296798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B7E4C81" w14:textId="77777777" w:rsidR="00296798" w:rsidRPr="00D93EB1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Progress logs</w:t>
                      </w:r>
                    </w:p>
                    <w:p w14:paraId="0749AADD" w14:textId="77777777" w:rsidR="00296798" w:rsidRPr="00D93EB1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02C8407" w14:textId="1C10E73E" w:rsidR="00296798" w:rsidRPr="00D93EB1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Competency skills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14:paraId="40E2E191" w14:textId="77777777" w:rsidR="001E58C1" w:rsidRDefault="001E58C1" w:rsidP="00F1355F">
      <w:pPr>
        <w:spacing w:after="0" w:line="240" w:lineRule="auto"/>
        <w:rPr>
          <w:rFonts w:ascii="Arial" w:hAnsi="Arial" w:cs="Arial"/>
          <w:sz w:val="24"/>
          <w:szCs w:val="24"/>
        </w:rPr>
        <w:sectPr w:rsidR="001E58C1" w:rsidSect="001E58C1">
          <w:footerReference w:type="first" r:id="rId11"/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74174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87E0A8" w14:textId="77777777" w:rsidR="00176F84" w:rsidRPr="001E58C1" w:rsidRDefault="00176F84" w:rsidP="00176F84">
          <w:pPr>
            <w:pStyle w:val="TOCHeading"/>
            <w:rPr>
              <w:rFonts w:ascii="Arial" w:hAnsi="Arial" w:cs="Arial"/>
              <w:b/>
              <w:bCs/>
              <w:color w:val="008868"/>
            </w:rPr>
          </w:pPr>
          <w:r w:rsidRPr="001E58C1">
            <w:rPr>
              <w:rFonts w:ascii="Arial" w:hAnsi="Arial" w:cs="Arial"/>
              <w:b/>
              <w:bCs/>
              <w:color w:val="008868"/>
            </w:rPr>
            <w:t>Contents</w:t>
          </w:r>
        </w:p>
        <w:p w14:paraId="2AC27D0D" w14:textId="77777777" w:rsidR="00176F84" w:rsidRPr="00244FBA" w:rsidRDefault="00176F84" w:rsidP="00176F84"/>
        <w:p w14:paraId="02442468" w14:textId="77777777" w:rsidR="00176F84" w:rsidRPr="001E58C1" w:rsidRDefault="00176F84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912C16">
            <w:rPr>
              <w:rFonts w:ascii="Arial" w:hAnsi="Arial" w:cs="Arial"/>
              <w:sz w:val="24"/>
              <w:szCs w:val="24"/>
            </w:rPr>
            <w:fldChar w:fldCharType="begin"/>
          </w:r>
          <w:r w:rsidRPr="00912C1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12C1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8401700" w:history="1">
            <w:r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1: Lead and manage child-centred practice</w: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_Toc168401700 \h </w:instrTex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5649A" w14:textId="77777777" w:rsidR="00176F84" w:rsidRPr="001E58C1" w:rsidRDefault="00000000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401701" w:history="1">
            <w:r w:rsidR="00176F84"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2: Lead and manage effective team performance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_Toc168401701 \h </w:instrTex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131FB" w14:textId="77777777" w:rsidR="00176F84" w:rsidRPr="001E58C1" w:rsidRDefault="00000000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401702" w:history="1">
            <w:r w:rsidR="00176F84"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3: Lead and manage the quality of workplace/setting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_Toc168401702 \h </w:instrTex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C71FFA" w14:textId="77777777" w:rsidR="00176F84" w:rsidRPr="001E58C1" w:rsidRDefault="00000000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401703" w:history="1">
            <w:r w:rsidR="00176F84"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4: Professional practice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_Toc168401703 \h </w:instrTex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26E14" w14:textId="77777777" w:rsidR="00176F84" w:rsidRPr="001E58C1" w:rsidRDefault="00000000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401704" w:history="1">
            <w:r w:rsidR="00176F84"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5: Lead and manage practice which promotes the safeguarding of children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_Toc168401704 \h </w:instrTex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E5FCEC" w14:textId="77777777" w:rsidR="00176F84" w:rsidRPr="001E58C1" w:rsidRDefault="00000000" w:rsidP="00176F84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401705" w:history="1">
            <w:r w:rsidR="00176F84"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6: Lead and manage health, safety and security in the workplace/setting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_Toc168401705 \h </w:instrTex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176F84"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24D182" w14:textId="77777777" w:rsidR="00176F84" w:rsidRDefault="00176F84" w:rsidP="00176F84">
          <w:pPr>
            <w:rPr>
              <w:b/>
              <w:bCs/>
              <w:noProof/>
            </w:rPr>
          </w:pPr>
          <w:r w:rsidRPr="00912C1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BEE71E6" w14:textId="77777777" w:rsidR="00176F84" w:rsidRDefault="00176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B48041" w14:textId="15A261D2" w:rsidR="00F1355F" w:rsidRPr="00216C68" w:rsidRDefault="00CB7FFA" w:rsidP="00216C68">
      <w:pPr>
        <w:pStyle w:val="Heading1"/>
        <w:rPr>
          <w:rFonts w:ascii="Arial" w:hAnsi="Arial" w:cs="Arial"/>
          <w:b/>
          <w:bCs/>
          <w:color w:val="008868"/>
        </w:rPr>
      </w:pPr>
      <w:r w:rsidRPr="00216C68">
        <w:rPr>
          <w:rFonts w:ascii="Arial" w:hAnsi="Arial" w:cs="Arial"/>
          <w:b/>
          <w:bCs/>
          <w:color w:val="008868"/>
        </w:rPr>
        <w:lastRenderedPageBreak/>
        <w:t>Competency s</w:t>
      </w:r>
      <w:r w:rsidR="006F3C7B" w:rsidRPr="00216C68">
        <w:rPr>
          <w:rFonts w:ascii="Arial" w:hAnsi="Arial" w:cs="Arial"/>
          <w:b/>
          <w:bCs/>
          <w:color w:val="008868"/>
        </w:rPr>
        <w:t>kills</w:t>
      </w:r>
      <w:r w:rsidR="002B34C8" w:rsidRPr="00216C68">
        <w:rPr>
          <w:rFonts w:ascii="Arial" w:hAnsi="Arial" w:cs="Arial"/>
          <w:b/>
          <w:bCs/>
          <w:color w:val="008868"/>
        </w:rPr>
        <w:t xml:space="preserve"> progress logs</w:t>
      </w:r>
    </w:p>
    <w:p w14:paraId="2DA907B8" w14:textId="77777777" w:rsidR="00F1355F" w:rsidRPr="0067513B" w:rsidRDefault="00F1355F" w:rsidP="00F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9E9F8" w14:textId="7C0F8B1F" w:rsidR="00F1355F" w:rsidRPr="00F1355F" w:rsidRDefault="00F1355F" w:rsidP="00F1355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355F">
        <w:rPr>
          <w:rStyle w:val="normaltextrun"/>
          <w:rFonts w:ascii="Arial" w:hAnsi="Arial" w:cs="Arial"/>
        </w:rPr>
        <w:t xml:space="preserve">This section explores the leadership and management skills that are needed to work in </w:t>
      </w:r>
      <w:r w:rsidR="00685C66">
        <w:rPr>
          <w:rStyle w:val="normaltextrun"/>
          <w:rFonts w:ascii="Arial" w:hAnsi="Arial" w:cs="Arial"/>
        </w:rPr>
        <w:t>e</w:t>
      </w:r>
      <w:r w:rsidRPr="00F1355F">
        <w:rPr>
          <w:rStyle w:val="normaltextrun"/>
          <w:rFonts w:ascii="Arial" w:hAnsi="Arial" w:cs="Arial"/>
        </w:rPr>
        <w:t xml:space="preserve">arly </w:t>
      </w:r>
      <w:r w:rsidR="00685C66">
        <w:rPr>
          <w:rStyle w:val="normaltextrun"/>
          <w:rFonts w:ascii="Arial" w:hAnsi="Arial" w:cs="Arial"/>
        </w:rPr>
        <w:t>y</w:t>
      </w:r>
      <w:r w:rsidRPr="00F1355F">
        <w:rPr>
          <w:rStyle w:val="normaltextrun"/>
          <w:rFonts w:ascii="Arial" w:hAnsi="Arial" w:cs="Arial"/>
        </w:rPr>
        <w:t xml:space="preserve">ears and </w:t>
      </w:r>
      <w:r w:rsidR="00685C66">
        <w:rPr>
          <w:rStyle w:val="normaltextrun"/>
          <w:rFonts w:ascii="Arial" w:hAnsi="Arial" w:cs="Arial"/>
        </w:rPr>
        <w:t>c</w:t>
      </w:r>
      <w:r w:rsidRPr="00F1355F">
        <w:rPr>
          <w:rStyle w:val="normaltextrun"/>
          <w:rFonts w:ascii="Arial" w:hAnsi="Arial" w:cs="Arial"/>
        </w:rPr>
        <w:t xml:space="preserve">hildcare settings as </w:t>
      </w:r>
      <w:r w:rsidR="00685C66">
        <w:rPr>
          <w:rStyle w:val="normaltextrun"/>
          <w:rFonts w:ascii="Arial" w:hAnsi="Arial" w:cs="Arial"/>
        </w:rPr>
        <w:t>m</w:t>
      </w:r>
      <w:r w:rsidRPr="00F1355F">
        <w:rPr>
          <w:rStyle w:val="normaltextrun"/>
          <w:rFonts w:ascii="Arial" w:hAnsi="Arial" w:cs="Arial"/>
        </w:rPr>
        <w:t xml:space="preserve">anagers. </w:t>
      </w:r>
    </w:p>
    <w:p w14:paraId="53B1BDE9" w14:textId="77777777" w:rsidR="00F1355F" w:rsidRPr="0067513B" w:rsidRDefault="00F1355F" w:rsidP="00F135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4CF8648" w14:textId="0E4BCB89" w:rsidR="00F1355F" w:rsidRPr="0067513B" w:rsidRDefault="00F1355F" w:rsidP="00F1355F">
      <w:pPr>
        <w:jc w:val="both"/>
        <w:rPr>
          <w:rFonts w:ascii="Arial" w:hAnsi="Arial" w:cs="Arial"/>
          <w:sz w:val="24"/>
          <w:szCs w:val="24"/>
        </w:rPr>
      </w:pPr>
      <w:r w:rsidRPr="0067513B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67513B">
        <w:rPr>
          <w:rFonts w:ascii="Arial" w:hAnsi="Arial" w:cs="Arial"/>
          <w:sz w:val="24"/>
          <w:szCs w:val="24"/>
        </w:rPr>
        <w:t>A</w:t>
      </w:r>
      <w:r w:rsidR="00871024">
        <w:rPr>
          <w:rFonts w:ascii="Arial" w:hAnsi="Arial" w:cs="Arial"/>
          <w:sz w:val="24"/>
          <w:szCs w:val="24"/>
        </w:rPr>
        <w:t xml:space="preserve">ll </w:t>
      </w:r>
      <w:r w:rsidRPr="0067513B">
        <w:rPr>
          <w:rFonts w:ascii="Arial" w:hAnsi="Arial" w:cs="Arial"/>
          <w:sz w:val="24"/>
          <w:szCs w:val="24"/>
        </w:rPr>
        <w:t>W</w:t>
      </w:r>
      <w:r w:rsidR="00871024">
        <w:rPr>
          <w:rFonts w:ascii="Arial" w:hAnsi="Arial" w:cs="Arial"/>
          <w:sz w:val="24"/>
          <w:szCs w:val="24"/>
        </w:rPr>
        <w:t>ales</w:t>
      </w:r>
      <w:proofErr w:type="gramEnd"/>
      <w:r w:rsidR="00871024">
        <w:rPr>
          <w:rFonts w:ascii="Arial" w:hAnsi="Arial" w:cs="Arial"/>
          <w:sz w:val="24"/>
          <w:szCs w:val="24"/>
        </w:rPr>
        <w:t xml:space="preserve"> </w:t>
      </w:r>
      <w:r w:rsidR="00685C66">
        <w:rPr>
          <w:rFonts w:ascii="Arial" w:hAnsi="Arial" w:cs="Arial"/>
          <w:sz w:val="24"/>
          <w:szCs w:val="24"/>
        </w:rPr>
        <w:t>i</w:t>
      </w:r>
      <w:r w:rsidR="00871024">
        <w:rPr>
          <w:rFonts w:ascii="Arial" w:hAnsi="Arial" w:cs="Arial"/>
          <w:sz w:val="24"/>
          <w:szCs w:val="24"/>
        </w:rPr>
        <w:t xml:space="preserve">nduction </w:t>
      </w:r>
      <w:r w:rsidR="00685C66">
        <w:rPr>
          <w:rFonts w:ascii="Arial" w:hAnsi="Arial" w:cs="Arial"/>
          <w:sz w:val="24"/>
          <w:szCs w:val="24"/>
        </w:rPr>
        <w:t>f</w:t>
      </w:r>
      <w:r w:rsidR="00871024">
        <w:rPr>
          <w:rFonts w:ascii="Arial" w:hAnsi="Arial" w:cs="Arial"/>
          <w:sz w:val="24"/>
          <w:szCs w:val="24"/>
        </w:rPr>
        <w:t>ramework</w:t>
      </w:r>
      <w:r w:rsidRPr="0067513B">
        <w:rPr>
          <w:rFonts w:ascii="Arial" w:hAnsi="Arial" w:cs="Arial"/>
          <w:sz w:val="24"/>
          <w:szCs w:val="24"/>
        </w:rPr>
        <w:t xml:space="preserve"> for early years managers replicates the </w:t>
      </w:r>
      <w:r w:rsidR="005F254E">
        <w:rPr>
          <w:rFonts w:ascii="Arial" w:hAnsi="Arial" w:cs="Arial"/>
          <w:sz w:val="24"/>
          <w:szCs w:val="24"/>
        </w:rPr>
        <w:t xml:space="preserve">mandatory learning outcomes of the </w:t>
      </w:r>
      <w:r w:rsidRPr="0067513B">
        <w:rPr>
          <w:rFonts w:ascii="Arial" w:hAnsi="Arial" w:cs="Arial"/>
          <w:sz w:val="24"/>
          <w:szCs w:val="24"/>
        </w:rPr>
        <w:t>Level 5 Leadership and Management in Children’s Care, Play, Learning and Development: Practice qualification.</w:t>
      </w:r>
      <w:r w:rsidR="00F23375">
        <w:rPr>
          <w:rFonts w:ascii="Arial" w:hAnsi="Arial" w:cs="Arial"/>
          <w:sz w:val="24"/>
          <w:szCs w:val="24"/>
        </w:rPr>
        <w:t xml:space="preserve"> </w:t>
      </w:r>
      <w:r w:rsidRPr="0067513B">
        <w:rPr>
          <w:rFonts w:ascii="Arial" w:hAnsi="Arial" w:cs="Arial"/>
          <w:sz w:val="24"/>
          <w:szCs w:val="24"/>
        </w:rPr>
        <w:t>As you complete the framework, you can use the progress logs below to show the skills you’ve developed, using real life evidence in a natural way.</w:t>
      </w:r>
    </w:p>
    <w:p w14:paraId="7DE71854" w14:textId="7EF0C1DE" w:rsidR="009046CF" w:rsidRDefault="009046CF" w:rsidP="0067513B">
      <w:pPr>
        <w:rPr>
          <w:rFonts w:ascii="Arial" w:hAnsi="Arial" w:cs="Arial"/>
          <w:sz w:val="24"/>
          <w:szCs w:val="24"/>
        </w:rPr>
      </w:pPr>
      <w:r w:rsidRPr="00912C16">
        <w:rPr>
          <w:rFonts w:ascii="Arial" w:hAnsi="Arial" w:cs="Arial"/>
          <w:sz w:val="24"/>
          <w:szCs w:val="24"/>
        </w:rPr>
        <w:t>To complete the progress logs below</w:t>
      </w:r>
      <w:r w:rsidR="00EA5475" w:rsidRPr="00912C16">
        <w:rPr>
          <w:rFonts w:ascii="Arial" w:hAnsi="Arial" w:cs="Arial"/>
          <w:sz w:val="24"/>
          <w:szCs w:val="24"/>
        </w:rPr>
        <w:t xml:space="preserve"> we have developed a </w:t>
      </w:r>
      <w:r w:rsidR="003D1245" w:rsidRPr="00912C16">
        <w:rPr>
          <w:rFonts w:ascii="Arial" w:hAnsi="Arial" w:cs="Arial"/>
          <w:sz w:val="24"/>
          <w:szCs w:val="24"/>
        </w:rPr>
        <w:t xml:space="preserve">guidebook to help </w:t>
      </w:r>
      <w:r w:rsidR="007B741A" w:rsidRPr="00912C16">
        <w:rPr>
          <w:rFonts w:ascii="Arial" w:hAnsi="Arial" w:cs="Arial"/>
          <w:sz w:val="24"/>
          <w:szCs w:val="24"/>
        </w:rPr>
        <w:t>you collect evidence in a natural way, through your day-to-day work.</w:t>
      </w:r>
      <w:r w:rsidR="00706B87" w:rsidRPr="00912C16">
        <w:rPr>
          <w:rFonts w:ascii="Arial" w:hAnsi="Arial" w:cs="Arial"/>
          <w:sz w:val="24"/>
          <w:szCs w:val="24"/>
        </w:rPr>
        <w:t xml:space="preserve"> You can find the </w:t>
      </w:r>
      <w:r w:rsidR="00222FB5">
        <w:rPr>
          <w:rFonts w:ascii="Arial" w:hAnsi="Arial" w:cs="Arial"/>
          <w:sz w:val="24"/>
          <w:szCs w:val="24"/>
        </w:rPr>
        <w:t xml:space="preserve">competency skills </w:t>
      </w:r>
      <w:r w:rsidR="00706B87" w:rsidRPr="00912C16">
        <w:rPr>
          <w:rFonts w:ascii="Arial" w:hAnsi="Arial" w:cs="Arial"/>
          <w:sz w:val="24"/>
          <w:szCs w:val="24"/>
        </w:rPr>
        <w:t xml:space="preserve">guidebook here: </w:t>
      </w:r>
      <w:hyperlink r:id="rId12" w:history="1">
        <w:r w:rsidR="009067C1" w:rsidRPr="00C93C92">
          <w:rPr>
            <w:rStyle w:val="Hyperlink"/>
            <w:rFonts w:ascii="Arial" w:hAnsi="Arial" w:cs="Arial"/>
            <w:sz w:val="24"/>
            <w:szCs w:val="24"/>
          </w:rPr>
          <w:t xml:space="preserve">Competency skills guidebook of the All Wales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i</w:t>
        </w:r>
        <w:r w:rsidR="009067C1" w:rsidRPr="00C93C92">
          <w:rPr>
            <w:rStyle w:val="Hyperlink"/>
            <w:rFonts w:ascii="Arial" w:hAnsi="Arial" w:cs="Arial"/>
            <w:sz w:val="24"/>
            <w:szCs w:val="24"/>
          </w:rPr>
          <w:t xml:space="preserve">nduction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f</w:t>
        </w:r>
        <w:r w:rsidR="009067C1" w:rsidRPr="00C93C92">
          <w:rPr>
            <w:rStyle w:val="Hyperlink"/>
            <w:rFonts w:ascii="Arial" w:hAnsi="Arial" w:cs="Arial"/>
            <w:sz w:val="24"/>
            <w:szCs w:val="24"/>
          </w:rPr>
          <w:t>ramework</w:t>
        </w:r>
        <w:r w:rsidR="005904F0" w:rsidRPr="00C93C92">
          <w:rPr>
            <w:rStyle w:val="Hyperlink"/>
            <w:rFonts w:ascii="Arial" w:hAnsi="Arial" w:cs="Arial"/>
            <w:sz w:val="24"/>
            <w:szCs w:val="24"/>
          </w:rPr>
          <w:t xml:space="preserve"> for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e</w:t>
        </w:r>
        <w:r w:rsidR="005904F0" w:rsidRPr="00C93C92">
          <w:rPr>
            <w:rStyle w:val="Hyperlink"/>
            <w:rFonts w:ascii="Arial" w:hAnsi="Arial" w:cs="Arial"/>
            <w:sz w:val="24"/>
            <w:szCs w:val="24"/>
          </w:rPr>
          <w:t xml:space="preserve">arly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y</w:t>
        </w:r>
        <w:r w:rsidR="005904F0" w:rsidRPr="00C93C92">
          <w:rPr>
            <w:rStyle w:val="Hyperlink"/>
            <w:rFonts w:ascii="Arial" w:hAnsi="Arial" w:cs="Arial"/>
            <w:sz w:val="24"/>
            <w:szCs w:val="24"/>
          </w:rPr>
          <w:t xml:space="preserve">ears and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c</w:t>
        </w:r>
        <w:r w:rsidR="005904F0" w:rsidRPr="00C93C92">
          <w:rPr>
            <w:rStyle w:val="Hyperlink"/>
            <w:rFonts w:ascii="Arial" w:hAnsi="Arial" w:cs="Arial"/>
            <w:sz w:val="24"/>
            <w:szCs w:val="24"/>
          </w:rPr>
          <w:t xml:space="preserve">hildcare </w:t>
        </w:r>
        <w:r w:rsidR="00F23375">
          <w:rPr>
            <w:rStyle w:val="Hyperlink"/>
            <w:rFonts w:ascii="Arial" w:hAnsi="Arial" w:cs="Arial"/>
            <w:sz w:val="24"/>
            <w:szCs w:val="24"/>
          </w:rPr>
          <w:t>m</w:t>
        </w:r>
        <w:r w:rsidR="005904F0" w:rsidRPr="00C93C92">
          <w:rPr>
            <w:rStyle w:val="Hyperlink"/>
            <w:rFonts w:ascii="Arial" w:hAnsi="Arial" w:cs="Arial"/>
            <w:sz w:val="24"/>
            <w:szCs w:val="24"/>
          </w:rPr>
          <w:t>anagers</w:t>
        </w:r>
      </w:hyperlink>
      <w:r w:rsidR="005904F0">
        <w:rPr>
          <w:rFonts w:ascii="Arial" w:hAnsi="Arial" w:cs="Arial"/>
          <w:sz w:val="24"/>
          <w:szCs w:val="24"/>
        </w:rPr>
        <w:t>.</w:t>
      </w:r>
      <w:r w:rsidR="00537E69" w:rsidRPr="00912C16">
        <w:rPr>
          <w:rFonts w:ascii="Arial" w:hAnsi="Arial" w:cs="Arial"/>
          <w:sz w:val="24"/>
          <w:szCs w:val="24"/>
        </w:rPr>
        <w:t>.</w:t>
      </w:r>
    </w:p>
    <w:p w14:paraId="6D12D495" w14:textId="720F5F37" w:rsidR="00A16B6C" w:rsidRDefault="00A16B6C" w:rsidP="00675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progress logs ha</w:t>
      </w:r>
      <w:r w:rsidR="0073680E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completed </w:t>
      </w:r>
      <w:r w:rsidR="00B00239">
        <w:rPr>
          <w:rFonts w:ascii="Arial" w:hAnsi="Arial" w:cs="Arial"/>
          <w:sz w:val="24"/>
          <w:szCs w:val="24"/>
        </w:rPr>
        <w:t xml:space="preserve">below </w:t>
      </w:r>
      <w:r w:rsidR="008D1934">
        <w:rPr>
          <w:rFonts w:ascii="Arial" w:hAnsi="Arial" w:cs="Arial"/>
          <w:sz w:val="24"/>
          <w:szCs w:val="24"/>
        </w:rPr>
        <w:t xml:space="preserve">you </w:t>
      </w:r>
      <w:r w:rsidR="0083583B">
        <w:rPr>
          <w:rFonts w:ascii="Arial" w:hAnsi="Arial" w:cs="Arial"/>
          <w:sz w:val="24"/>
          <w:szCs w:val="24"/>
        </w:rPr>
        <w:t>will be able</w:t>
      </w:r>
      <w:r w:rsidR="008D1934">
        <w:rPr>
          <w:rFonts w:ascii="Arial" w:hAnsi="Arial" w:cs="Arial"/>
          <w:sz w:val="24"/>
          <w:szCs w:val="24"/>
        </w:rPr>
        <w:t xml:space="preserve"> to download the certificate of </w:t>
      </w:r>
      <w:r w:rsidR="00AD4B39">
        <w:rPr>
          <w:rFonts w:ascii="Arial" w:hAnsi="Arial" w:cs="Arial"/>
          <w:sz w:val="24"/>
          <w:szCs w:val="24"/>
        </w:rPr>
        <w:t xml:space="preserve">successful </w:t>
      </w:r>
      <w:r w:rsidR="008D1934">
        <w:rPr>
          <w:rFonts w:ascii="Arial" w:hAnsi="Arial" w:cs="Arial"/>
          <w:sz w:val="24"/>
          <w:szCs w:val="24"/>
        </w:rPr>
        <w:t xml:space="preserve">completion: </w:t>
      </w:r>
      <w:hyperlink r:id="rId13" w:history="1">
        <w:r w:rsidR="007D6D0A" w:rsidRPr="007D6D0A">
          <w:rPr>
            <w:rStyle w:val="Hyperlink"/>
            <w:rFonts w:ascii="Arial" w:hAnsi="Arial" w:cs="Arial"/>
            <w:sz w:val="24"/>
            <w:szCs w:val="24"/>
          </w:rPr>
          <w:t>Certificate of successful completion.</w:t>
        </w:r>
      </w:hyperlink>
    </w:p>
    <w:p w14:paraId="5802EF61" w14:textId="77777777" w:rsidR="00387033" w:rsidRDefault="00387033" w:rsidP="0067513B">
      <w:pPr>
        <w:rPr>
          <w:rFonts w:ascii="Arial" w:hAnsi="Arial" w:cs="Arial"/>
          <w:sz w:val="24"/>
          <w:szCs w:val="24"/>
        </w:rPr>
      </w:pPr>
    </w:p>
    <w:p w14:paraId="1D166F1E" w14:textId="7BEAFFF0" w:rsidR="00912C16" w:rsidRDefault="00387033" w:rsidP="00675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Version 1: September 2024</w:t>
      </w:r>
    </w:p>
    <w:p w14:paraId="5A1B4368" w14:textId="62F5C3FF" w:rsidR="001E58C1" w:rsidRDefault="001E58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011E86" w14:textId="345C1BA2" w:rsidR="00BA4BAB" w:rsidRPr="001E58C1" w:rsidRDefault="0063690C" w:rsidP="008737E5">
      <w:pPr>
        <w:pStyle w:val="Heading1"/>
        <w:rPr>
          <w:rFonts w:ascii="Arial" w:hAnsi="Arial" w:cs="Arial"/>
          <w:b/>
          <w:bCs/>
        </w:rPr>
      </w:pPr>
      <w:bookmarkStart w:id="0" w:name="_Toc168401700"/>
      <w:r w:rsidRPr="001E58C1">
        <w:rPr>
          <w:rFonts w:ascii="Arial" w:hAnsi="Arial" w:cs="Arial"/>
          <w:b/>
          <w:bCs/>
          <w:color w:val="008868"/>
        </w:rPr>
        <w:lastRenderedPageBreak/>
        <w:t>Section 1: Lead and manage child-centred practice</w:t>
      </w:r>
      <w:bookmarkEnd w:id="0"/>
    </w:p>
    <w:p w14:paraId="50F1E0F9" w14:textId="77777777" w:rsidR="00FE2192" w:rsidRDefault="00FE2192" w:rsidP="00BA4BA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DD70342" w14:textId="778FF3AC" w:rsidR="00BA4BAB" w:rsidRPr="00F1355F" w:rsidRDefault="00BA4BAB" w:rsidP="00BA4BA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50</w:t>
      </w:r>
      <w:r w:rsidR="00B63752">
        <w:rPr>
          <w:rFonts w:ascii="Arial" w:eastAsia="Calibri" w:hAnsi="Arial" w:cs="Arial"/>
          <w:b/>
          <w:sz w:val="24"/>
          <w:szCs w:val="24"/>
        </w:rPr>
        <w:t>1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7A068F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Children’s Care, Play, Learning and Development: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52FE221E" w14:textId="77777777" w:rsidTr="00511D0B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4F89DBCB" w14:textId="3403060A" w:rsidR="0063690C" w:rsidRPr="009313AC" w:rsidRDefault="005D503C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Summary </w:t>
            </w:r>
            <w:r w:rsidR="0063690C"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76C1E6DD" w14:textId="4439FD1E" w:rsidR="0063690C" w:rsidRPr="009313AC" w:rsidRDefault="0063690C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07C2B09D" w14:textId="77777777" w:rsidR="0063690C" w:rsidRPr="009313AC" w:rsidRDefault="0063690C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042D4723" w14:textId="77777777">
        <w:tc>
          <w:tcPr>
            <w:tcW w:w="5240" w:type="dxa"/>
          </w:tcPr>
          <w:p w14:paraId="7A6FC3BE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CB550FA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2F05186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8745F31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4374A8A7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D76DDF1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80EC26F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8"/>
        <w:gridCol w:w="3976"/>
        <w:gridCol w:w="3644"/>
        <w:gridCol w:w="1648"/>
      </w:tblGrid>
      <w:tr w:rsidR="009313AC" w:rsidRPr="00F1355F" w14:paraId="0A3562D3" w14:textId="77777777" w:rsidTr="00511D0B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6238CE89" w14:textId="1420C861" w:rsidR="009313AC" w:rsidRPr="009313AC" w:rsidRDefault="009313AC" w:rsidP="009313AC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3978" w:type="dxa"/>
            <w:shd w:val="clear" w:color="auto" w:fill="11846A"/>
            <w:vAlign w:val="center"/>
          </w:tcPr>
          <w:p w14:paraId="4946096B" w14:textId="2295A71D" w:rsidR="009313AC" w:rsidRPr="009313AC" w:rsidRDefault="009313A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76" w:type="dxa"/>
            <w:shd w:val="clear" w:color="auto" w:fill="11846A"/>
            <w:vAlign w:val="center"/>
          </w:tcPr>
          <w:p w14:paraId="1EE439B2" w14:textId="77777777" w:rsidR="009313AC" w:rsidRPr="009313AC" w:rsidRDefault="009313A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644" w:type="dxa"/>
            <w:shd w:val="clear" w:color="auto" w:fill="11846A"/>
            <w:vAlign w:val="center"/>
          </w:tcPr>
          <w:p w14:paraId="348623C0" w14:textId="50D352F5" w:rsidR="009313AC" w:rsidRPr="009313AC" w:rsidRDefault="009313A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48" w:type="dxa"/>
            <w:shd w:val="clear" w:color="auto" w:fill="11846A"/>
            <w:vAlign w:val="center"/>
          </w:tcPr>
          <w:p w14:paraId="19165E89" w14:textId="56226688" w:rsidR="009313AC" w:rsidRPr="009313AC" w:rsidRDefault="009313A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9313AC" w:rsidRPr="00F1355F" w14:paraId="1D60EE17" w14:textId="77777777" w:rsidTr="00DD4378">
        <w:trPr>
          <w:trHeight w:val="465"/>
        </w:trPr>
        <w:tc>
          <w:tcPr>
            <w:tcW w:w="13950" w:type="dxa"/>
            <w:gridSpan w:val="5"/>
            <w:vAlign w:val="center"/>
          </w:tcPr>
          <w:p w14:paraId="17511A0C" w14:textId="17568655" w:rsidR="009313AC" w:rsidRPr="009313AC" w:rsidRDefault="009313AC" w:rsidP="00DD4378">
            <w:pPr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9313AC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 w:rsidRPr="009313AC"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9313AC" w:rsidRPr="00F1355F" w14:paraId="532FEECD" w14:textId="77777777" w:rsidTr="009313AC">
        <w:tc>
          <w:tcPr>
            <w:tcW w:w="704" w:type="dxa"/>
            <w:vAlign w:val="center"/>
          </w:tcPr>
          <w:p w14:paraId="6D1D41D4" w14:textId="04775483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14:paraId="2A9AB6E2" w14:textId="1105AE3B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sz w:val="24"/>
                <w:szCs w:val="24"/>
              </w:rPr>
              <w:t>Lead the use of research and evidence informed practice for the holistic development and well-being of children</w:t>
            </w:r>
          </w:p>
        </w:tc>
        <w:tc>
          <w:tcPr>
            <w:tcW w:w="3976" w:type="dxa"/>
          </w:tcPr>
          <w:p w14:paraId="0C66BD5E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5C7B7AA4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81CC7F6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2F7747A4" w14:textId="77777777" w:rsidTr="009313AC">
        <w:tc>
          <w:tcPr>
            <w:tcW w:w="704" w:type="dxa"/>
            <w:vAlign w:val="center"/>
          </w:tcPr>
          <w:p w14:paraId="294C6590" w14:textId="70F1C5CE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978" w:type="dxa"/>
          </w:tcPr>
          <w:p w14:paraId="357547CE" w14:textId="337FB9A3" w:rsidR="009313AC" w:rsidRPr="00F1355F" w:rsidRDefault="009313A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practice which promotes children’s rights and the voice of the child </w:t>
            </w:r>
          </w:p>
        </w:tc>
        <w:tc>
          <w:tcPr>
            <w:tcW w:w="3976" w:type="dxa"/>
          </w:tcPr>
          <w:p w14:paraId="6F508A44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7FD54A23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48A0F3C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2A8EBBFD" w14:textId="77777777" w:rsidTr="009313AC">
        <w:tc>
          <w:tcPr>
            <w:tcW w:w="704" w:type="dxa"/>
            <w:vAlign w:val="center"/>
          </w:tcPr>
          <w:p w14:paraId="5F26367A" w14:textId="063E7417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78" w:type="dxa"/>
          </w:tcPr>
          <w:p w14:paraId="5034F23A" w14:textId="774C10E0" w:rsidR="009313AC" w:rsidRPr="00F1355F" w:rsidRDefault="009313A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Lead and manage settings</w:t>
            </w:r>
            <w:r w:rsidRPr="00F1355F">
              <w:rPr>
                <w:rFonts w:eastAsia="Calibri"/>
                <w:sz w:val="24"/>
                <w:szCs w:val="24"/>
              </w:rPr>
              <w:t xml:space="preserve"> that apply an understanding of child development theories    </w:t>
            </w:r>
          </w:p>
        </w:tc>
        <w:tc>
          <w:tcPr>
            <w:tcW w:w="3976" w:type="dxa"/>
          </w:tcPr>
          <w:p w14:paraId="1A3D80A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447E2C03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6B4DA6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0F1A2917" w14:textId="77777777" w:rsidTr="009313AC">
        <w:tc>
          <w:tcPr>
            <w:tcW w:w="704" w:type="dxa"/>
            <w:vAlign w:val="center"/>
          </w:tcPr>
          <w:p w14:paraId="6A9C41F7" w14:textId="24F83A66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978" w:type="dxa"/>
          </w:tcPr>
          <w:p w14:paraId="50315506" w14:textId="7BD3DBF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practice that promotes and supports holistic learning, growth, and development  </w:t>
            </w:r>
          </w:p>
        </w:tc>
        <w:tc>
          <w:tcPr>
            <w:tcW w:w="3976" w:type="dxa"/>
          </w:tcPr>
          <w:p w14:paraId="0F979B41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462BB872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64FD139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1E67DA1B" w14:textId="77777777" w:rsidTr="009313AC">
        <w:tc>
          <w:tcPr>
            <w:tcW w:w="704" w:type="dxa"/>
            <w:vAlign w:val="center"/>
          </w:tcPr>
          <w:p w14:paraId="2A647CC5" w14:textId="61E51CB1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978" w:type="dxa"/>
          </w:tcPr>
          <w:p w14:paraId="6C53A2DE" w14:textId="3BF87E8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the use of play to support the holistic learning, growth and development of children  </w:t>
            </w:r>
          </w:p>
        </w:tc>
        <w:tc>
          <w:tcPr>
            <w:tcW w:w="3976" w:type="dxa"/>
          </w:tcPr>
          <w:p w14:paraId="5F9C0167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7EEEB5D7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6C2E8C0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476DAD3C" w14:textId="77777777" w:rsidTr="009313AC">
        <w:tc>
          <w:tcPr>
            <w:tcW w:w="704" w:type="dxa"/>
            <w:vAlign w:val="center"/>
          </w:tcPr>
          <w:p w14:paraId="652DFBB5" w14:textId="2D8A90A3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978" w:type="dxa"/>
          </w:tcPr>
          <w:p w14:paraId="48350985" w14:textId="7B20B6B0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>the planning process for children</w:t>
            </w:r>
          </w:p>
        </w:tc>
        <w:tc>
          <w:tcPr>
            <w:tcW w:w="3976" w:type="dxa"/>
          </w:tcPr>
          <w:p w14:paraId="35BB1ED7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669AEAAE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02A077A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52B8CC71" w14:textId="77777777" w:rsidTr="009313AC">
        <w:tc>
          <w:tcPr>
            <w:tcW w:w="704" w:type="dxa"/>
            <w:vAlign w:val="center"/>
          </w:tcPr>
          <w:p w14:paraId="1717D874" w14:textId="37DB8AFE" w:rsidR="009313AC" w:rsidRPr="009313AC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978" w:type="dxa"/>
          </w:tcPr>
          <w:p w14:paraId="2E0188A4" w14:textId="2FE165BC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>support for change and transitions</w:t>
            </w:r>
          </w:p>
        </w:tc>
        <w:tc>
          <w:tcPr>
            <w:tcW w:w="3976" w:type="dxa"/>
          </w:tcPr>
          <w:p w14:paraId="0BE3CEA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3D7C872F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D5AE2B9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E1311CF" w14:textId="4BCD1620" w:rsidR="00566FAA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</w:rPr>
      </w:pPr>
    </w:p>
    <w:p w14:paraId="1750EF1B" w14:textId="77777777" w:rsidR="009313AC" w:rsidRDefault="009313AC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  <w:bookmarkStart w:id="1" w:name="_Toc168401701"/>
      <w:r>
        <w:rPr>
          <w:rFonts w:ascii="Arial" w:hAnsi="Arial" w:cs="Arial"/>
          <w:b/>
          <w:bCs/>
          <w:color w:val="008868"/>
        </w:rPr>
        <w:br w:type="page"/>
      </w:r>
    </w:p>
    <w:p w14:paraId="27DCCA9C" w14:textId="36F95C26" w:rsidR="0063690C" w:rsidRPr="001E58C1" w:rsidRDefault="0063690C" w:rsidP="00F0730B">
      <w:pPr>
        <w:pStyle w:val="Heading1"/>
        <w:rPr>
          <w:rFonts w:ascii="Arial" w:hAnsi="Arial" w:cs="Arial"/>
          <w:b/>
          <w:bCs/>
          <w:color w:val="008868"/>
        </w:rPr>
      </w:pPr>
      <w:r w:rsidRPr="001E58C1">
        <w:rPr>
          <w:rFonts w:ascii="Arial" w:hAnsi="Arial" w:cs="Arial"/>
          <w:b/>
          <w:bCs/>
          <w:color w:val="008868"/>
        </w:rPr>
        <w:lastRenderedPageBreak/>
        <w:t>Section 2: Lead and manage effective team performance</w:t>
      </w:r>
      <w:bookmarkEnd w:id="1"/>
    </w:p>
    <w:p w14:paraId="48ECD5F2" w14:textId="77777777" w:rsidR="00566FAA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558C07" w14:textId="6651B12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</w:t>
      </w:r>
      <w:r w:rsidR="003F786A" w:rsidRPr="00F1355F">
        <w:rPr>
          <w:rFonts w:ascii="Arial" w:eastAsia="Calibri" w:hAnsi="Arial" w:cs="Arial"/>
          <w:b/>
          <w:sz w:val="24"/>
          <w:szCs w:val="24"/>
        </w:rPr>
        <w:t>02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7A068F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Start w:id="2" w:name="_Hlk156981302"/>
      <w:r w:rsidR="003F786A" w:rsidRPr="00F1355F">
        <w:rPr>
          <w:rFonts w:ascii="Arial" w:eastAsia="Calibri" w:hAnsi="Arial" w:cs="Arial"/>
          <w:b/>
          <w:bCs/>
          <w:sz w:val="24"/>
          <w:szCs w:val="24"/>
        </w:rPr>
        <w:t>Children’s Care, Play, Learning and Development</w:t>
      </w:r>
      <w:bookmarkEnd w:id="2"/>
      <w:r w:rsidRPr="00F1355F">
        <w:rPr>
          <w:rFonts w:ascii="Arial" w:eastAsia="Calibri" w:hAnsi="Arial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505CE3B7" w14:textId="77777777" w:rsidTr="00511D0B">
        <w:trPr>
          <w:tblHeader/>
        </w:trPr>
        <w:tc>
          <w:tcPr>
            <w:tcW w:w="5240" w:type="dxa"/>
            <w:shd w:val="clear" w:color="auto" w:fill="11846A"/>
          </w:tcPr>
          <w:p w14:paraId="58E9D2B7" w14:textId="77777777" w:rsidR="0063690C" w:rsidRPr="009313AC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11846A"/>
          </w:tcPr>
          <w:p w14:paraId="1D459F15" w14:textId="7340B734" w:rsidR="0063690C" w:rsidRPr="009313AC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</w:tcPr>
          <w:p w14:paraId="12F4B1FD" w14:textId="77777777" w:rsidR="0063690C" w:rsidRPr="009313AC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9313A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46C04161" w14:textId="77777777">
        <w:tc>
          <w:tcPr>
            <w:tcW w:w="5240" w:type="dxa"/>
          </w:tcPr>
          <w:p w14:paraId="1698D526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035DB57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D2C457D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6729EB0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463E725F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4B67556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898F79C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53"/>
        <w:gridCol w:w="3989"/>
        <w:gridCol w:w="3655"/>
        <w:gridCol w:w="1649"/>
      </w:tblGrid>
      <w:tr w:rsidR="009313AC" w:rsidRPr="00F1355F" w14:paraId="6B842F17" w14:textId="77777777" w:rsidTr="00511D0B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4F48016A" w14:textId="6CE098A5" w:rsidR="009313AC" w:rsidRPr="00DD4378" w:rsidRDefault="009313AC" w:rsidP="00DD4378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DD4378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3953" w:type="dxa"/>
            <w:shd w:val="clear" w:color="auto" w:fill="11846A"/>
            <w:vAlign w:val="center"/>
          </w:tcPr>
          <w:p w14:paraId="7F5FFF8C" w14:textId="2634B672" w:rsidR="009313AC" w:rsidRPr="00DD4378" w:rsidRDefault="009313AC" w:rsidP="00DD437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DD437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89" w:type="dxa"/>
            <w:shd w:val="clear" w:color="auto" w:fill="11846A"/>
            <w:vAlign w:val="center"/>
          </w:tcPr>
          <w:p w14:paraId="20DBA2EF" w14:textId="77777777" w:rsidR="009313AC" w:rsidRPr="00DD4378" w:rsidRDefault="009313AC" w:rsidP="00DD437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DD437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655" w:type="dxa"/>
            <w:shd w:val="clear" w:color="auto" w:fill="11846A"/>
            <w:vAlign w:val="center"/>
          </w:tcPr>
          <w:p w14:paraId="25067515" w14:textId="77777777" w:rsidR="009313AC" w:rsidRPr="00DD4378" w:rsidRDefault="009313AC" w:rsidP="00DD437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DD437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49" w:type="dxa"/>
            <w:shd w:val="clear" w:color="auto" w:fill="11846A"/>
            <w:vAlign w:val="center"/>
          </w:tcPr>
          <w:p w14:paraId="03C65A55" w14:textId="791B94A8" w:rsidR="009313AC" w:rsidRPr="00DD4378" w:rsidRDefault="009313AC" w:rsidP="00DD437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DD437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DD4378" w:rsidRPr="00F1355F" w14:paraId="704741D8" w14:textId="77777777" w:rsidTr="008073C7">
        <w:tc>
          <w:tcPr>
            <w:tcW w:w="13950" w:type="dxa"/>
            <w:gridSpan w:val="5"/>
          </w:tcPr>
          <w:p w14:paraId="719806BC" w14:textId="3BA0D41D" w:rsidR="00DD4378" w:rsidRPr="00FE2192" w:rsidRDefault="00DD4378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9313AC" w:rsidRPr="00F1355F" w14:paraId="7C2AE313" w14:textId="77777777" w:rsidTr="009313AC">
        <w:tc>
          <w:tcPr>
            <w:tcW w:w="704" w:type="dxa"/>
          </w:tcPr>
          <w:p w14:paraId="0B28EDDE" w14:textId="0E8D5668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14:paraId="78B5FCDE" w14:textId="355AF893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the </w:t>
            </w:r>
            <w:r w:rsidRPr="00F1355F">
              <w:rPr>
                <w:rFonts w:eastAsia="Calibri"/>
                <w:sz w:val="24"/>
                <w:szCs w:val="24"/>
              </w:rPr>
              <w:t>development of a positive culture which is motivating and inspiring</w:t>
            </w:r>
          </w:p>
          <w:p w14:paraId="78B2C529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7D42A11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002BD30B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C4C0A10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70CC4EE1" w14:textId="77777777" w:rsidTr="009313AC">
        <w:tc>
          <w:tcPr>
            <w:tcW w:w="704" w:type="dxa"/>
          </w:tcPr>
          <w:p w14:paraId="0C570931" w14:textId="5F3886BB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14:paraId="14564146" w14:textId="3FEB7ECD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</w:t>
            </w:r>
            <w:r w:rsidRPr="00F1355F">
              <w:rPr>
                <w:rFonts w:eastAsia="Calibri"/>
                <w:sz w:val="24"/>
                <w:szCs w:val="24"/>
              </w:rPr>
              <w:t xml:space="preserve">anage effective </w:t>
            </w:r>
            <w:proofErr w:type="gramStart"/>
            <w:r w:rsidRPr="00F1355F">
              <w:rPr>
                <w:rFonts w:eastAsia="Calibri"/>
                <w:sz w:val="24"/>
                <w:szCs w:val="24"/>
              </w:rPr>
              <w:t>values based</w:t>
            </w:r>
            <w:proofErr w:type="gramEnd"/>
            <w:r w:rsidRPr="00F1355F">
              <w:rPr>
                <w:rFonts w:eastAsia="Calibri"/>
                <w:sz w:val="24"/>
                <w:szCs w:val="24"/>
              </w:rPr>
              <w:t xml:space="preserve"> recruitment and selection processes</w:t>
            </w:r>
          </w:p>
        </w:tc>
        <w:tc>
          <w:tcPr>
            <w:tcW w:w="3989" w:type="dxa"/>
          </w:tcPr>
          <w:p w14:paraId="4C12C729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076F5A99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5F345DF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5B540BD6" w14:textId="77777777" w:rsidTr="009313AC">
        <w:tc>
          <w:tcPr>
            <w:tcW w:w="704" w:type="dxa"/>
          </w:tcPr>
          <w:p w14:paraId="52E2FACF" w14:textId="1695A18E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53" w:type="dxa"/>
          </w:tcPr>
          <w:p w14:paraId="01B76F49" w14:textId="50DDB155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Manage effective </w:t>
            </w:r>
            <w:proofErr w:type="gramStart"/>
            <w:r w:rsidRPr="00F1355F">
              <w:rPr>
                <w:rFonts w:eastAsia="Calibri"/>
                <w:sz w:val="24"/>
                <w:szCs w:val="24"/>
              </w:rPr>
              <w:t>values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355F">
              <w:rPr>
                <w:rFonts w:eastAsia="Calibri"/>
                <w:sz w:val="24"/>
                <w:szCs w:val="24"/>
              </w:rPr>
              <w:t>based</w:t>
            </w:r>
            <w:proofErr w:type="gramEnd"/>
            <w:r w:rsidRPr="00F1355F">
              <w:rPr>
                <w:rFonts w:eastAsia="Calibri"/>
                <w:sz w:val="24"/>
                <w:szCs w:val="24"/>
              </w:rPr>
              <w:t xml:space="preserve"> induction of workers</w:t>
            </w:r>
          </w:p>
        </w:tc>
        <w:tc>
          <w:tcPr>
            <w:tcW w:w="3989" w:type="dxa"/>
          </w:tcPr>
          <w:p w14:paraId="7534F5DE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0BC94841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3E5A0BB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68C2BB72" w14:textId="77777777" w:rsidTr="009313AC">
        <w:tc>
          <w:tcPr>
            <w:tcW w:w="704" w:type="dxa"/>
          </w:tcPr>
          <w:p w14:paraId="1C159ED3" w14:textId="05639477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14:paraId="1BA025BC" w14:textId="47BFCBB5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Manage the </w:t>
            </w:r>
            <w:r w:rsidRPr="00F1355F">
              <w:rPr>
                <w:rFonts w:eastAsia="Calibri"/>
                <w:sz w:val="24"/>
                <w:szCs w:val="24"/>
              </w:rPr>
              <w:t>continuing professional development of workers through supervision and performance reviews</w:t>
            </w:r>
          </w:p>
        </w:tc>
        <w:tc>
          <w:tcPr>
            <w:tcW w:w="3989" w:type="dxa"/>
          </w:tcPr>
          <w:p w14:paraId="69D45B1C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12B83BC2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0D93B3F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5083F8DA" w14:textId="77777777" w:rsidTr="009313AC">
        <w:tc>
          <w:tcPr>
            <w:tcW w:w="704" w:type="dxa"/>
          </w:tcPr>
          <w:p w14:paraId="5D3F6F0C" w14:textId="58433E78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14:paraId="75F03565" w14:textId="7FA3F558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Manage poor performance</w:t>
            </w:r>
          </w:p>
        </w:tc>
        <w:tc>
          <w:tcPr>
            <w:tcW w:w="3989" w:type="dxa"/>
          </w:tcPr>
          <w:p w14:paraId="1B3D60E6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1CBB1F1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1A560EB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5F5EAE90" w14:textId="77777777" w:rsidTr="009313AC">
        <w:tc>
          <w:tcPr>
            <w:tcW w:w="704" w:type="dxa"/>
          </w:tcPr>
          <w:p w14:paraId="17EFE743" w14:textId="26C06600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953" w:type="dxa"/>
          </w:tcPr>
          <w:p w14:paraId="251D166A" w14:textId="5DF804FF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Manage conflict within teams</w:t>
            </w:r>
          </w:p>
        </w:tc>
        <w:tc>
          <w:tcPr>
            <w:tcW w:w="3989" w:type="dxa"/>
          </w:tcPr>
          <w:p w14:paraId="67F1A55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3C61DE37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1196C05F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F1355F" w14:paraId="52F68504" w14:textId="77777777" w:rsidTr="009313AC">
        <w:tc>
          <w:tcPr>
            <w:tcW w:w="704" w:type="dxa"/>
          </w:tcPr>
          <w:p w14:paraId="6C5C514D" w14:textId="3E15D0C3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953" w:type="dxa"/>
          </w:tcPr>
          <w:p w14:paraId="2EA3A799" w14:textId="3E273086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Manage the delegation of tasks</w:t>
            </w:r>
          </w:p>
        </w:tc>
        <w:tc>
          <w:tcPr>
            <w:tcW w:w="3989" w:type="dxa"/>
          </w:tcPr>
          <w:p w14:paraId="57615FB0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4DA0CB3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CA1B702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13AC" w:rsidRPr="00546D9A" w14:paraId="58C95809" w14:textId="77777777" w:rsidTr="009313AC">
        <w:tc>
          <w:tcPr>
            <w:tcW w:w="704" w:type="dxa"/>
          </w:tcPr>
          <w:p w14:paraId="076D56D4" w14:textId="65F69C9C" w:rsidR="009313AC" w:rsidRPr="009313AC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13AC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953" w:type="dxa"/>
          </w:tcPr>
          <w:p w14:paraId="52F8FE4D" w14:textId="43F8E65C" w:rsidR="009313AC" w:rsidRPr="00F1355F" w:rsidDel="00546D9A" w:rsidRDefault="009313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Lead and manage innovation and change</w:t>
            </w:r>
          </w:p>
        </w:tc>
        <w:tc>
          <w:tcPr>
            <w:tcW w:w="3989" w:type="dxa"/>
          </w:tcPr>
          <w:p w14:paraId="3540B3EE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</w:tcPr>
          <w:p w14:paraId="0E4370C7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C4A486D" w14:textId="77777777" w:rsidR="009313AC" w:rsidRPr="00F1355F" w:rsidRDefault="009313A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B1B24DD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CF1098F" w14:textId="77777777" w:rsidR="00566FAA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0673131C" w14:textId="4C9F0E36" w:rsidR="0063690C" w:rsidRPr="001E58C1" w:rsidRDefault="0063690C" w:rsidP="00F0730B">
      <w:pPr>
        <w:pStyle w:val="Heading1"/>
        <w:rPr>
          <w:rFonts w:ascii="Arial" w:hAnsi="Arial" w:cs="Arial"/>
          <w:b/>
          <w:bCs/>
          <w:color w:val="008868"/>
        </w:rPr>
      </w:pPr>
      <w:bookmarkStart w:id="3" w:name="_Toc168401702"/>
      <w:r w:rsidRPr="001E58C1">
        <w:rPr>
          <w:rFonts w:ascii="Arial" w:hAnsi="Arial" w:cs="Arial"/>
          <w:b/>
          <w:bCs/>
          <w:color w:val="008868"/>
        </w:rPr>
        <w:lastRenderedPageBreak/>
        <w:t xml:space="preserve">Section 3: Lead and manage the quality of </w:t>
      </w:r>
      <w:r w:rsidR="003609FC" w:rsidRPr="001E58C1">
        <w:rPr>
          <w:rFonts w:ascii="Arial" w:hAnsi="Arial" w:cs="Arial"/>
          <w:b/>
          <w:bCs/>
          <w:color w:val="008868"/>
        </w:rPr>
        <w:t>workplace/setting</w:t>
      </w:r>
      <w:bookmarkEnd w:id="3"/>
    </w:p>
    <w:p w14:paraId="5A935DAD" w14:textId="77777777" w:rsidR="00566FAA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7B0CCE0" w14:textId="31A6CA41" w:rsid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</w:t>
      </w:r>
      <w:r w:rsidR="003609FC" w:rsidRPr="00F1355F">
        <w:rPr>
          <w:rFonts w:ascii="Arial" w:eastAsia="Calibri" w:hAnsi="Arial" w:cs="Arial"/>
          <w:b/>
          <w:sz w:val="24"/>
          <w:szCs w:val="24"/>
        </w:rPr>
        <w:t>03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7A068F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609FC" w:rsidRPr="00F1355F">
        <w:rPr>
          <w:rFonts w:ascii="Arial" w:eastAsia="Calibri" w:hAnsi="Arial" w:cs="Arial"/>
          <w:b/>
          <w:bCs/>
          <w:sz w:val="24"/>
          <w:szCs w:val="24"/>
        </w:rPr>
        <w:t>Children’s Care, Play, Learning and Development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15A4B255" w14:textId="77777777" w:rsidTr="00511D0B">
        <w:trPr>
          <w:tblHeader/>
        </w:trPr>
        <w:tc>
          <w:tcPr>
            <w:tcW w:w="5240" w:type="dxa"/>
            <w:shd w:val="clear" w:color="auto" w:fill="11846A"/>
          </w:tcPr>
          <w:p w14:paraId="24B06D97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11846A"/>
          </w:tcPr>
          <w:p w14:paraId="1F6906E2" w14:textId="36B5058C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</w:tcPr>
          <w:p w14:paraId="1B39DB74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3475ED2B" w14:textId="77777777">
        <w:tc>
          <w:tcPr>
            <w:tcW w:w="5240" w:type="dxa"/>
          </w:tcPr>
          <w:p w14:paraId="6A5A1B67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DDA24EC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4C737CB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9B43A37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22A3729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892D803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2B184AB0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037"/>
        <w:gridCol w:w="3944"/>
        <w:gridCol w:w="3642"/>
        <w:gridCol w:w="1623"/>
      </w:tblGrid>
      <w:tr w:rsidR="00F8625D" w:rsidRPr="00F1355F" w14:paraId="2181B66F" w14:textId="77777777" w:rsidTr="00511D0B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2B2A4B2F" w14:textId="35FBCB21" w:rsidR="00F8625D" w:rsidRPr="00F8625D" w:rsidRDefault="00F8625D" w:rsidP="00F8625D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4037" w:type="dxa"/>
            <w:shd w:val="clear" w:color="auto" w:fill="11846A"/>
            <w:vAlign w:val="center"/>
          </w:tcPr>
          <w:p w14:paraId="5DF60107" w14:textId="6F5BADE0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44" w:type="dxa"/>
            <w:shd w:val="clear" w:color="auto" w:fill="11846A"/>
            <w:vAlign w:val="center"/>
          </w:tcPr>
          <w:p w14:paraId="41924122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642" w:type="dxa"/>
            <w:shd w:val="clear" w:color="auto" w:fill="11846A"/>
            <w:vAlign w:val="center"/>
          </w:tcPr>
          <w:p w14:paraId="22D99C28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23" w:type="dxa"/>
            <w:shd w:val="clear" w:color="auto" w:fill="11846A"/>
            <w:vAlign w:val="center"/>
          </w:tcPr>
          <w:p w14:paraId="1148661A" w14:textId="3F9ACFD2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F8625D" w:rsidRPr="00F1355F" w14:paraId="1756B82F" w14:textId="77777777" w:rsidTr="00F8625D">
        <w:tc>
          <w:tcPr>
            <w:tcW w:w="13950" w:type="dxa"/>
            <w:gridSpan w:val="5"/>
            <w:vAlign w:val="center"/>
          </w:tcPr>
          <w:p w14:paraId="2DE0778A" w14:textId="19839393" w:rsidR="00F8625D" w:rsidRPr="00F8625D" w:rsidRDefault="00F8625D" w:rsidP="00F8625D">
            <w:pPr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F8625D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 w:rsidRPr="00F8625D"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F8625D" w:rsidRPr="00F1355F" w14:paraId="22DC18E4" w14:textId="77777777" w:rsidTr="00F8625D">
        <w:tc>
          <w:tcPr>
            <w:tcW w:w="704" w:type="dxa"/>
            <w:vAlign w:val="center"/>
          </w:tcPr>
          <w:p w14:paraId="7DB04573" w14:textId="78E3EF65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14:paraId="74E4AEC0" w14:textId="49E1CD7C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Understand t</w:t>
            </w:r>
            <w:r w:rsidRPr="00F1355F">
              <w:rPr>
                <w:rFonts w:eastAsia="Calibri"/>
                <w:sz w:val="24"/>
                <w:szCs w:val="24"/>
              </w:rPr>
              <w:t>heories, methods and models which can be used to support the service provision to meet the requirements for quality standards</w:t>
            </w:r>
          </w:p>
        </w:tc>
        <w:tc>
          <w:tcPr>
            <w:tcW w:w="3944" w:type="dxa"/>
          </w:tcPr>
          <w:p w14:paraId="0410E720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77F7558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FC565B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6D6BAD0E" w14:textId="77777777" w:rsidTr="00F8625D">
        <w:tc>
          <w:tcPr>
            <w:tcW w:w="704" w:type="dxa"/>
            <w:vAlign w:val="center"/>
          </w:tcPr>
          <w:p w14:paraId="23FA1C9B" w14:textId="5B63F511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14:paraId="3997A3E5" w14:textId="1A86ADD5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</w:t>
            </w:r>
            <w:r w:rsidRPr="00F1355F">
              <w:rPr>
                <w:rFonts w:eastAsia="Calibri"/>
                <w:sz w:val="24"/>
                <w:szCs w:val="24"/>
              </w:rPr>
              <w:t xml:space="preserve">anage the implementation of systems, procedures and practice to monitor, measure and improve </w:t>
            </w:r>
            <w:r w:rsidRPr="00F1355F">
              <w:rPr>
                <w:rFonts w:eastAsia="Calibri"/>
                <w:sz w:val="24"/>
                <w:szCs w:val="24"/>
              </w:rPr>
              <w:lastRenderedPageBreak/>
              <w:t xml:space="preserve">performance of the workplace/setting </w:t>
            </w:r>
          </w:p>
        </w:tc>
        <w:tc>
          <w:tcPr>
            <w:tcW w:w="3944" w:type="dxa"/>
          </w:tcPr>
          <w:p w14:paraId="097764BB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46019EC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5CF5138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457F8B11" w14:textId="77777777" w:rsidTr="00F8625D">
        <w:trPr>
          <w:trHeight w:val="2238"/>
        </w:trPr>
        <w:tc>
          <w:tcPr>
            <w:tcW w:w="704" w:type="dxa"/>
            <w:vAlign w:val="center"/>
          </w:tcPr>
          <w:p w14:paraId="72D1D4D2" w14:textId="24BD854A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14:paraId="24B0FF1F" w14:textId="6B00C1AA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Manage the </w:t>
            </w:r>
            <w:r w:rsidRPr="00F1355F">
              <w:rPr>
                <w:rFonts w:eastAsia="Calibri"/>
                <w:sz w:val="24"/>
                <w:szCs w:val="24"/>
              </w:rPr>
              <w:t>implementation of systems, procedures and practice to monitor, measure and improve performance of the service provision</w:t>
            </w:r>
          </w:p>
        </w:tc>
        <w:tc>
          <w:tcPr>
            <w:tcW w:w="3944" w:type="dxa"/>
          </w:tcPr>
          <w:p w14:paraId="35380075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0766B2F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FACC62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0D68D9BF" w14:textId="77777777" w:rsidTr="00F8625D">
        <w:tc>
          <w:tcPr>
            <w:tcW w:w="704" w:type="dxa"/>
            <w:vAlign w:val="center"/>
          </w:tcPr>
          <w:p w14:paraId="2E381935" w14:textId="15AF21E1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14:paraId="0A207770" w14:textId="0BBBE60B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</w:t>
            </w:r>
            <w:r w:rsidRPr="00F1355F">
              <w:rPr>
                <w:rFonts w:eastAsia="Calibri"/>
                <w:sz w:val="24"/>
                <w:szCs w:val="24"/>
              </w:rPr>
              <w:t xml:space="preserve">se analysis of incidents, compliments, concerns and complaints to improve the workplace/setting </w:t>
            </w:r>
          </w:p>
        </w:tc>
        <w:tc>
          <w:tcPr>
            <w:tcW w:w="3944" w:type="dxa"/>
          </w:tcPr>
          <w:p w14:paraId="1A92B511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9391B8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EE2C9E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29CB448" w14:textId="77777777" w:rsidR="00FE2192" w:rsidRDefault="00FE2192" w:rsidP="00F0730B">
      <w:pPr>
        <w:pStyle w:val="Heading1"/>
        <w:rPr>
          <w:rFonts w:ascii="Arial" w:hAnsi="Arial" w:cs="Arial"/>
        </w:rPr>
      </w:pPr>
    </w:p>
    <w:p w14:paraId="2F58AE44" w14:textId="77777777" w:rsidR="00FE2192" w:rsidRDefault="00FE2192">
      <w:pPr>
        <w:rPr>
          <w:rFonts w:ascii="Arial" w:eastAsiaTheme="majorEastAsia" w:hAnsi="Arial" w:cs="Arial"/>
          <w:color w:val="1F3864" w:themeColor="accent1" w:themeShade="80"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730F0D81" w14:textId="40BD0AEB" w:rsidR="0063690C" w:rsidRPr="001E58C1" w:rsidRDefault="0063690C" w:rsidP="00F0730B">
      <w:pPr>
        <w:pStyle w:val="Heading1"/>
        <w:rPr>
          <w:rFonts w:ascii="Arial" w:hAnsi="Arial" w:cs="Arial"/>
          <w:b/>
          <w:bCs/>
          <w:color w:val="008868"/>
        </w:rPr>
      </w:pPr>
      <w:bookmarkStart w:id="4" w:name="_Toc168401703"/>
      <w:r w:rsidRPr="001E58C1">
        <w:rPr>
          <w:rFonts w:ascii="Arial" w:hAnsi="Arial" w:cs="Arial"/>
          <w:b/>
          <w:bCs/>
          <w:color w:val="008868"/>
        </w:rPr>
        <w:lastRenderedPageBreak/>
        <w:t>Section 4: Professional practice</w:t>
      </w:r>
      <w:bookmarkEnd w:id="4"/>
      <w:r w:rsidRPr="001E58C1">
        <w:rPr>
          <w:rFonts w:ascii="Arial" w:hAnsi="Arial" w:cs="Arial"/>
          <w:b/>
          <w:bCs/>
          <w:color w:val="008868"/>
        </w:rPr>
        <w:t xml:space="preserve"> </w:t>
      </w:r>
    </w:p>
    <w:p w14:paraId="05D3068E" w14:textId="77777777" w:rsidR="00566FAA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3860706" w14:textId="3B25A4E9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</w:t>
      </w:r>
      <w:r w:rsidR="004B6B59" w:rsidRPr="00F1355F">
        <w:rPr>
          <w:rFonts w:ascii="Arial" w:eastAsia="Calibri" w:hAnsi="Arial" w:cs="Arial"/>
          <w:b/>
          <w:sz w:val="24"/>
          <w:szCs w:val="24"/>
        </w:rPr>
        <w:t>0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4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7A068F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25087" w:rsidRPr="00F1355F">
        <w:rPr>
          <w:rFonts w:ascii="Arial" w:eastAsia="Calibri" w:hAnsi="Arial" w:cs="Arial"/>
          <w:b/>
          <w:bCs/>
          <w:sz w:val="24"/>
          <w:szCs w:val="24"/>
        </w:rPr>
        <w:t>Children’s Care, Play, Learning and Development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074BDD19" w14:textId="77777777" w:rsidTr="00511D0B">
        <w:trPr>
          <w:tblHeader/>
        </w:trPr>
        <w:tc>
          <w:tcPr>
            <w:tcW w:w="5240" w:type="dxa"/>
            <w:shd w:val="clear" w:color="auto" w:fill="11846A"/>
          </w:tcPr>
          <w:p w14:paraId="67C84014" w14:textId="77777777" w:rsidR="0063690C" w:rsidRPr="00511D0B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511D0B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11846A"/>
          </w:tcPr>
          <w:p w14:paraId="084F2360" w14:textId="6AFB32DA" w:rsidR="0063690C" w:rsidRPr="00511D0B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511D0B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</w:tcPr>
          <w:p w14:paraId="5F0CC0C3" w14:textId="77777777" w:rsidR="0063690C" w:rsidRPr="00511D0B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511D0B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37C45556" w14:textId="77777777">
        <w:tc>
          <w:tcPr>
            <w:tcW w:w="5240" w:type="dxa"/>
          </w:tcPr>
          <w:p w14:paraId="046DBCE9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0F4EC4C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F19D52F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D14410C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D10278C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6FCA1CEB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20AA8BA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99"/>
        <w:gridCol w:w="3965"/>
        <w:gridCol w:w="3635"/>
        <w:gridCol w:w="1647"/>
      </w:tblGrid>
      <w:tr w:rsidR="00F8625D" w:rsidRPr="00F1355F" w14:paraId="3BB7D398" w14:textId="77777777" w:rsidTr="00511D0B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2443A7B5" w14:textId="59A9EB5F" w:rsidR="00F8625D" w:rsidRPr="00F8625D" w:rsidRDefault="00F8625D" w:rsidP="00F8625D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3999" w:type="dxa"/>
            <w:shd w:val="clear" w:color="auto" w:fill="11846A"/>
            <w:vAlign w:val="center"/>
          </w:tcPr>
          <w:p w14:paraId="6DF78AEF" w14:textId="411380DE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65" w:type="dxa"/>
            <w:shd w:val="clear" w:color="auto" w:fill="11846A"/>
            <w:vAlign w:val="center"/>
          </w:tcPr>
          <w:p w14:paraId="4C99E8D7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635" w:type="dxa"/>
            <w:shd w:val="clear" w:color="auto" w:fill="11846A"/>
            <w:vAlign w:val="center"/>
          </w:tcPr>
          <w:p w14:paraId="47864DCE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47" w:type="dxa"/>
            <w:shd w:val="clear" w:color="auto" w:fill="11846A"/>
            <w:vAlign w:val="center"/>
          </w:tcPr>
          <w:p w14:paraId="0663BF8A" w14:textId="2D894545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F8625D" w:rsidRPr="00F1355F" w14:paraId="02909B34" w14:textId="77777777" w:rsidTr="00332DBF">
        <w:trPr>
          <w:trHeight w:val="541"/>
        </w:trPr>
        <w:tc>
          <w:tcPr>
            <w:tcW w:w="13950" w:type="dxa"/>
            <w:gridSpan w:val="5"/>
            <w:vAlign w:val="center"/>
          </w:tcPr>
          <w:p w14:paraId="48ABD17E" w14:textId="720284FB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F8625D" w:rsidRPr="000F75A5" w14:paraId="2A8EA00B" w14:textId="77777777" w:rsidTr="00F8625D">
        <w:tc>
          <w:tcPr>
            <w:tcW w:w="704" w:type="dxa"/>
            <w:vAlign w:val="center"/>
          </w:tcPr>
          <w:p w14:paraId="41FAF294" w14:textId="163BA0C1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14:paraId="68CBCEB7" w14:textId="3A168FAF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sz w:val="24"/>
                <w:szCs w:val="24"/>
              </w:rPr>
              <w:t xml:space="preserve">Understand the role, responsibilities and accountabilities of a manager </w:t>
            </w:r>
          </w:p>
        </w:tc>
        <w:tc>
          <w:tcPr>
            <w:tcW w:w="3965" w:type="dxa"/>
          </w:tcPr>
          <w:p w14:paraId="6DC6315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760C9A6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724D1BB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16DEE97C" w14:textId="77777777" w:rsidTr="00F8625D">
        <w:tc>
          <w:tcPr>
            <w:tcW w:w="704" w:type="dxa"/>
            <w:vAlign w:val="center"/>
          </w:tcPr>
          <w:p w14:paraId="4B8593AA" w14:textId="0892C330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14:paraId="400AE92A" w14:textId="09CF92DF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</w:t>
            </w:r>
            <w:r w:rsidRPr="00F1355F">
              <w:rPr>
                <w:rFonts w:eastAsia="Calibri"/>
                <w:sz w:val="24"/>
                <w:szCs w:val="24"/>
              </w:rPr>
              <w:t xml:space="preserve">evelop leadership skills and ethical practice that recognises and values equity, equality and diversity </w:t>
            </w:r>
          </w:p>
        </w:tc>
        <w:tc>
          <w:tcPr>
            <w:tcW w:w="3965" w:type="dxa"/>
          </w:tcPr>
          <w:p w14:paraId="7D9FCB5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649D08D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D2B7B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360E8F35" w14:textId="77777777" w:rsidTr="00F8625D">
        <w:tc>
          <w:tcPr>
            <w:tcW w:w="704" w:type="dxa"/>
            <w:vAlign w:val="center"/>
          </w:tcPr>
          <w:p w14:paraId="73C46557" w14:textId="0156CF53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14:paraId="790F95A6" w14:textId="35F7FC36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effective partnership working </w:t>
            </w:r>
          </w:p>
        </w:tc>
        <w:tc>
          <w:tcPr>
            <w:tcW w:w="3965" w:type="dxa"/>
          </w:tcPr>
          <w:p w14:paraId="65ECFEE2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FFB19F7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F1FE7DA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590ECC49" w14:textId="77777777" w:rsidTr="00F8625D">
        <w:tc>
          <w:tcPr>
            <w:tcW w:w="704" w:type="dxa"/>
            <w:vAlign w:val="center"/>
          </w:tcPr>
          <w:p w14:paraId="40B64E14" w14:textId="7A5C502E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99" w:type="dxa"/>
          </w:tcPr>
          <w:p w14:paraId="66071B53" w14:textId="51FF1FD1" w:rsidR="00F8625D" w:rsidRPr="00F1355F" w:rsidRDefault="00F8625D" w:rsidP="009C11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manage  </w:t>
            </w:r>
            <w:r w:rsidRPr="00F1355F">
              <w:rPr>
                <w:rFonts w:eastAsia="Calibri"/>
                <w:sz w:val="24"/>
                <w:szCs w:val="24"/>
              </w:rPr>
              <w:t>information</w:t>
            </w:r>
            <w:proofErr w:type="gramEnd"/>
            <w:r w:rsidRPr="00F1355F">
              <w:rPr>
                <w:rFonts w:eastAsia="Calibri"/>
                <w:sz w:val="24"/>
                <w:szCs w:val="24"/>
              </w:rPr>
              <w:t xml:space="preserve"> requirements for presenting, recording, reporting and storing information</w:t>
            </w:r>
          </w:p>
        </w:tc>
        <w:tc>
          <w:tcPr>
            <w:tcW w:w="3965" w:type="dxa"/>
          </w:tcPr>
          <w:p w14:paraId="39B03205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77BAEC0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EEBD9CA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3CFFB31D" w14:textId="77777777" w:rsidTr="00F8625D">
        <w:tc>
          <w:tcPr>
            <w:tcW w:w="704" w:type="dxa"/>
            <w:vAlign w:val="center"/>
          </w:tcPr>
          <w:p w14:paraId="0599418C" w14:textId="427CFB49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14:paraId="06629CA5" w14:textId="05852892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</w:t>
            </w:r>
            <w:r w:rsidRPr="00F1355F">
              <w:rPr>
                <w:rFonts w:eastAsia="Calibri"/>
                <w:sz w:val="24"/>
                <w:szCs w:val="24"/>
              </w:rPr>
              <w:t>nsure own continuing professional development meets legislative requirements, standards and the Codes of Conduct and Professional Practice</w:t>
            </w:r>
          </w:p>
        </w:tc>
        <w:tc>
          <w:tcPr>
            <w:tcW w:w="3965" w:type="dxa"/>
          </w:tcPr>
          <w:p w14:paraId="10201F7D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B64C511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3E90208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88740F1" w14:textId="77777777" w:rsidR="0063690C" w:rsidRPr="00F1355F" w:rsidRDefault="0063690C" w:rsidP="0063690C">
      <w:pPr>
        <w:shd w:val="clear" w:color="auto" w:fill="FFFFFF"/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7D33C7C" w14:textId="65DFC8FA" w:rsidR="0063690C" w:rsidRPr="00F1355F" w:rsidRDefault="0063690C" w:rsidP="0063690C">
      <w:pPr>
        <w:rPr>
          <w:rFonts w:ascii="Arial" w:eastAsia="Calibri" w:hAnsi="Arial" w:cs="Arial"/>
          <w:b/>
          <w:sz w:val="24"/>
          <w:szCs w:val="24"/>
        </w:rPr>
      </w:pPr>
    </w:p>
    <w:p w14:paraId="6914146D" w14:textId="77777777" w:rsidR="0042520D" w:rsidRDefault="0042520D">
      <w:pPr>
        <w:rPr>
          <w:rFonts w:ascii="Arial" w:eastAsiaTheme="majorEastAsia" w:hAnsi="Arial" w:cs="Arial"/>
          <w:color w:val="1F3864" w:themeColor="accent1" w:themeShade="80"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0658E7B3" w14:textId="6B244265" w:rsidR="0042520D" w:rsidRPr="001E58C1" w:rsidRDefault="0063690C" w:rsidP="00F0730B">
      <w:pPr>
        <w:pStyle w:val="Heading1"/>
        <w:rPr>
          <w:rFonts w:ascii="Arial" w:hAnsi="Arial" w:cs="Arial"/>
          <w:b/>
          <w:bCs/>
          <w:color w:val="008868"/>
        </w:rPr>
      </w:pPr>
      <w:bookmarkStart w:id="5" w:name="_Toc168401704"/>
      <w:r w:rsidRPr="001E58C1">
        <w:rPr>
          <w:rFonts w:ascii="Arial" w:hAnsi="Arial" w:cs="Arial"/>
          <w:b/>
          <w:bCs/>
          <w:color w:val="008868"/>
        </w:rPr>
        <w:lastRenderedPageBreak/>
        <w:t xml:space="preserve">Section 5: Lead and manage practice which promotes the safeguarding of </w:t>
      </w:r>
      <w:r w:rsidR="002344AB" w:rsidRPr="001E58C1">
        <w:rPr>
          <w:rFonts w:ascii="Arial" w:hAnsi="Arial" w:cs="Arial"/>
          <w:b/>
          <w:bCs/>
          <w:color w:val="008868"/>
        </w:rPr>
        <w:t>children</w:t>
      </w:r>
      <w:bookmarkEnd w:id="5"/>
    </w:p>
    <w:p w14:paraId="5779D6FF" w14:textId="77777777" w:rsidR="00566FAA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CDFFEF5" w14:textId="5FBC6573" w:rsidR="0063690C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</w:t>
      </w:r>
      <w:r w:rsidR="000441F0" w:rsidRPr="00F1355F">
        <w:rPr>
          <w:rFonts w:ascii="Arial" w:eastAsia="Calibri" w:hAnsi="Arial" w:cs="Arial"/>
          <w:b/>
          <w:sz w:val="24"/>
          <w:szCs w:val="24"/>
        </w:rPr>
        <w:t>0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5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7A068F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441F0" w:rsidRPr="00F1355F">
        <w:rPr>
          <w:rFonts w:ascii="Arial" w:eastAsia="Calibri" w:hAnsi="Arial" w:cs="Arial"/>
          <w:b/>
          <w:bCs/>
          <w:sz w:val="24"/>
          <w:szCs w:val="24"/>
        </w:rPr>
        <w:t>Children’s Care, Play, Learning and Development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64EBBBAA" w14:textId="77777777" w:rsidTr="00511D0B">
        <w:trPr>
          <w:tblHeader/>
        </w:trPr>
        <w:tc>
          <w:tcPr>
            <w:tcW w:w="5240" w:type="dxa"/>
            <w:shd w:val="clear" w:color="auto" w:fill="11846A"/>
          </w:tcPr>
          <w:p w14:paraId="2844BE58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11846A"/>
          </w:tcPr>
          <w:p w14:paraId="7046F86D" w14:textId="0188ABB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</w:tcPr>
          <w:p w14:paraId="6DB57238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32F82AA0" w14:textId="77777777">
        <w:tc>
          <w:tcPr>
            <w:tcW w:w="5240" w:type="dxa"/>
          </w:tcPr>
          <w:p w14:paraId="428B4332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39DB837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4B11B22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96A924A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287AD76F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BA779CB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58819B5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8"/>
        <w:gridCol w:w="3976"/>
        <w:gridCol w:w="3543"/>
        <w:gridCol w:w="1749"/>
      </w:tblGrid>
      <w:tr w:rsidR="00F8625D" w:rsidRPr="00F1355F" w14:paraId="670C8C35" w14:textId="77777777" w:rsidTr="00511D0B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3551A74A" w14:textId="10FDCDDD" w:rsidR="00F8625D" w:rsidRPr="00F8625D" w:rsidRDefault="00F8625D" w:rsidP="00F8625D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3978" w:type="dxa"/>
            <w:shd w:val="clear" w:color="auto" w:fill="11846A"/>
            <w:vAlign w:val="center"/>
          </w:tcPr>
          <w:p w14:paraId="014F2FF1" w14:textId="3E67F5E8" w:rsidR="00F8625D" w:rsidRPr="00F8625D" w:rsidRDefault="00F8625D" w:rsidP="00F8625D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76" w:type="dxa"/>
            <w:shd w:val="clear" w:color="auto" w:fill="11846A"/>
            <w:vAlign w:val="center"/>
          </w:tcPr>
          <w:p w14:paraId="55EED557" w14:textId="77777777" w:rsidR="00F8625D" w:rsidRPr="00F8625D" w:rsidRDefault="00F8625D" w:rsidP="00F8625D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543" w:type="dxa"/>
            <w:shd w:val="clear" w:color="auto" w:fill="11846A"/>
            <w:vAlign w:val="center"/>
          </w:tcPr>
          <w:p w14:paraId="467B4B90" w14:textId="77777777" w:rsidR="00F8625D" w:rsidRPr="00F8625D" w:rsidRDefault="00F8625D" w:rsidP="00F8625D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749" w:type="dxa"/>
            <w:shd w:val="clear" w:color="auto" w:fill="11846A"/>
            <w:vAlign w:val="center"/>
          </w:tcPr>
          <w:p w14:paraId="030EBA45" w14:textId="64589276" w:rsidR="00F8625D" w:rsidRPr="00F8625D" w:rsidRDefault="00F8625D" w:rsidP="00F8625D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F8625D" w:rsidRPr="00F1355F" w14:paraId="72C00E68" w14:textId="77777777" w:rsidTr="00F52560">
        <w:tc>
          <w:tcPr>
            <w:tcW w:w="13950" w:type="dxa"/>
            <w:gridSpan w:val="5"/>
            <w:vAlign w:val="center"/>
          </w:tcPr>
          <w:p w14:paraId="290CFFDA" w14:textId="2720B54F" w:rsidR="00F8625D" w:rsidRPr="00FE2192" w:rsidRDefault="00F8625D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F8625D" w:rsidRPr="00F1355F" w14:paraId="0C128C4E" w14:textId="77777777" w:rsidTr="00F8625D">
        <w:tc>
          <w:tcPr>
            <w:tcW w:w="704" w:type="dxa"/>
            <w:vAlign w:val="center"/>
          </w:tcPr>
          <w:p w14:paraId="46F6D6F5" w14:textId="6B63593A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14:paraId="05E82A56" w14:textId="290E3899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compliance with legislative, regulatory and organisational requirements for the safeguarding of children </w:t>
            </w:r>
          </w:p>
        </w:tc>
        <w:tc>
          <w:tcPr>
            <w:tcW w:w="3976" w:type="dxa"/>
          </w:tcPr>
          <w:p w14:paraId="36ACE66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10E4DA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D283F55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3D9ED46D" w14:textId="77777777" w:rsidTr="00F8625D">
        <w:tc>
          <w:tcPr>
            <w:tcW w:w="704" w:type="dxa"/>
            <w:vAlign w:val="center"/>
          </w:tcPr>
          <w:p w14:paraId="4A420059" w14:textId="5D62F137" w:rsidR="00F8625D" w:rsidRPr="00F8625D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978" w:type="dxa"/>
          </w:tcPr>
          <w:p w14:paraId="30B46B19" w14:textId="07C7F5D8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</w:t>
            </w:r>
            <w:r w:rsidRPr="00F1355F">
              <w:rPr>
                <w:rFonts w:eastAsia="Calibri"/>
                <w:sz w:val="24"/>
                <w:szCs w:val="24"/>
              </w:rPr>
              <w:t xml:space="preserve">evelop and maintain knowledge and understanding of safeguarding of children </w:t>
            </w:r>
          </w:p>
        </w:tc>
        <w:tc>
          <w:tcPr>
            <w:tcW w:w="3976" w:type="dxa"/>
          </w:tcPr>
          <w:p w14:paraId="147D7860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7FA9A2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89B6C84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29E0CDC4" w14:textId="77777777" w:rsidTr="00F8625D">
        <w:tc>
          <w:tcPr>
            <w:tcW w:w="704" w:type="dxa"/>
            <w:vAlign w:val="center"/>
          </w:tcPr>
          <w:p w14:paraId="058E28CC" w14:textId="37CCC198" w:rsidR="00F8625D" w:rsidRPr="00F8625D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78" w:type="dxa"/>
          </w:tcPr>
          <w:p w14:paraId="1A62DBEE" w14:textId="2FA4C7B4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practice that safeguards children from harm and abuse </w:t>
            </w:r>
          </w:p>
        </w:tc>
        <w:tc>
          <w:tcPr>
            <w:tcW w:w="3976" w:type="dxa"/>
          </w:tcPr>
          <w:p w14:paraId="5D9BFF38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9AE54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55BB2A3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77BE69DC" w14:textId="77777777" w:rsidTr="00F8625D">
        <w:tc>
          <w:tcPr>
            <w:tcW w:w="704" w:type="dxa"/>
            <w:vAlign w:val="center"/>
          </w:tcPr>
          <w:p w14:paraId="3FD17FAD" w14:textId="452BAC4D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978" w:type="dxa"/>
          </w:tcPr>
          <w:p w14:paraId="054E545E" w14:textId="3B059F36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Lead and manage </w:t>
            </w:r>
            <w:r w:rsidRPr="00F1355F">
              <w:rPr>
                <w:rFonts w:eastAsia="Calibri"/>
                <w:sz w:val="24"/>
                <w:szCs w:val="24"/>
              </w:rPr>
              <w:t xml:space="preserve">practice that supports rights, choice, well-being and positive relationships to promote safeguarding  </w:t>
            </w:r>
          </w:p>
        </w:tc>
        <w:tc>
          <w:tcPr>
            <w:tcW w:w="3976" w:type="dxa"/>
          </w:tcPr>
          <w:p w14:paraId="2907515F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C97E55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5004E0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4237E2E3" w14:textId="77777777" w:rsidTr="00F8625D">
        <w:tc>
          <w:tcPr>
            <w:tcW w:w="704" w:type="dxa"/>
            <w:vAlign w:val="center"/>
          </w:tcPr>
          <w:p w14:paraId="65A9EADB" w14:textId="377DD5C6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978" w:type="dxa"/>
          </w:tcPr>
          <w:p w14:paraId="3CD96387" w14:textId="11B22BC3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sz w:val="24"/>
                <w:szCs w:val="24"/>
              </w:rPr>
              <w:t xml:space="preserve">Lead and manage practice that supports children to be kept safe </w:t>
            </w:r>
          </w:p>
        </w:tc>
        <w:tc>
          <w:tcPr>
            <w:tcW w:w="3976" w:type="dxa"/>
          </w:tcPr>
          <w:p w14:paraId="7ACC0476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D41B93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732C83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9FC796" w14:textId="77777777" w:rsidR="0063690C" w:rsidRPr="0067513B" w:rsidRDefault="0063690C" w:rsidP="00F0730B">
      <w:pPr>
        <w:pStyle w:val="Heading1"/>
        <w:rPr>
          <w:rFonts w:ascii="Arial" w:hAnsi="Arial" w:cs="Arial"/>
        </w:rPr>
      </w:pPr>
    </w:p>
    <w:p w14:paraId="06469B1B" w14:textId="77777777" w:rsidR="00CA4386" w:rsidRDefault="00CA4386">
      <w:pPr>
        <w:rPr>
          <w:rFonts w:ascii="Arial" w:eastAsiaTheme="majorEastAsia" w:hAnsi="Arial" w:cs="Arial"/>
          <w:color w:val="1F3864" w:themeColor="accent1" w:themeShade="80"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28B8A9AC" w14:textId="21599F72" w:rsidR="0063690C" w:rsidRPr="001E58C1" w:rsidRDefault="0063690C" w:rsidP="00F0730B">
      <w:pPr>
        <w:pStyle w:val="Heading1"/>
        <w:rPr>
          <w:rFonts w:ascii="Arial" w:hAnsi="Arial" w:cs="Arial"/>
          <w:b/>
          <w:bCs/>
        </w:rPr>
      </w:pPr>
      <w:bookmarkStart w:id="6" w:name="_Toc168401705"/>
      <w:r w:rsidRPr="001E58C1">
        <w:rPr>
          <w:rFonts w:ascii="Arial" w:hAnsi="Arial" w:cs="Arial"/>
          <w:b/>
          <w:bCs/>
          <w:color w:val="008868"/>
        </w:rPr>
        <w:lastRenderedPageBreak/>
        <w:t>Section 6: Lead and manage health, safety and security in the work</w:t>
      </w:r>
      <w:r w:rsidR="007824B2" w:rsidRPr="001E58C1">
        <w:rPr>
          <w:rFonts w:ascii="Arial" w:hAnsi="Arial" w:cs="Arial"/>
          <w:b/>
          <w:bCs/>
          <w:color w:val="008868"/>
        </w:rPr>
        <w:t>place</w:t>
      </w:r>
      <w:r w:rsidR="00356558" w:rsidRPr="001E58C1">
        <w:rPr>
          <w:rFonts w:ascii="Arial" w:hAnsi="Arial" w:cs="Arial"/>
          <w:b/>
          <w:bCs/>
          <w:color w:val="008868"/>
        </w:rPr>
        <w:t>/</w:t>
      </w:r>
      <w:r w:rsidRPr="001E58C1">
        <w:rPr>
          <w:rFonts w:ascii="Arial" w:hAnsi="Arial" w:cs="Arial"/>
          <w:b/>
          <w:bCs/>
          <w:color w:val="008868"/>
        </w:rPr>
        <w:t>setting</w:t>
      </w:r>
      <w:bookmarkEnd w:id="6"/>
      <w:r w:rsidRPr="001E58C1">
        <w:rPr>
          <w:rFonts w:ascii="Arial" w:hAnsi="Arial" w:cs="Arial"/>
          <w:b/>
          <w:bCs/>
          <w:color w:val="008868"/>
        </w:rPr>
        <w:t xml:space="preserve"> </w:t>
      </w:r>
    </w:p>
    <w:p w14:paraId="3D200547" w14:textId="77777777" w:rsidR="00CA4386" w:rsidRPr="00CA4386" w:rsidRDefault="00CA4386" w:rsidP="0067513B"/>
    <w:p w14:paraId="4F51FFB4" w14:textId="2444E668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1355F">
        <w:rPr>
          <w:rFonts w:ascii="Arial" w:eastAsia="Calibri" w:hAnsi="Arial" w:cs="Arial"/>
          <w:b/>
          <w:sz w:val="24"/>
          <w:szCs w:val="24"/>
        </w:rPr>
        <w:t>Links to unit 5</w:t>
      </w:r>
      <w:r w:rsidR="008577A9" w:rsidRPr="00F1355F">
        <w:rPr>
          <w:rFonts w:ascii="Arial" w:eastAsia="Calibri" w:hAnsi="Arial" w:cs="Arial"/>
          <w:b/>
          <w:sz w:val="24"/>
          <w:szCs w:val="24"/>
        </w:rPr>
        <w:t>0</w:t>
      </w:r>
      <w:r w:rsidRPr="00F1355F">
        <w:rPr>
          <w:rFonts w:ascii="Arial" w:eastAsia="Calibri" w:hAnsi="Arial" w:cs="Arial"/>
          <w:b/>
          <w:sz w:val="24"/>
          <w:szCs w:val="24"/>
        </w:rPr>
        <w:t xml:space="preserve">6 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</w:t>
      </w:r>
      <w:r w:rsidR="00DA5DD8">
        <w:rPr>
          <w:rFonts w:ascii="Arial" w:eastAsia="Calibri" w:hAnsi="Arial" w:cs="Arial"/>
          <w:b/>
          <w:bCs/>
          <w:sz w:val="24"/>
          <w:szCs w:val="24"/>
        </w:rPr>
        <w:t>in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56558" w:rsidRPr="00F1355F">
        <w:rPr>
          <w:rFonts w:ascii="Arial" w:eastAsia="Calibri" w:hAnsi="Arial" w:cs="Arial"/>
          <w:b/>
          <w:bCs/>
          <w:sz w:val="24"/>
          <w:szCs w:val="24"/>
        </w:rPr>
        <w:t>Children’s Care, Play, Learning and Development</w:t>
      </w:r>
      <w:r w:rsidRPr="00F1355F">
        <w:rPr>
          <w:rFonts w:ascii="Arial" w:eastAsia="Calibri" w:hAnsi="Arial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F1355F" w14:paraId="0D2FF3DD" w14:textId="77777777" w:rsidTr="00511D0B">
        <w:trPr>
          <w:tblHeader/>
        </w:trPr>
        <w:tc>
          <w:tcPr>
            <w:tcW w:w="5240" w:type="dxa"/>
            <w:shd w:val="clear" w:color="auto" w:fill="11846A"/>
          </w:tcPr>
          <w:p w14:paraId="17CB7C87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11846A"/>
          </w:tcPr>
          <w:p w14:paraId="7474FC3D" w14:textId="27D10C78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11846A"/>
          </w:tcPr>
          <w:p w14:paraId="46FDAF03" w14:textId="77777777" w:rsidR="0063690C" w:rsidRPr="00F8625D" w:rsidRDefault="0063690C" w:rsidP="0067513B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="0063690C" w:rsidRPr="00F1355F" w14:paraId="4841AB79" w14:textId="77777777">
        <w:tc>
          <w:tcPr>
            <w:tcW w:w="5240" w:type="dxa"/>
          </w:tcPr>
          <w:p w14:paraId="03AB1CBC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67A1BA8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583E130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F62AA28" w14:textId="77777777" w:rsidR="0063690C" w:rsidRPr="00F1355F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7269175" w14:textId="77777777" w:rsidR="0063690C" w:rsidRPr="00F1355F" w:rsidRDefault="006369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DA6EF93" w14:textId="77777777" w:rsidR="0063690C" w:rsidRPr="00F1355F" w:rsidRDefault="0063690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1A5C2F54" w14:textId="77777777" w:rsidR="0063690C" w:rsidRPr="00F1355F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037"/>
        <w:gridCol w:w="3944"/>
        <w:gridCol w:w="3519"/>
        <w:gridCol w:w="1746"/>
      </w:tblGrid>
      <w:tr w:rsidR="00F8625D" w:rsidRPr="00F1355F" w14:paraId="686A304D" w14:textId="77777777" w:rsidTr="00EF7234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7F00A806" w14:textId="1EEA1EE4" w:rsidR="00F8625D" w:rsidRPr="00F8625D" w:rsidRDefault="00F8625D" w:rsidP="00F8625D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Learning outcome</w:t>
            </w:r>
          </w:p>
        </w:tc>
        <w:tc>
          <w:tcPr>
            <w:tcW w:w="4037" w:type="dxa"/>
            <w:shd w:val="clear" w:color="auto" w:fill="11846A"/>
            <w:vAlign w:val="center"/>
          </w:tcPr>
          <w:p w14:paraId="5D907258" w14:textId="58B3A653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44" w:type="dxa"/>
            <w:shd w:val="clear" w:color="auto" w:fill="11846A"/>
            <w:vAlign w:val="center"/>
          </w:tcPr>
          <w:p w14:paraId="097F8917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3519" w:type="dxa"/>
            <w:shd w:val="clear" w:color="auto" w:fill="11846A"/>
            <w:vAlign w:val="center"/>
          </w:tcPr>
          <w:p w14:paraId="7CBAF924" w14:textId="77777777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746" w:type="dxa"/>
            <w:shd w:val="clear" w:color="auto" w:fill="11846A"/>
            <w:vAlign w:val="center"/>
          </w:tcPr>
          <w:p w14:paraId="2BF4C65A" w14:textId="5F674CED" w:rsidR="00F8625D" w:rsidRPr="00F8625D" w:rsidRDefault="00F8625D" w:rsidP="00F8625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8625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="00F8625D" w:rsidRPr="00F1355F" w14:paraId="543A0387" w14:textId="77777777" w:rsidTr="00282447">
        <w:tc>
          <w:tcPr>
            <w:tcW w:w="13950" w:type="dxa"/>
            <w:gridSpan w:val="5"/>
            <w:vAlign w:val="center"/>
          </w:tcPr>
          <w:p w14:paraId="46D0D2F6" w14:textId="3813AEF4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 xml:space="preserve">You have knowledge and understanding of and </w:t>
            </w:r>
            <w:proofErr w:type="gramStart"/>
            <w:r w:rsidRPr="00F1355F">
              <w:rPr>
                <w:rFonts w:eastAsia="Calibri"/>
                <w:b/>
                <w:color w:val="11846A"/>
                <w:sz w:val="24"/>
                <w:szCs w:val="24"/>
              </w:rPr>
              <w:t>are able to</w:t>
            </w:r>
            <w:proofErr w:type="gramEnd"/>
            <w:r>
              <w:rPr>
                <w:rFonts w:eastAsia="Calibri"/>
                <w:b/>
                <w:color w:val="11846A"/>
                <w:sz w:val="24"/>
                <w:szCs w:val="24"/>
              </w:rPr>
              <w:t>:</w:t>
            </w:r>
          </w:p>
        </w:tc>
      </w:tr>
      <w:tr w:rsidR="00F8625D" w:rsidRPr="00F1355F" w14:paraId="5777925E" w14:textId="77777777" w:rsidTr="00F8625D">
        <w:tc>
          <w:tcPr>
            <w:tcW w:w="704" w:type="dxa"/>
            <w:vAlign w:val="center"/>
          </w:tcPr>
          <w:p w14:paraId="449EC3E7" w14:textId="3C34960B" w:rsidR="00F8625D" w:rsidRPr="00F8625D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14:paraId="2D2D5FEC" w14:textId="2BC7051B" w:rsidR="00F8625D" w:rsidRPr="00F1355F" w:rsidRDefault="00F862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Understand </w:t>
            </w:r>
            <w:r w:rsidRPr="00F1355F">
              <w:rPr>
                <w:rFonts w:eastAsia="Calibri"/>
                <w:sz w:val="24"/>
                <w:szCs w:val="24"/>
              </w:rPr>
              <w:t>legislative and regulatory requirements for health, safety and security in the workplace/setting</w:t>
            </w:r>
          </w:p>
        </w:tc>
        <w:tc>
          <w:tcPr>
            <w:tcW w:w="3944" w:type="dxa"/>
          </w:tcPr>
          <w:p w14:paraId="40C5B268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9" w:type="dxa"/>
          </w:tcPr>
          <w:p w14:paraId="7B5A192B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A847B36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6F1DA403" w14:textId="77777777" w:rsidTr="00F8625D">
        <w:tc>
          <w:tcPr>
            <w:tcW w:w="704" w:type="dxa"/>
            <w:vAlign w:val="center"/>
          </w:tcPr>
          <w:p w14:paraId="1C7816FF" w14:textId="486CF6A4" w:rsidR="00F8625D" w:rsidRPr="00F8625D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14:paraId="0D8F37D9" w14:textId="7752CB6A" w:rsidR="00F8625D" w:rsidRPr="00F1355F" w:rsidDel="00755995" w:rsidRDefault="00F8625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</w:t>
            </w:r>
            <w:r w:rsidRPr="00F1355F">
              <w:rPr>
                <w:rFonts w:eastAsia="Calibri"/>
                <w:sz w:val="24"/>
                <w:szCs w:val="24"/>
              </w:rPr>
              <w:t xml:space="preserve">onitor and maintain compliance with health, safety and security requirements </w:t>
            </w:r>
          </w:p>
        </w:tc>
        <w:tc>
          <w:tcPr>
            <w:tcW w:w="3944" w:type="dxa"/>
          </w:tcPr>
          <w:p w14:paraId="4A5E4AE9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9" w:type="dxa"/>
          </w:tcPr>
          <w:p w14:paraId="1E6CA6A3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9417476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1AB7BC98" w14:textId="77777777" w:rsidTr="00F8625D">
        <w:tc>
          <w:tcPr>
            <w:tcW w:w="704" w:type="dxa"/>
            <w:vAlign w:val="center"/>
          </w:tcPr>
          <w:p w14:paraId="43D18BEE" w14:textId="173ED8D5" w:rsidR="00F8625D" w:rsidRPr="00F8625D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37" w:type="dxa"/>
          </w:tcPr>
          <w:p w14:paraId="38BBF238" w14:textId="1C33D096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  <w:r w:rsidRPr="00F1355F">
              <w:rPr>
                <w:rFonts w:eastAsia="Calibri"/>
                <w:sz w:val="24"/>
                <w:szCs w:val="24"/>
              </w:rPr>
              <w:t>Lead and manage health and safety risk assessments for children</w:t>
            </w:r>
          </w:p>
        </w:tc>
        <w:tc>
          <w:tcPr>
            <w:tcW w:w="3944" w:type="dxa"/>
          </w:tcPr>
          <w:p w14:paraId="1D48282F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9" w:type="dxa"/>
          </w:tcPr>
          <w:p w14:paraId="743A64BE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F37CCC6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8625D" w:rsidRPr="00F1355F" w14:paraId="5FEF92BE" w14:textId="77777777" w:rsidTr="00F8625D">
        <w:tc>
          <w:tcPr>
            <w:tcW w:w="704" w:type="dxa"/>
            <w:vAlign w:val="center"/>
          </w:tcPr>
          <w:p w14:paraId="7FEADC99" w14:textId="61112264" w:rsidR="00F8625D" w:rsidRPr="00F8625D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625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14:paraId="68C5CCD1" w14:textId="69B23542" w:rsidR="00F8625D" w:rsidRPr="00F1355F" w:rsidRDefault="00F8625D" w:rsidP="003E0C6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</w:t>
            </w:r>
            <w:r w:rsidRPr="00F1355F">
              <w:rPr>
                <w:rFonts w:eastAsia="Calibri"/>
                <w:sz w:val="24"/>
                <w:szCs w:val="24"/>
              </w:rPr>
              <w:t>anage the risks of work-related ill-health</w:t>
            </w:r>
          </w:p>
        </w:tc>
        <w:tc>
          <w:tcPr>
            <w:tcW w:w="3944" w:type="dxa"/>
          </w:tcPr>
          <w:p w14:paraId="074F6B5C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9" w:type="dxa"/>
          </w:tcPr>
          <w:p w14:paraId="0CD65E73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6F213D5" w14:textId="77777777" w:rsidR="00F8625D" w:rsidRPr="00F1355F" w:rsidRDefault="00F862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4DD5DFE" w14:textId="77777777" w:rsidR="00860C1D" w:rsidRDefault="00860C1D">
      <w:pPr>
        <w:rPr>
          <w:rFonts w:ascii="Arial" w:hAnsi="Arial" w:cs="Arial"/>
          <w:sz w:val="24"/>
          <w:szCs w:val="24"/>
        </w:rPr>
      </w:pPr>
    </w:p>
    <w:p w14:paraId="4B8BA1E3" w14:textId="77777777" w:rsidR="00A16B6C" w:rsidRDefault="00A16B6C">
      <w:pPr>
        <w:rPr>
          <w:rFonts w:ascii="Arial" w:hAnsi="Arial" w:cs="Arial"/>
          <w:sz w:val="24"/>
          <w:szCs w:val="24"/>
        </w:rPr>
      </w:pPr>
    </w:p>
    <w:p w14:paraId="78409219" w14:textId="77777777" w:rsidR="00A16B6C" w:rsidRPr="0067513B" w:rsidRDefault="00A16B6C">
      <w:pPr>
        <w:rPr>
          <w:rFonts w:ascii="Arial" w:hAnsi="Arial" w:cs="Arial"/>
          <w:sz w:val="24"/>
          <w:szCs w:val="24"/>
        </w:rPr>
      </w:pPr>
    </w:p>
    <w:sectPr w:rsidR="00A16B6C" w:rsidRPr="0067513B" w:rsidSect="005E3EAF">
      <w:pgSz w:w="16840" w:h="11900" w:orient="landscape"/>
      <w:pgMar w:top="1134" w:right="1440" w:bottom="1134" w:left="144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60AD" w14:textId="77777777" w:rsidR="004B58FA" w:rsidRDefault="004B58FA" w:rsidP="0063690C">
      <w:pPr>
        <w:spacing w:after="0" w:line="240" w:lineRule="auto"/>
      </w:pPr>
      <w:r>
        <w:separator/>
      </w:r>
    </w:p>
  </w:endnote>
  <w:endnote w:type="continuationSeparator" w:id="0">
    <w:p w14:paraId="68396ADC" w14:textId="77777777" w:rsidR="004B58FA" w:rsidRDefault="004B58FA" w:rsidP="0063690C">
      <w:pPr>
        <w:spacing w:after="0" w:line="240" w:lineRule="auto"/>
      </w:pPr>
      <w:r>
        <w:continuationSeparator/>
      </w:r>
    </w:p>
  </w:endnote>
  <w:endnote w:type="continuationNotice" w:id="1">
    <w:p w14:paraId="1816BB66" w14:textId="77777777" w:rsidR="004B58FA" w:rsidRDefault="004B5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952B" w14:textId="77777777" w:rsidR="005E3EAF" w:rsidRDefault="005E3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02BC" w14:textId="77777777" w:rsidR="004B58FA" w:rsidRDefault="004B58FA" w:rsidP="0063690C">
      <w:pPr>
        <w:spacing w:after="0" w:line="240" w:lineRule="auto"/>
      </w:pPr>
      <w:r>
        <w:separator/>
      </w:r>
    </w:p>
  </w:footnote>
  <w:footnote w:type="continuationSeparator" w:id="0">
    <w:p w14:paraId="69500C81" w14:textId="77777777" w:rsidR="004B58FA" w:rsidRDefault="004B58FA" w:rsidP="0063690C">
      <w:pPr>
        <w:spacing w:after="0" w:line="240" w:lineRule="auto"/>
      </w:pPr>
      <w:r>
        <w:continuationSeparator/>
      </w:r>
    </w:p>
  </w:footnote>
  <w:footnote w:type="continuationNotice" w:id="1">
    <w:p w14:paraId="7DC8BA5D" w14:textId="77777777" w:rsidR="004B58FA" w:rsidRDefault="004B58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1123A"/>
    <w:rsid w:val="0001200B"/>
    <w:rsid w:val="00032671"/>
    <w:rsid w:val="00036E57"/>
    <w:rsid w:val="000441F0"/>
    <w:rsid w:val="00062711"/>
    <w:rsid w:val="00064665"/>
    <w:rsid w:val="00065A60"/>
    <w:rsid w:val="000913D2"/>
    <w:rsid w:val="000B37DF"/>
    <w:rsid w:val="000D42DB"/>
    <w:rsid w:val="000D589D"/>
    <w:rsid w:val="000E7066"/>
    <w:rsid w:val="000F5CB1"/>
    <w:rsid w:val="000F75A5"/>
    <w:rsid w:val="00104D73"/>
    <w:rsid w:val="001200EC"/>
    <w:rsid w:val="00162DC8"/>
    <w:rsid w:val="001709E4"/>
    <w:rsid w:val="00176F84"/>
    <w:rsid w:val="0018371A"/>
    <w:rsid w:val="00185647"/>
    <w:rsid w:val="001D35DA"/>
    <w:rsid w:val="001D3DD5"/>
    <w:rsid w:val="001E58C1"/>
    <w:rsid w:val="001F6B72"/>
    <w:rsid w:val="00216C68"/>
    <w:rsid w:val="00222FB5"/>
    <w:rsid w:val="00225E62"/>
    <w:rsid w:val="002344AB"/>
    <w:rsid w:val="00244FBA"/>
    <w:rsid w:val="00257659"/>
    <w:rsid w:val="00273D3C"/>
    <w:rsid w:val="00296798"/>
    <w:rsid w:val="002B34C8"/>
    <w:rsid w:val="002E45F8"/>
    <w:rsid w:val="00305C49"/>
    <w:rsid w:val="00325087"/>
    <w:rsid w:val="00325C49"/>
    <w:rsid w:val="00332C17"/>
    <w:rsid w:val="0033525D"/>
    <w:rsid w:val="00352953"/>
    <w:rsid w:val="00356558"/>
    <w:rsid w:val="003609FC"/>
    <w:rsid w:val="00372437"/>
    <w:rsid w:val="00387033"/>
    <w:rsid w:val="003D1245"/>
    <w:rsid w:val="003E0C63"/>
    <w:rsid w:val="003F786A"/>
    <w:rsid w:val="00423F4B"/>
    <w:rsid w:val="0042520D"/>
    <w:rsid w:val="00453BD9"/>
    <w:rsid w:val="00457A28"/>
    <w:rsid w:val="00481463"/>
    <w:rsid w:val="00491610"/>
    <w:rsid w:val="00494E19"/>
    <w:rsid w:val="004B58FA"/>
    <w:rsid w:val="004B6B59"/>
    <w:rsid w:val="004D6C7B"/>
    <w:rsid w:val="004E6D2B"/>
    <w:rsid w:val="00511D0B"/>
    <w:rsid w:val="0051730D"/>
    <w:rsid w:val="005341ED"/>
    <w:rsid w:val="00537E69"/>
    <w:rsid w:val="00546D9A"/>
    <w:rsid w:val="00556CF4"/>
    <w:rsid w:val="00566FAA"/>
    <w:rsid w:val="005904F0"/>
    <w:rsid w:val="005B7AB0"/>
    <w:rsid w:val="005B7BD6"/>
    <w:rsid w:val="005D503C"/>
    <w:rsid w:val="005E3EAF"/>
    <w:rsid w:val="005F254E"/>
    <w:rsid w:val="00601C1A"/>
    <w:rsid w:val="00616086"/>
    <w:rsid w:val="006233CF"/>
    <w:rsid w:val="0063690C"/>
    <w:rsid w:val="0066339E"/>
    <w:rsid w:val="0066604A"/>
    <w:rsid w:val="006733C6"/>
    <w:rsid w:val="0067513B"/>
    <w:rsid w:val="00685C66"/>
    <w:rsid w:val="006968E0"/>
    <w:rsid w:val="00696E88"/>
    <w:rsid w:val="006A18A6"/>
    <w:rsid w:val="006E26B3"/>
    <w:rsid w:val="006F3C7B"/>
    <w:rsid w:val="006F704C"/>
    <w:rsid w:val="00701E2E"/>
    <w:rsid w:val="0070218C"/>
    <w:rsid w:val="00706B87"/>
    <w:rsid w:val="007111E4"/>
    <w:rsid w:val="0071311F"/>
    <w:rsid w:val="0073680E"/>
    <w:rsid w:val="00743C5E"/>
    <w:rsid w:val="0074725E"/>
    <w:rsid w:val="00757DB7"/>
    <w:rsid w:val="00765B88"/>
    <w:rsid w:val="007824B2"/>
    <w:rsid w:val="007A068F"/>
    <w:rsid w:val="007B741A"/>
    <w:rsid w:val="007D3C02"/>
    <w:rsid w:val="007D478A"/>
    <w:rsid w:val="007D6D0A"/>
    <w:rsid w:val="007E202E"/>
    <w:rsid w:val="0080235D"/>
    <w:rsid w:val="00826638"/>
    <w:rsid w:val="0083583B"/>
    <w:rsid w:val="00842D51"/>
    <w:rsid w:val="008577A9"/>
    <w:rsid w:val="00860C1D"/>
    <w:rsid w:val="00871024"/>
    <w:rsid w:val="008737E5"/>
    <w:rsid w:val="00894C0A"/>
    <w:rsid w:val="008A1EDF"/>
    <w:rsid w:val="008B34B6"/>
    <w:rsid w:val="008C3E2F"/>
    <w:rsid w:val="008D1934"/>
    <w:rsid w:val="008D7056"/>
    <w:rsid w:val="008E13BD"/>
    <w:rsid w:val="009046CF"/>
    <w:rsid w:val="009067C1"/>
    <w:rsid w:val="00907689"/>
    <w:rsid w:val="00912C16"/>
    <w:rsid w:val="00925D08"/>
    <w:rsid w:val="009313AC"/>
    <w:rsid w:val="00970CEB"/>
    <w:rsid w:val="00982441"/>
    <w:rsid w:val="009A3CD0"/>
    <w:rsid w:val="009A3FFF"/>
    <w:rsid w:val="009A5965"/>
    <w:rsid w:val="009A6767"/>
    <w:rsid w:val="009B1A02"/>
    <w:rsid w:val="009C11B2"/>
    <w:rsid w:val="009D79B5"/>
    <w:rsid w:val="009E3C29"/>
    <w:rsid w:val="00A03483"/>
    <w:rsid w:val="00A16B6C"/>
    <w:rsid w:val="00A55F4C"/>
    <w:rsid w:val="00A97C35"/>
    <w:rsid w:val="00AB62DD"/>
    <w:rsid w:val="00AD4B39"/>
    <w:rsid w:val="00B00239"/>
    <w:rsid w:val="00B0144F"/>
    <w:rsid w:val="00B33B3D"/>
    <w:rsid w:val="00B63752"/>
    <w:rsid w:val="00B81328"/>
    <w:rsid w:val="00B96D2F"/>
    <w:rsid w:val="00BA1D48"/>
    <w:rsid w:val="00BA4BAB"/>
    <w:rsid w:val="00BB7BD1"/>
    <w:rsid w:val="00BE6BE9"/>
    <w:rsid w:val="00C03DF8"/>
    <w:rsid w:val="00C03E58"/>
    <w:rsid w:val="00C05F21"/>
    <w:rsid w:val="00C0670F"/>
    <w:rsid w:val="00C20CAD"/>
    <w:rsid w:val="00C30515"/>
    <w:rsid w:val="00C36746"/>
    <w:rsid w:val="00C54876"/>
    <w:rsid w:val="00C61A9C"/>
    <w:rsid w:val="00C936B1"/>
    <w:rsid w:val="00C93C92"/>
    <w:rsid w:val="00CA3ECD"/>
    <w:rsid w:val="00CA4386"/>
    <w:rsid w:val="00CB7FFA"/>
    <w:rsid w:val="00CC0807"/>
    <w:rsid w:val="00CC0FB2"/>
    <w:rsid w:val="00CD750E"/>
    <w:rsid w:val="00CE5F4C"/>
    <w:rsid w:val="00D0201E"/>
    <w:rsid w:val="00D24D2E"/>
    <w:rsid w:val="00D32022"/>
    <w:rsid w:val="00D35208"/>
    <w:rsid w:val="00D7082E"/>
    <w:rsid w:val="00D76F26"/>
    <w:rsid w:val="00D846A7"/>
    <w:rsid w:val="00DA5DD8"/>
    <w:rsid w:val="00DD4378"/>
    <w:rsid w:val="00DE6A90"/>
    <w:rsid w:val="00DF3D0D"/>
    <w:rsid w:val="00DF4DD2"/>
    <w:rsid w:val="00E063AF"/>
    <w:rsid w:val="00E1564E"/>
    <w:rsid w:val="00E15C1B"/>
    <w:rsid w:val="00E23E67"/>
    <w:rsid w:val="00E44E70"/>
    <w:rsid w:val="00E642AA"/>
    <w:rsid w:val="00E67071"/>
    <w:rsid w:val="00E71E98"/>
    <w:rsid w:val="00EA17CC"/>
    <w:rsid w:val="00EA5475"/>
    <w:rsid w:val="00EA58AF"/>
    <w:rsid w:val="00EB5CE7"/>
    <w:rsid w:val="00EC233D"/>
    <w:rsid w:val="00EF7234"/>
    <w:rsid w:val="00EF7A86"/>
    <w:rsid w:val="00F02CE5"/>
    <w:rsid w:val="00F0730B"/>
    <w:rsid w:val="00F1355F"/>
    <w:rsid w:val="00F153FF"/>
    <w:rsid w:val="00F20E98"/>
    <w:rsid w:val="00F212C8"/>
    <w:rsid w:val="00F23375"/>
    <w:rsid w:val="00F37042"/>
    <w:rsid w:val="00F8625D"/>
    <w:rsid w:val="00FA4DDB"/>
    <w:rsid w:val="00FA5D44"/>
    <w:rsid w:val="00FE094A"/>
    <w:rsid w:val="00FE0DEE"/>
    <w:rsid w:val="00FE2192"/>
    <w:rsid w:val="0BF21394"/>
    <w:rsid w:val="16B485A8"/>
    <w:rsid w:val="188D1952"/>
    <w:rsid w:val="2281DA41"/>
    <w:rsid w:val="236D6753"/>
    <w:rsid w:val="29069F80"/>
    <w:rsid w:val="2DF16804"/>
    <w:rsid w:val="3257B2BC"/>
    <w:rsid w:val="3527915F"/>
    <w:rsid w:val="3561B0B4"/>
    <w:rsid w:val="3B66AFB5"/>
    <w:rsid w:val="3C35449A"/>
    <w:rsid w:val="45575C5E"/>
    <w:rsid w:val="4677EB57"/>
    <w:rsid w:val="49FB0820"/>
    <w:rsid w:val="4AEBC0E2"/>
    <w:rsid w:val="4D188636"/>
    <w:rsid w:val="4E2863E4"/>
    <w:rsid w:val="4E82F3E0"/>
    <w:rsid w:val="4E9DEF61"/>
    <w:rsid w:val="52DD918B"/>
    <w:rsid w:val="570530ED"/>
    <w:rsid w:val="5777B936"/>
    <w:rsid w:val="5831BB1A"/>
    <w:rsid w:val="5AFBB732"/>
    <w:rsid w:val="5B628A0B"/>
    <w:rsid w:val="5F937516"/>
    <w:rsid w:val="6144EE4D"/>
    <w:rsid w:val="65ABBA58"/>
    <w:rsid w:val="6AFDEDBD"/>
    <w:rsid w:val="6B99FB46"/>
    <w:rsid w:val="6F86D03A"/>
    <w:rsid w:val="72C78122"/>
    <w:rsid w:val="7A59D628"/>
    <w:rsid w:val="7A6CE69F"/>
    <w:rsid w:val="7A74E3FB"/>
    <w:rsid w:val="7BA23459"/>
    <w:rsid w:val="7D7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50DA36A3-D980-4E9E-90F5-8AB9A0B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F02C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2CE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2E"/>
  </w:style>
  <w:style w:type="character" w:customStyle="1" w:styleId="eop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C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alcarewales-my.sharepoint.com/:b:/g/personal/gemma_thain_socialcare_wales/EVOaXh9l-mBDjQkpxFV4mr8B39yrqyI1gYabnhZJGNJl4Q?e=F9my0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cialcarewales-my.sharepoint.com/:w:/g/personal/gemma_thain_socialcare_wales/EZcACAgrb-BNlBNMdI8SSKYBs7vl7WFc6ZrhRAZWUFGwyA?e=XjcaM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6DCD6350004AB8F649C41D2F64D3" ma:contentTypeVersion="8" ma:contentTypeDescription="Create a new document." ma:contentTypeScope="" ma:versionID="98fd6428b9f4a1c8375a7a021769fd18">
  <xsd:schema xmlns:xsd="http://www.w3.org/2001/XMLSchema" xmlns:xs="http://www.w3.org/2001/XMLSchema" xmlns:p="http://schemas.microsoft.com/office/2006/metadata/properties" xmlns:ns2="a250464a-68a4-48d3-ae8b-6b39b23a368a" xmlns:ns3="c1f309d3-352d-49d3-bfe6-fbb3793c3417" targetNamespace="http://schemas.microsoft.com/office/2006/metadata/properties" ma:root="true" ma:fieldsID="eed785b216e3af3cef6f46bc416d0004" ns2:_="" ns3:_="">
    <xsd:import namespace="a250464a-68a4-48d3-ae8b-6b39b23a368a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464a-68a4-48d3-ae8b-6b39b23a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0D91-29EC-43ED-81CD-AC36AD2E2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FA4033-47FA-42D0-A1BA-E9EBE51A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0464a-68a4-48d3-ae8b-6b39b23a368a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Emma Pritchard</cp:lastModifiedBy>
  <cp:revision>7</cp:revision>
  <dcterms:created xsi:type="dcterms:W3CDTF">2024-07-30T14:22:00Z</dcterms:created>
  <dcterms:modified xsi:type="dcterms:W3CDTF">2024-08-09T08:58:00Z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0x0101003CBD6DCD6350004AB8F649C41D2F64D3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