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A4BC0" w14:textId="77777777" w:rsidR="001C37E8" w:rsidRPr="00C62871" w:rsidRDefault="001C37E8" w:rsidP="001C37E8">
      <w:pPr>
        <w:pStyle w:val="Title"/>
      </w:pPr>
      <w:bookmarkStart w:id="0" w:name="_Toc41641219"/>
      <w:bookmarkStart w:id="1" w:name="_Toc43285946"/>
      <w:bookmarkStart w:id="2" w:name="_Toc61420521"/>
    </w:p>
    <w:p w14:paraId="32A7BD77" w14:textId="77777777" w:rsidR="00056FE8" w:rsidRDefault="00D158F9" w:rsidP="0087769D">
      <w:pPr>
        <w:pStyle w:val="Title"/>
      </w:pPr>
      <w:bookmarkStart w:id="3" w:name="_Toc61421268"/>
      <w:bookmarkStart w:id="4" w:name="_Toc91146492"/>
      <w:bookmarkStart w:id="5" w:name="_Toc94165590"/>
      <w:bookmarkStart w:id="6" w:name="_Toc94533345"/>
      <w:bookmarkStart w:id="7" w:name="_Toc79419981"/>
      <w:bookmarkStart w:id="8" w:name="_Toc90892900"/>
      <w:bookmarkStart w:id="9" w:name="_Toc90928335"/>
      <w:bookmarkStart w:id="10" w:name="_Toc91060829"/>
      <w:bookmarkStart w:id="11" w:name="_Toc91061495"/>
      <w:r w:rsidRPr="00C62871">
        <w:rPr>
          <w:noProof/>
        </w:rPr>
        <mc:AlternateContent>
          <mc:Choice Requires="wpg">
            <w:drawing>
              <wp:anchor distT="0" distB="0" distL="114300" distR="114300" simplePos="0" relativeHeight="251655680" behindDoc="1" locked="0" layoutInCell="1" allowOverlap="1" wp14:anchorId="2F0EC1C4" wp14:editId="4B2C3532">
                <wp:simplePos x="0" y="0"/>
                <wp:positionH relativeFrom="page">
                  <wp:posOffset>166833</wp:posOffset>
                </wp:positionH>
                <wp:positionV relativeFrom="page">
                  <wp:posOffset>179294</wp:posOffset>
                </wp:positionV>
                <wp:extent cx="7212101" cy="10331640"/>
                <wp:effectExtent l="0" t="0" r="1905" b="6350"/>
                <wp:wrapNone/>
                <wp:docPr id="3" name="Group 3" descr="SCIE logo"/>
                <wp:cNvGraphicFramePr/>
                <a:graphic xmlns:a="http://schemas.openxmlformats.org/drawingml/2006/main">
                  <a:graphicData uri="http://schemas.microsoft.com/office/word/2010/wordprocessingGroup">
                    <wpg:wgp>
                      <wpg:cNvGrpSpPr/>
                      <wpg:grpSpPr>
                        <a:xfrm>
                          <a:off x="0" y="0"/>
                          <a:ext cx="7212101" cy="10331640"/>
                          <a:chOff x="-12462" y="0"/>
                          <a:chExt cx="7212462" cy="10332000"/>
                        </a:xfrm>
                      </wpg:grpSpPr>
                      <wps:wsp>
                        <wps:cNvPr id="66" name="Rectangle 85"/>
                        <wps:cNvSpPr>
                          <a:spLocks noChangeArrowheads="1"/>
                        </wps:cNvSpPr>
                        <wps:spPr bwMode="auto">
                          <a:xfrm>
                            <a:off x="0" y="0"/>
                            <a:ext cx="7200000" cy="10332000"/>
                          </a:xfrm>
                          <a:prstGeom prst="rect">
                            <a:avLst/>
                          </a:prstGeom>
                          <a:solidFill>
                            <a:srgbClr val="548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pic:pic xmlns:pic="http://schemas.openxmlformats.org/drawingml/2006/picture">
                        <pic:nvPicPr>
                          <pic:cNvPr id="67" name="Picture 84" descr="A close up of a logo&#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12462" y="3998398"/>
                            <a:ext cx="7192547" cy="6314335"/>
                          </a:xfrm>
                          <a:prstGeom prst="rect">
                            <a:avLst/>
                          </a:prstGeom>
                          <a:noFill/>
                          <a:ln>
                            <a:noFill/>
                          </a:ln>
                        </pic:spPr>
                      </pic:pic>
                      <pic:pic xmlns:pic="http://schemas.openxmlformats.org/drawingml/2006/picture">
                        <pic:nvPicPr>
                          <pic:cNvPr id="30" name="scie-logo-wob.png" descr="A close up of a logo&#10;&#10;Description automatically generated"/>
                          <pic:cNvPicPr>
                            <a:picLocks noChangeAspect="1"/>
                          </pic:cNvPicPr>
                        </pic:nvPicPr>
                        <pic:blipFill>
                          <a:blip r:embed="rId12" r:link="rId13" cstate="print">
                            <a:extLst>
                              <a:ext uri="{28A0092B-C50C-407E-A947-70E740481C1C}">
                                <a14:useLocalDpi xmlns:a14="http://schemas.microsoft.com/office/drawing/2010/main" val="0"/>
                              </a:ext>
                            </a:extLst>
                          </a:blip>
                          <a:stretch>
                            <a:fillRect/>
                          </a:stretch>
                        </pic:blipFill>
                        <pic:spPr>
                          <a:xfrm>
                            <a:off x="466165" y="466165"/>
                            <a:ext cx="2519680" cy="6673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826434" id="Group 3" o:spid="_x0000_s1026" alt="SCIE logo" style="position:absolute;margin-left:13.15pt;margin-top:14.1pt;width:567.9pt;height:813.5pt;z-index:-251660800;mso-position-horizontal-relative:page;mso-position-vertical-relative:page;mso-width-relative:margin;mso-height-relative:margin" coordorigin="-124" coordsize="72124,103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">
                <v:rect id="Rectangle 85" o:spid="_x0000_s1027" style="position:absolute;width:72000;height:103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" fillcolor="#548bc9"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8" type="#_x0000_t75" alt="A close up of a logo&#10;&#10;Description automatically generated" style="position:absolute;left:-124;top:39983;width:71924;height:63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">
                  <v:imagedata r:id="rId14" o:title="A close up of a logo&#10;&#10;Description automatically generated"/>
                </v:shape>
                <v:shape id="scie-logo-wob.png" o:spid="_x0000_s1029" type="#_x0000_t75" alt="A close up of a logo&#10;&#10;Description automatically generated" style="position:absolute;left:4661;top:4661;width:25197;height:6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">
                  <v:imagedata r:id="rId15" r:href="rId16"/>
                </v:shape>
                <w10:wrap anchorx="page" anchory="page"/>
              </v:group>
            </w:pict>
          </mc:Fallback>
        </mc:AlternateContent>
      </w:r>
      <w:bookmarkEnd w:id="0"/>
      <w:bookmarkEnd w:id="1"/>
      <w:bookmarkEnd w:id="2"/>
      <w:bookmarkEnd w:id="3"/>
      <w:r>
        <w:t>C</w:t>
      </w:r>
      <w:r w:rsidR="00232180">
        <w:t>OVID</w:t>
      </w:r>
      <w:r>
        <w:t>-19 and the impact on Newly Qualified Social Workers</w:t>
      </w:r>
      <w:bookmarkEnd w:id="4"/>
      <w:bookmarkEnd w:id="5"/>
      <w:bookmarkEnd w:id="6"/>
      <w:r w:rsidRPr="009631AC">
        <w:t xml:space="preserve"> </w:t>
      </w:r>
    </w:p>
    <w:p w14:paraId="5D8D3949" w14:textId="052EA6C8" w:rsidR="0087769D" w:rsidRPr="00DD3EB8" w:rsidRDefault="00DD3EB8" w:rsidP="0087769D">
      <w:pPr>
        <w:pStyle w:val="Title"/>
        <w:rPr>
          <w:sz w:val="40"/>
        </w:rPr>
      </w:pPr>
      <w:bookmarkStart w:id="12" w:name="_Toc94165591"/>
      <w:bookmarkStart w:id="13" w:name="_Toc94533346"/>
      <w:bookmarkEnd w:id="7"/>
      <w:bookmarkEnd w:id="8"/>
      <w:bookmarkEnd w:id="9"/>
      <w:bookmarkEnd w:id="10"/>
      <w:bookmarkEnd w:id="11"/>
      <w:r w:rsidRPr="00DD3EB8">
        <w:rPr>
          <w:sz w:val="40"/>
        </w:rPr>
        <w:t>February 2022</w:t>
      </w:r>
      <w:bookmarkEnd w:id="12"/>
      <w:bookmarkEnd w:id="13"/>
    </w:p>
    <w:p w14:paraId="38FD7DD2" w14:textId="77777777" w:rsidR="009C0D9E" w:rsidRPr="00C62871" w:rsidRDefault="009C0D9E" w:rsidP="001C37E8"/>
    <w:p w14:paraId="22957868" w14:textId="77777777" w:rsidR="00BC3F14" w:rsidRPr="00C62871" w:rsidRDefault="00BC3F14" w:rsidP="001C37E8">
      <w:pPr>
        <w:sectPr w:rsidR="00BC3F14" w:rsidRPr="00C62871" w:rsidSect="00D20C4D">
          <w:headerReference w:type="even" r:id="rId17"/>
          <w:pgSz w:w="11910" w:h="16840"/>
          <w:pgMar w:top="1701" w:right="1021" w:bottom="851" w:left="1021" w:header="510" w:footer="0" w:gutter="0"/>
          <w:pgNumType w:start="2"/>
          <w:cols w:space="720"/>
        </w:sectPr>
      </w:pPr>
    </w:p>
    <w:p w14:paraId="7CFA4931" w14:textId="77777777" w:rsidR="00372A76" w:rsidRDefault="00D158F9" w:rsidP="00372A76">
      <w:pPr>
        <w:pBdr>
          <w:top w:val="single" w:sz="8" w:space="18" w:color="DEE8F7" w:themeColor="text2" w:themeTint="33"/>
          <w:left w:val="single" w:sz="8" w:space="18" w:color="DEE8F7" w:themeColor="text2" w:themeTint="33"/>
          <w:bottom w:val="single" w:sz="8" w:space="18" w:color="DEE8F7" w:themeColor="text2" w:themeTint="33"/>
          <w:right w:val="single" w:sz="8" w:space="18" w:color="DEE8F7" w:themeColor="text2" w:themeTint="33"/>
        </w:pBdr>
        <w:shd w:val="clear" w:color="auto" w:fill="DEE8F7" w:themeFill="text2" w:themeFillTint="33"/>
        <w:spacing w:after="540" w:line="240" w:lineRule="auto"/>
      </w:pPr>
      <w:r>
        <w:rPr>
          <w:noProof/>
          <w:lang w:eastAsia="en-GB"/>
        </w:rPr>
        <w:lastRenderedPageBreak/>
        <w:drawing>
          <wp:inline distT="0" distB="0" distL="0" distR="0" wp14:anchorId="1086BCDB" wp14:editId="3C1C5F8A">
            <wp:extent cx="2520000" cy="676080"/>
            <wp:effectExtent l="0" t="0" r="0" b="0"/>
            <wp:docPr id="29" name="scie-logo.png" descr="SCI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ie-logo.png"/>
                    <pic:cNvPicPr/>
                  </pic:nvPicPr>
                  <pic:blipFill>
                    <a:blip r:embed="rId18" r:link="rId19" cstate="print">
                      <a:extLst>
                        <a:ext uri="{28A0092B-C50C-407E-A947-70E740481C1C}">
                          <a14:useLocalDpi xmlns:a14="http://schemas.microsoft.com/office/drawing/2010/main" val="0"/>
                        </a:ext>
                      </a:extLst>
                    </a:blip>
                    <a:stretch>
                      <a:fillRect/>
                    </a:stretch>
                  </pic:blipFill>
                  <pic:spPr>
                    <a:xfrm>
                      <a:off x="0" y="0"/>
                      <a:ext cx="2520000" cy="676080"/>
                    </a:xfrm>
                    <a:prstGeom prst="rect">
                      <a:avLst/>
                    </a:prstGeom>
                  </pic:spPr>
                </pic:pic>
              </a:graphicData>
            </a:graphic>
          </wp:inline>
        </w:drawing>
      </w:r>
    </w:p>
    <w:p w14:paraId="28D6C9E6" w14:textId="77777777" w:rsidR="00372A76" w:rsidRPr="006627BC" w:rsidRDefault="00D158F9" w:rsidP="00372A76">
      <w:pPr>
        <w:pStyle w:val="Title-blue"/>
        <w:pBdr>
          <w:top w:val="single" w:sz="8" w:space="18" w:color="DEE8F7" w:themeColor="text2" w:themeTint="33"/>
          <w:left w:val="single" w:sz="8" w:space="18" w:color="DEE8F7" w:themeColor="text2" w:themeTint="33"/>
          <w:bottom w:val="single" w:sz="8" w:space="18" w:color="DEE8F7" w:themeColor="text2" w:themeTint="33"/>
          <w:right w:val="single" w:sz="8" w:space="18" w:color="DEE8F7" w:themeColor="text2" w:themeTint="33"/>
        </w:pBdr>
        <w:shd w:val="clear" w:color="auto" w:fill="DEE8F7" w:themeFill="text2" w:themeFillTint="33"/>
        <w:outlineLvl w:val="9"/>
      </w:pPr>
      <w:bookmarkStart w:id="14" w:name="_Toc41641220"/>
      <w:r w:rsidRPr="006627BC">
        <w:t xml:space="preserve">About </w:t>
      </w:r>
      <w:bookmarkEnd w:id="14"/>
      <w:r>
        <w:t>SCIE</w:t>
      </w:r>
    </w:p>
    <w:p w14:paraId="530C4203" w14:textId="77777777" w:rsidR="00372A76" w:rsidRPr="006627BC" w:rsidRDefault="00D158F9" w:rsidP="00372A76">
      <w:pPr>
        <w:pBdr>
          <w:top w:val="single" w:sz="8" w:space="18" w:color="DEE8F7" w:themeColor="text2" w:themeTint="33"/>
          <w:left w:val="single" w:sz="8" w:space="18" w:color="DEE8F7" w:themeColor="text2" w:themeTint="33"/>
          <w:bottom w:val="single" w:sz="8" w:space="18" w:color="DEE8F7" w:themeColor="text2" w:themeTint="33"/>
          <w:right w:val="single" w:sz="8" w:space="18" w:color="DEE8F7" w:themeColor="text2" w:themeTint="33"/>
        </w:pBdr>
        <w:shd w:val="clear" w:color="auto" w:fill="DEE8F7" w:themeFill="text2" w:themeFillTint="33"/>
      </w:pPr>
      <w:r w:rsidRPr="006627BC">
        <w:t>The Social Care Institute for Excellence improves the lives of people of all ages by co-producing, sharing, and supporting the use of the best available knowledge and evidence about what works in practice. We are a leading improvement support agency and an independent charity working with organisations that support adults, families and children across the UK. We also work closely with related services such as health care and housing.</w:t>
      </w:r>
    </w:p>
    <w:p w14:paraId="184D558B" w14:textId="77777777" w:rsidR="00372A76" w:rsidRPr="006627BC" w:rsidRDefault="00D158F9" w:rsidP="00372A76">
      <w:pPr>
        <w:pBdr>
          <w:top w:val="single" w:sz="8" w:space="18" w:color="DEE8F7" w:themeColor="text2" w:themeTint="33"/>
          <w:left w:val="single" w:sz="8" w:space="18" w:color="DEE8F7" w:themeColor="text2" w:themeTint="33"/>
          <w:bottom w:val="single" w:sz="8" w:space="18" w:color="DEE8F7" w:themeColor="text2" w:themeTint="33"/>
          <w:right w:val="single" w:sz="8" w:space="18" w:color="DEE8F7" w:themeColor="text2" w:themeTint="33"/>
        </w:pBdr>
        <w:shd w:val="clear" w:color="auto" w:fill="DEE8F7" w:themeFill="text2" w:themeFillTint="33"/>
      </w:pPr>
      <w:r w:rsidRPr="006627BC">
        <w:t>We improve the quality of care and support services for adults and children by:</w:t>
      </w:r>
    </w:p>
    <w:p w14:paraId="69D770E9" w14:textId="77777777" w:rsidR="00372A76" w:rsidRPr="006627BC" w:rsidRDefault="00D158F9" w:rsidP="00372A76">
      <w:pPr>
        <w:numPr>
          <w:ilvl w:val="0"/>
          <w:numId w:val="1"/>
        </w:numPr>
        <w:pBdr>
          <w:top w:val="single" w:sz="8" w:space="18" w:color="DEE8F7" w:themeColor="text2" w:themeTint="33"/>
          <w:left w:val="single" w:sz="8" w:space="18" w:color="DEE8F7" w:themeColor="text2" w:themeTint="33"/>
          <w:bottom w:val="single" w:sz="8" w:space="18" w:color="DEE8F7" w:themeColor="text2" w:themeTint="33"/>
          <w:right w:val="single" w:sz="8" w:space="18" w:color="DEE8F7" w:themeColor="text2" w:themeTint="33"/>
        </w:pBdr>
        <w:shd w:val="clear" w:color="auto" w:fill="DEE8F7" w:themeFill="text2" w:themeFillTint="33"/>
        <w:rPr>
          <w:bCs/>
        </w:rPr>
      </w:pPr>
      <w:r w:rsidRPr="006627BC">
        <w:rPr>
          <w:bCs/>
        </w:rPr>
        <w:t>identifying and sharing knowledge about what works and what’s new</w:t>
      </w:r>
    </w:p>
    <w:p w14:paraId="09139C6D" w14:textId="77777777" w:rsidR="00372A76" w:rsidRDefault="00D158F9" w:rsidP="00372A76">
      <w:pPr>
        <w:numPr>
          <w:ilvl w:val="0"/>
          <w:numId w:val="1"/>
        </w:numPr>
        <w:pBdr>
          <w:top w:val="single" w:sz="8" w:space="18" w:color="DEE8F7" w:themeColor="text2" w:themeTint="33"/>
          <w:left w:val="single" w:sz="8" w:space="18" w:color="DEE8F7" w:themeColor="text2" w:themeTint="33"/>
          <w:bottom w:val="single" w:sz="8" w:space="18" w:color="DEE8F7" w:themeColor="text2" w:themeTint="33"/>
          <w:right w:val="single" w:sz="8" w:space="18" w:color="DEE8F7" w:themeColor="text2" w:themeTint="33"/>
        </w:pBdr>
        <w:shd w:val="clear" w:color="auto" w:fill="DEE8F7" w:themeFill="text2" w:themeFillTint="33"/>
        <w:rPr>
          <w:bCs/>
        </w:rPr>
      </w:pPr>
      <w:r w:rsidRPr="006627BC">
        <w:rPr>
          <w:bCs/>
        </w:rPr>
        <w:t>supporting people who plan, commission, deliver and use services to put that knowledge</w:t>
      </w:r>
      <w:r>
        <w:rPr>
          <w:bCs/>
        </w:rPr>
        <w:t xml:space="preserve"> </w:t>
      </w:r>
      <w:r w:rsidRPr="006627BC">
        <w:rPr>
          <w:bCs/>
        </w:rPr>
        <w:t>into practice</w:t>
      </w:r>
    </w:p>
    <w:p w14:paraId="5064A5CA" w14:textId="77777777" w:rsidR="00372A76" w:rsidRPr="00FB2B4F" w:rsidRDefault="00D158F9" w:rsidP="00372A76">
      <w:pPr>
        <w:numPr>
          <w:ilvl w:val="0"/>
          <w:numId w:val="1"/>
        </w:numPr>
        <w:pBdr>
          <w:top w:val="single" w:sz="8" w:space="18" w:color="DEE8F7" w:themeColor="text2" w:themeTint="33"/>
          <w:left w:val="single" w:sz="8" w:space="18" w:color="DEE8F7" w:themeColor="text2" w:themeTint="33"/>
          <w:bottom w:val="single" w:sz="8" w:space="18" w:color="DEE8F7" w:themeColor="text2" w:themeTint="33"/>
          <w:right w:val="single" w:sz="8" w:space="18" w:color="DEE8F7" w:themeColor="text2" w:themeTint="33"/>
        </w:pBdr>
        <w:shd w:val="clear" w:color="auto" w:fill="DEE8F7" w:themeFill="text2" w:themeFillTint="33"/>
        <w:rPr>
          <w:bCs/>
          <w:lang w:val="en-US"/>
        </w:rPr>
      </w:pPr>
      <w:r w:rsidRPr="009A740D">
        <w:rPr>
          <w:bCs/>
          <w:lang w:val="en-US"/>
        </w:rPr>
        <w:t>informing, influencing and inspiring the direction of future practice and policy.</w:t>
      </w:r>
    </w:p>
    <w:p w14:paraId="403905F5" w14:textId="77777777" w:rsidR="00372A76" w:rsidRDefault="00D158F9" w:rsidP="00372A76">
      <w:pPr>
        <w:rPr>
          <w:b/>
          <w:sz w:val="32"/>
          <w:szCs w:val="32"/>
        </w:rPr>
      </w:pPr>
      <w:r>
        <w:rPr>
          <w:noProof/>
          <w:lang w:eastAsia="en-GB"/>
        </w:rPr>
        <mc:AlternateContent>
          <mc:Choice Requires="wps">
            <w:drawing>
              <wp:anchor distT="45720" distB="45720" distL="114300" distR="114300" simplePos="0" relativeHeight="251656704" behindDoc="1" locked="0" layoutInCell="1" allowOverlap="1" wp14:anchorId="76019460" wp14:editId="35A611E0">
                <wp:simplePos x="0" y="0"/>
                <wp:positionH relativeFrom="page">
                  <wp:posOffset>648335</wp:posOffset>
                </wp:positionH>
                <wp:positionV relativeFrom="page">
                  <wp:posOffset>6537960</wp:posOffset>
                </wp:positionV>
                <wp:extent cx="6263640" cy="3600000"/>
                <wp:effectExtent l="0" t="0" r="0"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600000"/>
                        </a:xfrm>
                        <a:prstGeom prst="rect">
                          <a:avLst/>
                        </a:prstGeom>
                        <a:noFill/>
                        <a:ln w="9525">
                          <a:noFill/>
                          <a:miter lim="800000"/>
                          <a:headEnd/>
                          <a:tailEnd/>
                        </a:ln>
                      </wps:spPr>
                      <wps:txbx>
                        <w:txbxContent>
                          <w:p w14:paraId="4D732DF1" w14:textId="53BDAFD1" w:rsidR="00BB36FF" w:rsidRDefault="00BB36FF" w:rsidP="00372A76">
                            <w:pPr>
                              <w:rPr>
                                <w:lang w:val="en-US"/>
                              </w:rPr>
                            </w:pPr>
                            <w:r w:rsidRPr="00F72B2B">
                              <w:rPr>
                                <w:lang w:val="en-US"/>
                              </w:rPr>
                              <w:t xml:space="preserve">Written by </w:t>
                            </w:r>
                            <w:r>
                              <w:rPr>
                                <w:lang w:val="en-US"/>
                              </w:rPr>
                              <w:t xml:space="preserve">Daniel </w:t>
                            </w:r>
                            <w:proofErr w:type="spellStart"/>
                            <w:r>
                              <w:rPr>
                                <w:lang w:val="en-US"/>
                              </w:rPr>
                              <w:t>Jupp</w:t>
                            </w:r>
                            <w:proofErr w:type="spellEnd"/>
                            <w:r>
                              <w:rPr>
                                <w:lang w:val="en-US"/>
                              </w:rPr>
                              <w:t xml:space="preserve"> Kina</w:t>
                            </w:r>
                            <w:r w:rsidRPr="00F72B2B">
                              <w:rPr>
                                <w:lang w:val="en-US"/>
                              </w:rPr>
                              <w:t xml:space="preserve"> </w:t>
                            </w:r>
                            <w:r>
                              <w:rPr>
                                <w:lang w:val="en-US"/>
                              </w:rPr>
                              <w:t>and Rebekah Luff</w:t>
                            </w:r>
                          </w:p>
                          <w:p w14:paraId="56B65F39" w14:textId="77777777" w:rsidR="00BB36FF" w:rsidRPr="00F72B2B" w:rsidRDefault="00BB36FF" w:rsidP="00372A76">
                            <w:pPr>
                              <w:rPr>
                                <w:lang w:val="en-US"/>
                              </w:rPr>
                            </w:pPr>
                            <w:r w:rsidRPr="00F72B2B">
                              <w:rPr>
                                <w:lang w:val="en-US"/>
                              </w:rPr>
                              <w:t xml:space="preserve">Contact </w:t>
                            </w:r>
                            <w:r>
                              <w:rPr>
                                <w:lang w:val="en-US"/>
                              </w:rPr>
                              <w:t>Daniel.Kina@scie.org.uk</w:t>
                            </w:r>
                          </w:p>
                          <w:p w14:paraId="2D700465" w14:textId="0623F551" w:rsidR="00BB36FF" w:rsidRPr="00F72B2B" w:rsidRDefault="00BB36FF" w:rsidP="00372A76">
                            <w:pPr>
                              <w:rPr>
                                <w:lang w:val="en-US"/>
                              </w:rPr>
                            </w:pPr>
                            <w:r w:rsidRPr="00F72B2B">
                              <w:rPr>
                                <w:lang w:val="en-US"/>
                              </w:rPr>
                              <w:t xml:space="preserve">First published in Great Britain </w:t>
                            </w:r>
                            <w:r>
                              <w:rPr>
                                <w:lang w:val="en-US"/>
                              </w:rPr>
                              <w:t>February 2022</w:t>
                            </w:r>
                            <w:r w:rsidRPr="00F72B2B">
                              <w:rPr>
                                <w:lang w:val="en-US"/>
                              </w:rPr>
                              <w:t xml:space="preserve"> by the Social Care Institute for Excellence</w:t>
                            </w:r>
                          </w:p>
                          <w:p w14:paraId="3D6565BE" w14:textId="7039E6C4" w:rsidR="00BB36FF" w:rsidRPr="00F72B2B" w:rsidRDefault="00BB36FF" w:rsidP="00372A76">
                            <w:pPr>
                              <w:rPr>
                                <w:lang w:val="en-US"/>
                              </w:rPr>
                            </w:pPr>
                            <w:r w:rsidRPr="00F72B2B">
                              <w:rPr>
                                <w:lang w:val="en-US"/>
                              </w:rPr>
                              <w:t>©</w:t>
                            </w:r>
                            <w:r>
                              <w:rPr>
                                <w:lang w:val="en-US"/>
                              </w:rPr>
                              <w:t xml:space="preserve"> </w:t>
                            </w:r>
                            <w:r w:rsidRPr="00F72B2B">
                              <w:rPr>
                                <w:lang w:val="en-US"/>
                              </w:rPr>
                              <w:t>SCIE All rights reserved</w:t>
                            </w:r>
                          </w:p>
                          <w:p w14:paraId="75FCF5B3" w14:textId="77777777" w:rsidR="00BB36FF" w:rsidRPr="00F72B2B" w:rsidRDefault="00BB36FF" w:rsidP="00372A76">
                            <w:pPr>
                              <w:rPr>
                                <w:lang w:val="en-US"/>
                              </w:rPr>
                            </w:pPr>
                            <w:r w:rsidRPr="00F72B2B">
                              <w:rPr>
                                <w:lang w:val="en-US"/>
                              </w:rPr>
                              <w:t xml:space="preserve">Social Care Institute for Excellence </w:t>
                            </w:r>
                          </w:p>
                          <w:p w14:paraId="046ABF67" w14:textId="3CE77378" w:rsidR="00BB36FF" w:rsidRPr="00F72B2B" w:rsidRDefault="00BB36FF" w:rsidP="00372A76">
                            <w:pPr>
                              <w:rPr>
                                <w:lang w:val="en-US"/>
                              </w:rPr>
                            </w:pPr>
                            <w:r>
                              <w:rPr>
                                <w:lang w:val="en-US"/>
                              </w:rPr>
                              <w:t>83</w:t>
                            </w:r>
                            <w:r w:rsidRPr="00F72B2B">
                              <w:rPr>
                                <w:lang w:val="en-US"/>
                              </w:rPr>
                              <w:t xml:space="preserve"> Baker Street, London W1U </w:t>
                            </w:r>
                            <w:r>
                              <w:rPr>
                                <w:lang w:val="en-US"/>
                              </w:rPr>
                              <w:t>6AG</w:t>
                            </w:r>
                          </w:p>
                          <w:p w14:paraId="0E3D9123" w14:textId="77777777" w:rsidR="00BB36FF" w:rsidRPr="005D15AB" w:rsidRDefault="00BB36FF" w:rsidP="00372A76">
                            <w:pPr>
                              <w:spacing w:after="0" w:line="240" w:lineRule="auto"/>
                              <w:rPr>
                                <w:rStyle w:val="Hyperlink"/>
                                <w:sz w:val="50"/>
                                <w:szCs w:val="50"/>
                              </w:rPr>
                            </w:pPr>
                            <w:bookmarkStart w:id="15" w:name="_Toc41641221"/>
                            <w:r w:rsidRPr="005D15AB">
                              <w:rPr>
                                <w:rStyle w:val="Hyperlink"/>
                                <w:sz w:val="50"/>
                                <w:szCs w:val="50"/>
                              </w:rPr>
                              <w:t>www.scie.org.uk</w:t>
                            </w:r>
                            <w:bookmarkEnd w:id="15"/>
                          </w:p>
                        </w:txbxContent>
                      </wps:txbx>
                      <wps:bodyPr rot="0" vert="horz" wrap="square" lIns="0" tIns="0" rIns="0" bIns="0" anchor="b" anchorCtr="0"/>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76019460" id="_x0000_t202" coordsize="21600,21600" o:spt="202" path="m,l,21600r21600,l21600,xe">
                <v:stroke joinstyle="miter"/>
                <v:path gradientshapeok="t" o:connecttype="rect"/>
              </v:shapetype>
              <v:shape id="Text Box 2" o:spid="_x0000_s1026" type="#_x0000_t202" style="position:absolute;margin-left:51.05pt;margin-top:514.8pt;width:493.2pt;height:283.4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" filled="f" stroked="f">
                <v:textbox inset="0,0,0,0">
                  <w:txbxContent>
                    <w:p w14:paraId="4D732DF1" w14:textId="53BDAFD1" w:rsidR="00BB36FF" w:rsidRDefault="00BB36FF" w:rsidP="00372A76">
                      <w:pPr>
                        <w:rPr>
                          <w:lang w:val="en-US"/>
                        </w:rPr>
                      </w:pPr>
                      <w:r w:rsidRPr="00F72B2B">
                        <w:rPr>
                          <w:lang w:val="en-US"/>
                        </w:rPr>
                        <w:t xml:space="preserve">Written by </w:t>
                      </w:r>
                      <w:r>
                        <w:rPr>
                          <w:lang w:val="en-US"/>
                        </w:rPr>
                        <w:t xml:space="preserve">Daniel </w:t>
                      </w:r>
                      <w:proofErr w:type="spellStart"/>
                      <w:r>
                        <w:rPr>
                          <w:lang w:val="en-US"/>
                        </w:rPr>
                        <w:t>Jupp</w:t>
                      </w:r>
                      <w:proofErr w:type="spellEnd"/>
                      <w:r>
                        <w:rPr>
                          <w:lang w:val="en-US"/>
                        </w:rPr>
                        <w:t xml:space="preserve"> Kina</w:t>
                      </w:r>
                      <w:r w:rsidRPr="00F72B2B">
                        <w:rPr>
                          <w:lang w:val="en-US"/>
                        </w:rPr>
                        <w:t xml:space="preserve"> </w:t>
                      </w:r>
                      <w:r>
                        <w:rPr>
                          <w:lang w:val="en-US"/>
                        </w:rPr>
                        <w:t>and Rebekah Luff</w:t>
                      </w:r>
                    </w:p>
                    <w:p w14:paraId="56B65F39" w14:textId="77777777" w:rsidR="00BB36FF" w:rsidRPr="00F72B2B" w:rsidRDefault="00BB36FF" w:rsidP="00372A76">
                      <w:pPr>
                        <w:rPr>
                          <w:lang w:val="en-US"/>
                        </w:rPr>
                      </w:pPr>
                      <w:r w:rsidRPr="00F72B2B">
                        <w:rPr>
                          <w:lang w:val="en-US"/>
                        </w:rPr>
                        <w:t xml:space="preserve">Contact </w:t>
                      </w:r>
                      <w:r>
                        <w:rPr>
                          <w:lang w:val="en-US"/>
                        </w:rPr>
                        <w:t>Daniel.Kina@scie.org.uk</w:t>
                      </w:r>
                    </w:p>
                    <w:p w14:paraId="2D700465" w14:textId="0623F551" w:rsidR="00BB36FF" w:rsidRPr="00F72B2B" w:rsidRDefault="00BB36FF" w:rsidP="00372A76">
                      <w:pPr>
                        <w:rPr>
                          <w:lang w:val="en-US"/>
                        </w:rPr>
                      </w:pPr>
                      <w:r w:rsidRPr="00F72B2B">
                        <w:rPr>
                          <w:lang w:val="en-US"/>
                        </w:rPr>
                        <w:t xml:space="preserve">First published in Great Britain </w:t>
                      </w:r>
                      <w:r>
                        <w:rPr>
                          <w:lang w:val="en-US"/>
                        </w:rPr>
                        <w:t>February 2022</w:t>
                      </w:r>
                      <w:r w:rsidRPr="00F72B2B">
                        <w:rPr>
                          <w:lang w:val="en-US"/>
                        </w:rPr>
                        <w:t xml:space="preserve"> by the Social Care Institute for Excellence</w:t>
                      </w:r>
                    </w:p>
                    <w:p w14:paraId="3D6565BE" w14:textId="7039E6C4" w:rsidR="00BB36FF" w:rsidRPr="00F72B2B" w:rsidRDefault="00BB36FF" w:rsidP="00372A76">
                      <w:pPr>
                        <w:rPr>
                          <w:lang w:val="en-US"/>
                        </w:rPr>
                      </w:pPr>
                      <w:r w:rsidRPr="00F72B2B">
                        <w:rPr>
                          <w:lang w:val="en-US"/>
                        </w:rPr>
                        <w:t>©</w:t>
                      </w:r>
                      <w:r>
                        <w:rPr>
                          <w:lang w:val="en-US"/>
                        </w:rPr>
                        <w:t xml:space="preserve"> </w:t>
                      </w:r>
                      <w:r w:rsidRPr="00F72B2B">
                        <w:rPr>
                          <w:lang w:val="en-US"/>
                        </w:rPr>
                        <w:t>SCIE All rights reserved</w:t>
                      </w:r>
                    </w:p>
                    <w:p w14:paraId="75FCF5B3" w14:textId="77777777" w:rsidR="00BB36FF" w:rsidRPr="00F72B2B" w:rsidRDefault="00BB36FF" w:rsidP="00372A76">
                      <w:pPr>
                        <w:rPr>
                          <w:lang w:val="en-US"/>
                        </w:rPr>
                      </w:pPr>
                      <w:r w:rsidRPr="00F72B2B">
                        <w:rPr>
                          <w:lang w:val="en-US"/>
                        </w:rPr>
                        <w:t xml:space="preserve">Social Care Institute for Excellence </w:t>
                      </w:r>
                    </w:p>
                    <w:p w14:paraId="046ABF67" w14:textId="3CE77378" w:rsidR="00BB36FF" w:rsidRPr="00F72B2B" w:rsidRDefault="00BB36FF" w:rsidP="00372A76">
                      <w:pPr>
                        <w:rPr>
                          <w:lang w:val="en-US"/>
                        </w:rPr>
                      </w:pPr>
                      <w:r>
                        <w:rPr>
                          <w:lang w:val="en-US"/>
                        </w:rPr>
                        <w:t>83</w:t>
                      </w:r>
                      <w:r w:rsidRPr="00F72B2B">
                        <w:rPr>
                          <w:lang w:val="en-US"/>
                        </w:rPr>
                        <w:t xml:space="preserve"> Baker Street, London W1U </w:t>
                      </w:r>
                      <w:r>
                        <w:rPr>
                          <w:lang w:val="en-US"/>
                        </w:rPr>
                        <w:t>6AG</w:t>
                      </w:r>
                    </w:p>
                    <w:p w14:paraId="0E3D9123" w14:textId="77777777" w:rsidR="00BB36FF" w:rsidRPr="005D15AB" w:rsidRDefault="00BB36FF" w:rsidP="00372A76">
                      <w:pPr>
                        <w:spacing w:after="0" w:line="240" w:lineRule="auto"/>
                        <w:rPr>
                          <w:rStyle w:val="Hyperlink"/>
                          <w:sz w:val="50"/>
                          <w:szCs w:val="50"/>
                        </w:rPr>
                      </w:pPr>
                      <w:bookmarkStart w:id="16" w:name="_Toc41641221"/>
                      <w:r w:rsidRPr="005D15AB">
                        <w:rPr>
                          <w:rStyle w:val="Hyperlink"/>
                          <w:sz w:val="50"/>
                          <w:szCs w:val="50"/>
                        </w:rPr>
                        <w:t>www.scie.org.uk</w:t>
                      </w:r>
                      <w:bookmarkEnd w:id="16"/>
                    </w:p>
                  </w:txbxContent>
                </v:textbox>
                <w10:wrap anchorx="page" anchory="page"/>
              </v:shape>
            </w:pict>
          </mc:Fallback>
        </mc:AlternateContent>
      </w:r>
      <w:r>
        <w:rPr>
          <w:b/>
          <w:sz w:val="32"/>
          <w:szCs w:val="32"/>
        </w:rPr>
        <w:br w:type="page"/>
      </w:r>
    </w:p>
    <w:p w14:paraId="359DBEFB" w14:textId="77777777" w:rsidR="00D26762" w:rsidRPr="00C62871" w:rsidRDefault="00D158F9" w:rsidP="00C30206">
      <w:pPr>
        <w:pBdr>
          <w:bottom w:val="single" w:sz="8" w:space="1" w:color="5B8EDB" w:themeColor="text2"/>
        </w:pBdr>
        <w:rPr>
          <w:b/>
          <w:color w:val="5B8EDB" w:themeColor="text2"/>
          <w:sz w:val="30"/>
          <w:szCs w:val="30"/>
        </w:rPr>
      </w:pPr>
      <w:bookmarkStart w:id="16" w:name="_Toc41641222"/>
      <w:bookmarkStart w:id="17" w:name="_Toc43285947"/>
      <w:bookmarkStart w:id="18" w:name="_Toc61420523"/>
      <w:r w:rsidRPr="00C62871">
        <w:rPr>
          <w:b/>
          <w:color w:val="5B8EDB" w:themeColor="text2"/>
          <w:sz w:val="30"/>
          <w:szCs w:val="30"/>
        </w:rPr>
        <w:lastRenderedPageBreak/>
        <w:t>Contents</w:t>
      </w:r>
      <w:bookmarkEnd w:id="16"/>
      <w:bookmarkEnd w:id="17"/>
      <w:bookmarkEnd w:id="18"/>
    </w:p>
    <w:p w14:paraId="2F86B59C" w14:textId="0B8EFAF5" w:rsidR="00302AD6" w:rsidRDefault="00D158F9" w:rsidP="00CB75ED">
      <w:pPr>
        <w:pStyle w:val="TOC1"/>
        <w:rPr>
          <w:rFonts w:asciiTheme="minorHAnsi" w:eastAsiaTheme="minorEastAsia" w:hAnsiTheme="minorHAnsi" w:cstheme="minorBidi"/>
          <w:b w:val="0"/>
          <w:szCs w:val="24"/>
          <w:lang w:eastAsia="en-GB"/>
        </w:rPr>
      </w:pPr>
      <w:r>
        <w:fldChar w:fldCharType="begin"/>
      </w:r>
      <w:r>
        <w:instrText xml:space="preserve"> TOC \o "1-2" \h \z \u </w:instrText>
      </w:r>
      <w:r>
        <w:fldChar w:fldCharType="separate"/>
      </w:r>
    </w:p>
    <w:p w14:paraId="5DF1FEA8" w14:textId="281F4E09" w:rsidR="00302AD6" w:rsidRDefault="00551C43">
      <w:pPr>
        <w:pStyle w:val="TOC1"/>
        <w:rPr>
          <w:rFonts w:asciiTheme="minorHAnsi" w:eastAsiaTheme="minorEastAsia" w:hAnsiTheme="minorHAnsi" w:cstheme="minorBidi"/>
          <w:b w:val="0"/>
          <w:szCs w:val="24"/>
          <w:lang w:eastAsia="en-GB"/>
        </w:rPr>
      </w:pPr>
      <w:hyperlink w:anchor="_Toc94533347" w:history="1">
        <w:r w:rsidR="00302AD6" w:rsidRPr="00D23BDB">
          <w:rPr>
            <w:rStyle w:val="Hyperlink"/>
          </w:rPr>
          <w:t>Executive summary</w:t>
        </w:r>
        <w:r w:rsidR="00302AD6">
          <w:rPr>
            <w:webHidden/>
          </w:rPr>
          <w:tab/>
        </w:r>
        <w:r w:rsidR="00302AD6">
          <w:rPr>
            <w:webHidden/>
          </w:rPr>
          <w:fldChar w:fldCharType="begin"/>
        </w:r>
        <w:r w:rsidR="00302AD6">
          <w:rPr>
            <w:webHidden/>
          </w:rPr>
          <w:instrText xml:space="preserve"> PAGEREF _Toc94533347 \h </w:instrText>
        </w:r>
        <w:r w:rsidR="00302AD6">
          <w:rPr>
            <w:webHidden/>
          </w:rPr>
        </w:r>
        <w:r w:rsidR="00302AD6">
          <w:rPr>
            <w:webHidden/>
          </w:rPr>
          <w:fldChar w:fldCharType="separate"/>
        </w:r>
        <w:r w:rsidR="00302AD6">
          <w:rPr>
            <w:webHidden/>
          </w:rPr>
          <w:t>1</w:t>
        </w:r>
        <w:r w:rsidR="00302AD6">
          <w:rPr>
            <w:webHidden/>
          </w:rPr>
          <w:fldChar w:fldCharType="end"/>
        </w:r>
      </w:hyperlink>
    </w:p>
    <w:p w14:paraId="27C35CD5" w14:textId="1692FBF8" w:rsidR="00302AD6" w:rsidRDefault="00551C43">
      <w:pPr>
        <w:pStyle w:val="TOC2"/>
        <w:rPr>
          <w:rFonts w:eastAsiaTheme="minorEastAsia"/>
          <w:szCs w:val="24"/>
          <w:lang w:eastAsia="en-GB"/>
        </w:rPr>
      </w:pPr>
      <w:hyperlink w:anchor="_Toc94533348" w:history="1">
        <w:r w:rsidR="00302AD6" w:rsidRPr="00D23BDB">
          <w:rPr>
            <w:rStyle w:val="Hyperlink"/>
          </w:rPr>
          <w:t>Introduction</w:t>
        </w:r>
        <w:r w:rsidR="00302AD6">
          <w:rPr>
            <w:webHidden/>
          </w:rPr>
          <w:tab/>
        </w:r>
        <w:r w:rsidR="00302AD6">
          <w:rPr>
            <w:webHidden/>
          </w:rPr>
          <w:fldChar w:fldCharType="begin"/>
        </w:r>
        <w:r w:rsidR="00302AD6">
          <w:rPr>
            <w:webHidden/>
          </w:rPr>
          <w:instrText xml:space="preserve"> PAGEREF _Toc94533348 \h </w:instrText>
        </w:r>
        <w:r w:rsidR="00302AD6">
          <w:rPr>
            <w:webHidden/>
          </w:rPr>
        </w:r>
        <w:r w:rsidR="00302AD6">
          <w:rPr>
            <w:webHidden/>
          </w:rPr>
          <w:fldChar w:fldCharType="separate"/>
        </w:r>
        <w:r w:rsidR="00302AD6">
          <w:rPr>
            <w:webHidden/>
          </w:rPr>
          <w:t>1</w:t>
        </w:r>
        <w:r w:rsidR="00302AD6">
          <w:rPr>
            <w:webHidden/>
          </w:rPr>
          <w:fldChar w:fldCharType="end"/>
        </w:r>
      </w:hyperlink>
    </w:p>
    <w:p w14:paraId="0CCD1D24" w14:textId="156B2230" w:rsidR="00302AD6" w:rsidRDefault="00551C43">
      <w:pPr>
        <w:pStyle w:val="TOC2"/>
        <w:rPr>
          <w:rFonts w:eastAsiaTheme="minorEastAsia"/>
          <w:szCs w:val="24"/>
          <w:lang w:eastAsia="en-GB"/>
        </w:rPr>
      </w:pPr>
      <w:hyperlink w:anchor="_Toc94533349" w:history="1">
        <w:r w:rsidR="00302AD6" w:rsidRPr="00D23BDB">
          <w:rPr>
            <w:rStyle w:val="Hyperlink"/>
          </w:rPr>
          <w:t>Key findings</w:t>
        </w:r>
        <w:r w:rsidR="00302AD6">
          <w:rPr>
            <w:webHidden/>
          </w:rPr>
          <w:tab/>
        </w:r>
        <w:r w:rsidR="00302AD6">
          <w:rPr>
            <w:webHidden/>
          </w:rPr>
          <w:fldChar w:fldCharType="begin"/>
        </w:r>
        <w:r w:rsidR="00302AD6">
          <w:rPr>
            <w:webHidden/>
          </w:rPr>
          <w:instrText xml:space="preserve"> PAGEREF _Toc94533349 \h </w:instrText>
        </w:r>
        <w:r w:rsidR="00302AD6">
          <w:rPr>
            <w:webHidden/>
          </w:rPr>
        </w:r>
        <w:r w:rsidR="00302AD6">
          <w:rPr>
            <w:webHidden/>
          </w:rPr>
          <w:fldChar w:fldCharType="separate"/>
        </w:r>
        <w:r w:rsidR="00302AD6">
          <w:rPr>
            <w:webHidden/>
          </w:rPr>
          <w:t>1</w:t>
        </w:r>
        <w:r w:rsidR="00302AD6">
          <w:rPr>
            <w:webHidden/>
          </w:rPr>
          <w:fldChar w:fldCharType="end"/>
        </w:r>
      </w:hyperlink>
    </w:p>
    <w:p w14:paraId="33E3A5AD" w14:textId="206B3F6B" w:rsidR="00302AD6" w:rsidRDefault="00551C43">
      <w:pPr>
        <w:pStyle w:val="TOC2"/>
        <w:rPr>
          <w:rFonts w:eastAsiaTheme="minorEastAsia"/>
          <w:szCs w:val="24"/>
          <w:lang w:eastAsia="en-GB"/>
        </w:rPr>
      </w:pPr>
      <w:hyperlink w:anchor="_Toc94533350" w:history="1">
        <w:r w:rsidR="00302AD6" w:rsidRPr="00D23BDB">
          <w:rPr>
            <w:rStyle w:val="Hyperlink"/>
          </w:rPr>
          <w:t>Recommendations</w:t>
        </w:r>
        <w:r w:rsidR="00302AD6">
          <w:rPr>
            <w:webHidden/>
          </w:rPr>
          <w:tab/>
        </w:r>
        <w:r w:rsidR="00302AD6">
          <w:rPr>
            <w:webHidden/>
          </w:rPr>
          <w:fldChar w:fldCharType="begin"/>
        </w:r>
        <w:r w:rsidR="00302AD6">
          <w:rPr>
            <w:webHidden/>
          </w:rPr>
          <w:instrText xml:space="preserve"> PAGEREF _Toc94533350 \h </w:instrText>
        </w:r>
        <w:r w:rsidR="00302AD6">
          <w:rPr>
            <w:webHidden/>
          </w:rPr>
        </w:r>
        <w:r w:rsidR="00302AD6">
          <w:rPr>
            <w:webHidden/>
          </w:rPr>
          <w:fldChar w:fldCharType="separate"/>
        </w:r>
        <w:r w:rsidR="00302AD6">
          <w:rPr>
            <w:webHidden/>
          </w:rPr>
          <w:t>2</w:t>
        </w:r>
        <w:r w:rsidR="00302AD6">
          <w:rPr>
            <w:webHidden/>
          </w:rPr>
          <w:fldChar w:fldCharType="end"/>
        </w:r>
      </w:hyperlink>
    </w:p>
    <w:p w14:paraId="3F57AF25" w14:textId="3DCACCA8" w:rsidR="00302AD6" w:rsidRDefault="00551C43">
      <w:pPr>
        <w:pStyle w:val="TOC1"/>
        <w:rPr>
          <w:rFonts w:asciiTheme="minorHAnsi" w:eastAsiaTheme="minorEastAsia" w:hAnsiTheme="minorHAnsi" w:cstheme="minorBidi"/>
          <w:b w:val="0"/>
          <w:szCs w:val="24"/>
          <w:lang w:eastAsia="en-GB"/>
        </w:rPr>
      </w:pPr>
      <w:hyperlink w:anchor="_Toc94533351" w:history="1">
        <w:r w:rsidR="00302AD6" w:rsidRPr="00D23BDB">
          <w:rPr>
            <w:rStyle w:val="Hyperlink"/>
          </w:rPr>
          <w:t>1.</w:t>
        </w:r>
        <w:r w:rsidR="00302AD6">
          <w:rPr>
            <w:rFonts w:asciiTheme="minorHAnsi" w:eastAsiaTheme="minorEastAsia" w:hAnsiTheme="minorHAnsi" w:cstheme="minorBidi"/>
            <w:b w:val="0"/>
            <w:szCs w:val="24"/>
            <w:lang w:eastAsia="en-GB"/>
          </w:rPr>
          <w:tab/>
        </w:r>
        <w:r w:rsidR="00302AD6" w:rsidRPr="00D23BDB">
          <w:rPr>
            <w:rStyle w:val="Hyperlink"/>
          </w:rPr>
          <w:t>Introduction</w:t>
        </w:r>
        <w:r w:rsidR="00302AD6">
          <w:rPr>
            <w:webHidden/>
          </w:rPr>
          <w:tab/>
        </w:r>
        <w:r w:rsidR="00302AD6">
          <w:rPr>
            <w:webHidden/>
          </w:rPr>
          <w:fldChar w:fldCharType="begin"/>
        </w:r>
        <w:r w:rsidR="00302AD6">
          <w:rPr>
            <w:webHidden/>
          </w:rPr>
          <w:instrText xml:space="preserve"> PAGEREF _Toc94533351 \h </w:instrText>
        </w:r>
        <w:r w:rsidR="00302AD6">
          <w:rPr>
            <w:webHidden/>
          </w:rPr>
        </w:r>
        <w:r w:rsidR="00302AD6">
          <w:rPr>
            <w:webHidden/>
          </w:rPr>
          <w:fldChar w:fldCharType="separate"/>
        </w:r>
        <w:r w:rsidR="00302AD6">
          <w:rPr>
            <w:webHidden/>
          </w:rPr>
          <w:t>4</w:t>
        </w:r>
        <w:r w:rsidR="00302AD6">
          <w:rPr>
            <w:webHidden/>
          </w:rPr>
          <w:fldChar w:fldCharType="end"/>
        </w:r>
      </w:hyperlink>
    </w:p>
    <w:p w14:paraId="21E6FB5B" w14:textId="0D1F4630" w:rsidR="00302AD6" w:rsidRDefault="00551C43">
      <w:pPr>
        <w:pStyle w:val="TOC1"/>
        <w:rPr>
          <w:rFonts w:asciiTheme="minorHAnsi" w:eastAsiaTheme="minorEastAsia" w:hAnsiTheme="minorHAnsi" w:cstheme="minorBidi"/>
          <w:b w:val="0"/>
          <w:szCs w:val="24"/>
          <w:lang w:eastAsia="en-GB"/>
        </w:rPr>
      </w:pPr>
      <w:hyperlink w:anchor="_Toc94533352" w:history="1">
        <w:r w:rsidR="00302AD6" w:rsidRPr="00D23BDB">
          <w:rPr>
            <w:rStyle w:val="Hyperlink"/>
          </w:rPr>
          <w:t>2.</w:t>
        </w:r>
        <w:r w:rsidR="00302AD6">
          <w:rPr>
            <w:rFonts w:asciiTheme="minorHAnsi" w:eastAsiaTheme="minorEastAsia" w:hAnsiTheme="minorHAnsi" w:cstheme="minorBidi"/>
            <w:b w:val="0"/>
            <w:szCs w:val="24"/>
            <w:lang w:eastAsia="en-GB"/>
          </w:rPr>
          <w:tab/>
        </w:r>
        <w:r w:rsidR="00302AD6" w:rsidRPr="00D23BDB">
          <w:rPr>
            <w:rStyle w:val="Hyperlink"/>
          </w:rPr>
          <w:t>Methods</w:t>
        </w:r>
        <w:r w:rsidR="00302AD6">
          <w:rPr>
            <w:webHidden/>
          </w:rPr>
          <w:tab/>
        </w:r>
        <w:r w:rsidR="00302AD6">
          <w:rPr>
            <w:webHidden/>
          </w:rPr>
          <w:fldChar w:fldCharType="begin"/>
        </w:r>
        <w:r w:rsidR="00302AD6">
          <w:rPr>
            <w:webHidden/>
          </w:rPr>
          <w:instrText xml:space="preserve"> PAGEREF _Toc94533352 \h </w:instrText>
        </w:r>
        <w:r w:rsidR="00302AD6">
          <w:rPr>
            <w:webHidden/>
          </w:rPr>
        </w:r>
        <w:r w:rsidR="00302AD6">
          <w:rPr>
            <w:webHidden/>
          </w:rPr>
          <w:fldChar w:fldCharType="separate"/>
        </w:r>
        <w:r w:rsidR="00302AD6">
          <w:rPr>
            <w:webHidden/>
          </w:rPr>
          <w:t>6</w:t>
        </w:r>
        <w:r w:rsidR="00302AD6">
          <w:rPr>
            <w:webHidden/>
          </w:rPr>
          <w:fldChar w:fldCharType="end"/>
        </w:r>
      </w:hyperlink>
    </w:p>
    <w:p w14:paraId="35458E87" w14:textId="122A07DF" w:rsidR="00302AD6" w:rsidRDefault="00551C43">
      <w:pPr>
        <w:pStyle w:val="TOC2"/>
        <w:rPr>
          <w:rFonts w:eastAsiaTheme="minorEastAsia"/>
          <w:szCs w:val="24"/>
          <w:lang w:eastAsia="en-GB"/>
        </w:rPr>
      </w:pPr>
      <w:hyperlink w:anchor="_Toc94533353" w:history="1">
        <w:r w:rsidR="00302AD6" w:rsidRPr="00D23BDB">
          <w:rPr>
            <w:rStyle w:val="Hyperlink"/>
          </w:rPr>
          <w:t>2.1 Participants</w:t>
        </w:r>
        <w:r w:rsidR="00302AD6">
          <w:rPr>
            <w:webHidden/>
          </w:rPr>
          <w:tab/>
        </w:r>
        <w:r w:rsidR="00302AD6">
          <w:rPr>
            <w:webHidden/>
          </w:rPr>
          <w:fldChar w:fldCharType="begin"/>
        </w:r>
        <w:r w:rsidR="00302AD6">
          <w:rPr>
            <w:webHidden/>
          </w:rPr>
          <w:instrText xml:space="preserve"> PAGEREF _Toc94533353 \h </w:instrText>
        </w:r>
        <w:r w:rsidR="00302AD6">
          <w:rPr>
            <w:webHidden/>
          </w:rPr>
        </w:r>
        <w:r w:rsidR="00302AD6">
          <w:rPr>
            <w:webHidden/>
          </w:rPr>
          <w:fldChar w:fldCharType="separate"/>
        </w:r>
        <w:r w:rsidR="00302AD6">
          <w:rPr>
            <w:webHidden/>
          </w:rPr>
          <w:t>6</w:t>
        </w:r>
        <w:r w:rsidR="00302AD6">
          <w:rPr>
            <w:webHidden/>
          </w:rPr>
          <w:fldChar w:fldCharType="end"/>
        </w:r>
      </w:hyperlink>
    </w:p>
    <w:p w14:paraId="48799AEC" w14:textId="30E45488" w:rsidR="00302AD6" w:rsidRDefault="00551C43">
      <w:pPr>
        <w:pStyle w:val="TOC2"/>
        <w:rPr>
          <w:rFonts w:eastAsiaTheme="minorEastAsia"/>
          <w:szCs w:val="24"/>
          <w:lang w:eastAsia="en-GB"/>
        </w:rPr>
      </w:pPr>
      <w:hyperlink w:anchor="_Toc94533354" w:history="1">
        <w:r w:rsidR="00302AD6" w:rsidRPr="00D23BDB">
          <w:rPr>
            <w:rStyle w:val="Hyperlink"/>
          </w:rPr>
          <w:t>2.2 Data collection</w:t>
        </w:r>
        <w:r w:rsidR="00302AD6">
          <w:rPr>
            <w:webHidden/>
          </w:rPr>
          <w:tab/>
        </w:r>
        <w:r w:rsidR="00302AD6">
          <w:rPr>
            <w:webHidden/>
          </w:rPr>
          <w:fldChar w:fldCharType="begin"/>
        </w:r>
        <w:r w:rsidR="00302AD6">
          <w:rPr>
            <w:webHidden/>
          </w:rPr>
          <w:instrText xml:space="preserve"> PAGEREF _Toc94533354 \h </w:instrText>
        </w:r>
        <w:r w:rsidR="00302AD6">
          <w:rPr>
            <w:webHidden/>
          </w:rPr>
        </w:r>
        <w:r w:rsidR="00302AD6">
          <w:rPr>
            <w:webHidden/>
          </w:rPr>
          <w:fldChar w:fldCharType="separate"/>
        </w:r>
        <w:r w:rsidR="00302AD6">
          <w:rPr>
            <w:webHidden/>
          </w:rPr>
          <w:t>6</w:t>
        </w:r>
        <w:r w:rsidR="00302AD6">
          <w:rPr>
            <w:webHidden/>
          </w:rPr>
          <w:fldChar w:fldCharType="end"/>
        </w:r>
      </w:hyperlink>
    </w:p>
    <w:p w14:paraId="7C392D51" w14:textId="128C1F63" w:rsidR="00302AD6" w:rsidRDefault="00551C43">
      <w:pPr>
        <w:pStyle w:val="TOC1"/>
        <w:rPr>
          <w:rFonts w:asciiTheme="minorHAnsi" w:eastAsiaTheme="minorEastAsia" w:hAnsiTheme="minorHAnsi" w:cstheme="minorBidi"/>
          <w:b w:val="0"/>
          <w:szCs w:val="24"/>
          <w:lang w:eastAsia="en-GB"/>
        </w:rPr>
      </w:pPr>
      <w:hyperlink w:anchor="_Toc94533355" w:history="1">
        <w:r w:rsidR="00302AD6" w:rsidRPr="00D23BDB">
          <w:rPr>
            <w:rStyle w:val="Hyperlink"/>
          </w:rPr>
          <w:t>3.</w:t>
        </w:r>
        <w:r w:rsidR="00302AD6">
          <w:rPr>
            <w:rFonts w:asciiTheme="minorHAnsi" w:eastAsiaTheme="minorEastAsia" w:hAnsiTheme="minorHAnsi" w:cstheme="minorBidi"/>
            <w:b w:val="0"/>
            <w:szCs w:val="24"/>
            <w:lang w:eastAsia="en-GB"/>
          </w:rPr>
          <w:tab/>
        </w:r>
        <w:r w:rsidR="00302AD6" w:rsidRPr="00D23BDB">
          <w:rPr>
            <w:rStyle w:val="Hyperlink"/>
          </w:rPr>
          <w:t>Findings</w:t>
        </w:r>
        <w:r w:rsidR="00302AD6">
          <w:rPr>
            <w:webHidden/>
          </w:rPr>
          <w:tab/>
        </w:r>
        <w:r w:rsidR="00302AD6">
          <w:rPr>
            <w:webHidden/>
          </w:rPr>
          <w:fldChar w:fldCharType="begin"/>
        </w:r>
        <w:r w:rsidR="00302AD6">
          <w:rPr>
            <w:webHidden/>
          </w:rPr>
          <w:instrText xml:space="preserve"> PAGEREF _Toc94533355 \h </w:instrText>
        </w:r>
        <w:r w:rsidR="00302AD6">
          <w:rPr>
            <w:webHidden/>
          </w:rPr>
        </w:r>
        <w:r w:rsidR="00302AD6">
          <w:rPr>
            <w:webHidden/>
          </w:rPr>
          <w:fldChar w:fldCharType="separate"/>
        </w:r>
        <w:r w:rsidR="00302AD6">
          <w:rPr>
            <w:webHidden/>
          </w:rPr>
          <w:t>8</w:t>
        </w:r>
        <w:r w:rsidR="00302AD6">
          <w:rPr>
            <w:webHidden/>
          </w:rPr>
          <w:fldChar w:fldCharType="end"/>
        </w:r>
      </w:hyperlink>
    </w:p>
    <w:p w14:paraId="388C779C" w14:textId="62D5589A" w:rsidR="00302AD6" w:rsidRDefault="00551C43">
      <w:pPr>
        <w:pStyle w:val="TOC2"/>
        <w:rPr>
          <w:rFonts w:eastAsiaTheme="minorEastAsia"/>
          <w:szCs w:val="24"/>
          <w:lang w:eastAsia="en-GB"/>
        </w:rPr>
      </w:pPr>
      <w:hyperlink w:anchor="_Toc94533356" w:history="1">
        <w:r w:rsidR="00302AD6" w:rsidRPr="00D23BDB">
          <w:rPr>
            <w:rStyle w:val="Hyperlink"/>
          </w:rPr>
          <w:t>3.1 Experiences of NQSW during COVID-19: positive aspects</w:t>
        </w:r>
        <w:r w:rsidR="00302AD6">
          <w:rPr>
            <w:webHidden/>
          </w:rPr>
          <w:tab/>
        </w:r>
        <w:r w:rsidR="00302AD6">
          <w:rPr>
            <w:webHidden/>
          </w:rPr>
          <w:fldChar w:fldCharType="begin"/>
        </w:r>
        <w:r w:rsidR="00302AD6">
          <w:rPr>
            <w:webHidden/>
          </w:rPr>
          <w:instrText xml:space="preserve"> PAGEREF _Toc94533356 \h </w:instrText>
        </w:r>
        <w:r w:rsidR="00302AD6">
          <w:rPr>
            <w:webHidden/>
          </w:rPr>
        </w:r>
        <w:r w:rsidR="00302AD6">
          <w:rPr>
            <w:webHidden/>
          </w:rPr>
          <w:fldChar w:fldCharType="separate"/>
        </w:r>
        <w:r w:rsidR="00302AD6">
          <w:rPr>
            <w:webHidden/>
          </w:rPr>
          <w:t>8</w:t>
        </w:r>
        <w:r w:rsidR="00302AD6">
          <w:rPr>
            <w:webHidden/>
          </w:rPr>
          <w:fldChar w:fldCharType="end"/>
        </w:r>
      </w:hyperlink>
    </w:p>
    <w:p w14:paraId="7FD566D2" w14:textId="1D6939B3" w:rsidR="00302AD6" w:rsidRDefault="00551C43">
      <w:pPr>
        <w:pStyle w:val="TOC2"/>
        <w:rPr>
          <w:rFonts w:eastAsiaTheme="minorEastAsia"/>
          <w:szCs w:val="24"/>
          <w:lang w:eastAsia="en-GB"/>
        </w:rPr>
      </w:pPr>
      <w:hyperlink w:anchor="_Toc94533357" w:history="1">
        <w:r w:rsidR="00302AD6" w:rsidRPr="00D23BDB">
          <w:rPr>
            <w:rStyle w:val="Hyperlink"/>
          </w:rPr>
          <w:t>3.2 Good practices: ways in which NQSW were supported</w:t>
        </w:r>
        <w:r w:rsidR="00302AD6">
          <w:rPr>
            <w:webHidden/>
          </w:rPr>
          <w:tab/>
        </w:r>
        <w:r w:rsidR="00302AD6">
          <w:rPr>
            <w:webHidden/>
          </w:rPr>
          <w:fldChar w:fldCharType="begin"/>
        </w:r>
        <w:r w:rsidR="00302AD6">
          <w:rPr>
            <w:webHidden/>
          </w:rPr>
          <w:instrText xml:space="preserve"> PAGEREF _Toc94533357 \h </w:instrText>
        </w:r>
        <w:r w:rsidR="00302AD6">
          <w:rPr>
            <w:webHidden/>
          </w:rPr>
        </w:r>
        <w:r w:rsidR="00302AD6">
          <w:rPr>
            <w:webHidden/>
          </w:rPr>
          <w:fldChar w:fldCharType="separate"/>
        </w:r>
        <w:r w:rsidR="00302AD6">
          <w:rPr>
            <w:webHidden/>
          </w:rPr>
          <w:t>10</w:t>
        </w:r>
        <w:r w:rsidR="00302AD6">
          <w:rPr>
            <w:webHidden/>
          </w:rPr>
          <w:fldChar w:fldCharType="end"/>
        </w:r>
      </w:hyperlink>
    </w:p>
    <w:p w14:paraId="38D68D9C" w14:textId="12AF1C44" w:rsidR="00302AD6" w:rsidRDefault="00551C43">
      <w:pPr>
        <w:pStyle w:val="TOC2"/>
        <w:rPr>
          <w:rFonts w:eastAsiaTheme="minorEastAsia"/>
          <w:szCs w:val="24"/>
          <w:lang w:eastAsia="en-GB"/>
        </w:rPr>
      </w:pPr>
      <w:hyperlink w:anchor="_Toc94533358" w:history="1">
        <w:r w:rsidR="00302AD6" w:rsidRPr="00D23BDB">
          <w:rPr>
            <w:rStyle w:val="Hyperlink"/>
          </w:rPr>
          <w:t>3.3 Challenges in relation to NQSW development</w:t>
        </w:r>
        <w:r w:rsidR="00302AD6">
          <w:rPr>
            <w:webHidden/>
          </w:rPr>
          <w:tab/>
        </w:r>
        <w:r w:rsidR="00302AD6">
          <w:rPr>
            <w:webHidden/>
          </w:rPr>
          <w:fldChar w:fldCharType="begin"/>
        </w:r>
        <w:r w:rsidR="00302AD6">
          <w:rPr>
            <w:webHidden/>
          </w:rPr>
          <w:instrText xml:space="preserve"> PAGEREF _Toc94533358 \h </w:instrText>
        </w:r>
        <w:r w:rsidR="00302AD6">
          <w:rPr>
            <w:webHidden/>
          </w:rPr>
        </w:r>
        <w:r w:rsidR="00302AD6">
          <w:rPr>
            <w:webHidden/>
          </w:rPr>
          <w:fldChar w:fldCharType="separate"/>
        </w:r>
        <w:r w:rsidR="00302AD6">
          <w:rPr>
            <w:webHidden/>
          </w:rPr>
          <w:t>13</w:t>
        </w:r>
        <w:r w:rsidR="00302AD6">
          <w:rPr>
            <w:webHidden/>
          </w:rPr>
          <w:fldChar w:fldCharType="end"/>
        </w:r>
      </w:hyperlink>
    </w:p>
    <w:p w14:paraId="1A037550" w14:textId="177BA985" w:rsidR="00302AD6" w:rsidRDefault="00551C43">
      <w:pPr>
        <w:pStyle w:val="TOC2"/>
        <w:rPr>
          <w:rFonts w:eastAsiaTheme="minorEastAsia"/>
          <w:szCs w:val="24"/>
          <w:lang w:eastAsia="en-GB"/>
        </w:rPr>
      </w:pPr>
      <w:hyperlink w:anchor="_Toc94533359" w:history="1">
        <w:r w:rsidR="00302AD6" w:rsidRPr="00D23BDB">
          <w:rPr>
            <w:rStyle w:val="Hyperlink"/>
          </w:rPr>
          <w:t>3.4 Challenges in relation to wellbeing</w:t>
        </w:r>
        <w:r w:rsidR="00302AD6">
          <w:rPr>
            <w:webHidden/>
          </w:rPr>
          <w:tab/>
        </w:r>
        <w:r w:rsidR="00302AD6">
          <w:rPr>
            <w:webHidden/>
          </w:rPr>
          <w:fldChar w:fldCharType="begin"/>
        </w:r>
        <w:r w:rsidR="00302AD6">
          <w:rPr>
            <w:webHidden/>
          </w:rPr>
          <w:instrText xml:space="preserve"> PAGEREF _Toc94533359 \h </w:instrText>
        </w:r>
        <w:r w:rsidR="00302AD6">
          <w:rPr>
            <w:webHidden/>
          </w:rPr>
        </w:r>
        <w:r w:rsidR="00302AD6">
          <w:rPr>
            <w:webHidden/>
          </w:rPr>
          <w:fldChar w:fldCharType="separate"/>
        </w:r>
        <w:r w:rsidR="00302AD6">
          <w:rPr>
            <w:webHidden/>
          </w:rPr>
          <w:t>15</w:t>
        </w:r>
        <w:r w:rsidR="00302AD6">
          <w:rPr>
            <w:webHidden/>
          </w:rPr>
          <w:fldChar w:fldCharType="end"/>
        </w:r>
      </w:hyperlink>
    </w:p>
    <w:p w14:paraId="11B83729" w14:textId="760B22DE" w:rsidR="00302AD6" w:rsidRDefault="00551C43">
      <w:pPr>
        <w:pStyle w:val="TOC2"/>
        <w:rPr>
          <w:rFonts w:eastAsiaTheme="minorEastAsia"/>
          <w:szCs w:val="24"/>
          <w:lang w:eastAsia="en-GB"/>
        </w:rPr>
      </w:pPr>
      <w:hyperlink w:anchor="_Toc94533360" w:history="1">
        <w:r w:rsidR="00302AD6" w:rsidRPr="00D23BDB">
          <w:rPr>
            <w:rStyle w:val="Hyperlink"/>
          </w:rPr>
          <w:t>3.5 Wider context challenges</w:t>
        </w:r>
        <w:r w:rsidR="00302AD6">
          <w:rPr>
            <w:webHidden/>
          </w:rPr>
          <w:tab/>
        </w:r>
        <w:r w:rsidR="00302AD6">
          <w:rPr>
            <w:webHidden/>
          </w:rPr>
          <w:fldChar w:fldCharType="begin"/>
        </w:r>
        <w:r w:rsidR="00302AD6">
          <w:rPr>
            <w:webHidden/>
          </w:rPr>
          <w:instrText xml:space="preserve"> PAGEREF _Toc94533360 \h </w:instrText>
        </w:r>
        <w:r w:rsidR="00302AD6">
          <w:rPr>
            <w:webHidden/>
          </w:rPr>
        </w:r>
        <w:r w:rsidR="00302AD6">
          <w:rPr>
            <w:webHidden/>
          </w:rPr>
          <w:fldChar w:fldCharType="separate"/>
        </w:r>
        <w:r w:rsidR="00302AD6">
          <w:rPr>
            <w:webHidden/>
          </w:rPr>
          <w:t>17</w:t>
        </w:r>
        <w:r w:rsidR="00302AD6">
          <w:rPr>
            <w:webHidden/>
          </w:rPr>
          <w:fldChar w:fldCharType="end"/>
        </w:r>
      </w:hyperlink>
    </w:p>
    <w:p w14:paraId="6328E31A" w14:textId="598D5A33" w:rsidR="00302AD6" w:rsidRDefault="00551C43">
      <w:pPr>
        <w:pStyle w:val="TOC2"/>
        <w:rPr>
          <w:rFonts w:eastAsiaTheme="minorEastAsia"/>
          <w:szCs w:val="24"/>
          <w:lang w:eastAsia="en-GB"/>
        </w:rPr>
      </w:pPr>
      <w:hyperlink w:anchor="_Toc94533361" w:history="1">
        <w:r w:rsidR="00302AD6" w:rsidRPr="00D23BDB">
          <w:rPr>
            <w:rStyle w:val="Hyperlink"/>
          </w:rPr>
          <w:t>3.6 What support is needed?</w:t>
        </w:r>
        <w:r w:rsidR="00302AD6">
          <w:rPr>
            <w:webHidden/>
          </w:rPr>
          <w:tab/>
        </w:r>
        <w:r w:rsidR="00302AD6">
          <w:rPr>
            <w:webHidden/>
          </w:rPr>
          <w:fldChar w:fldCharType="begin"/>
        </w:r>
        <w:r w:rsidR="00302AD6">
          <w:rPr>
            <w:webHidden/>
          </w:rPr>
          <w:instrText xml:space="preserve"> PAGEREF _Toc94533361 \h </w:instrText>
        </w:r>
        <w:r w:rsidR="00302AD6">
          <w:rPr>
            <w:webHidden/>
          </w:rPr>
        </w:r>
        <w:r w:rsidR="00302AD6">
          <w:rPr>
            <w:webHidden/>
          </w:rPr>
          <w:fldChar w:fldCharType="separate"/>
        </w:r>
        <w:r w:rsidR="00302AD6">
          <w:rPr>
            <w:webHidden/>
          </w:rPr>
          <w:t>19</w:t>
        </w:r>
        <w:r w:rsidR="00302AD6">
          <w:rPr>
            <w:webHidden/>
          </w:rPr>
          <w:fldChar w:fldCharType="end"/>
        </w:r>
      </w:hyperlink>
    </w:p>
    <w:p w14:paraId="329D5A07" w14:textId="362FAE62" w:rsidR="00302AD6" w:rsidRDefault="00551C43">
      <w:pPr>
        <w:pStyle w:val="TOC2"/>
        <w:rPr>
          <w:rFonts w:eastAsiaTheme="minorEastAsia"/>
          <w:szCs w:val="24"/>
          <w:lang w:eastAsia="en-GB"/>
        </w:rPr>
      </w:pPr>
      <w:hyperlink w:anchor="_Toc94533362" w:history="1">
        <w:r w:rsidR="00302AD6" w:rsidRPr="00D23BDB">
          <w:rPr>
            <w:rStyle w:val="Hyperlink"/>
          </w:rPr>
          <w:t>3.7 Training needs identified</w:t>
        </w:r>
        <w:r w:rsidR="00302AD6">
          <w:rPr>
            <w:webHidden/>
          </w:rPr>
          <w:tab/>
        </w:r>
        <w:r w:rsidR="00302AD6">
          <w:rPr>
            <w:webHidden/>
          </w:rPr>
          <w:fldChar w:fldCharType="begin"/>
        </w:r>
        <w:r w:rsidR="00302AD6">
          <w:rPr>
            <w:webHidden/>
          </w:rPr>
          <w:instrText xml:space="preserve"> PAGEREF _Toc94533362 \h </w:instrText>
        </w:r>
        <w:r w:rsidR="00302AD6">
          <w:rPr>
            <w:webHidden/>
          </w:rPr>
        </w:r>
        <w:r w:rsidR="00302AD6">
          <w:rPr>
            <w:webHidden/>
          </w:rPr>
          <w:fldChar w:fldCharType="separate"/>
        </w:r>
        <w:r w:rsidR="00302AD6">
          <w:rPr>
            <w:webHidden/>
          </w:rPr>
          <w:t>24</w:t>
        </w:r>
        <w:r w:rsidR="00302AD6">
          <w:rPr>
            <w:webHidden/>
          </w:rPr>
          <w:fldChar w:fldCharType="end"/>
        </w:r>
      </w:hyperlink>
    </w:p>
    <w:p w14:paraId="59938280" w14:textId="39D72D9E" w:rsidR="00302AD6" w:rsidRDefault="00551C43">
      <w:pPr>
        <w:pStyle w:val="TOC1"/>
        <w:rPr>
          <w:rFonts w:asciiTheme="minorHAnsi" w:eastAsiaTheme="minorEastAsia" w:hAnsiTheme="minorHAnsi" w:cstheme="minorBidi"/>
          <w:b w:val="0"/>
          <w:szCs w:val="24"/>
          <w:lang w:eastAsia="en-GB"/>
        </w:rPr>
      </w:pPr>
      <w:hyperlink w:anchor="_Toc94533363" w:history="1">
        <w:r w:rsidR="00302AD6" w:rsidRPr="00D23BDB">
          <w:rPr>
            <w:rStyle w:val="Hyperlink"/>
          </w:rPr>
          <w:t>4.</w:t>
        </w:r>
        <w:r w:rsidR="00302AD6">
          <w:rPr>
            <w:rFonts w:asciiTheme="minorHAnsi" w:eastAsiaTheme="minorEastAsia" w:hAnsiTheme="minorHAnsi" w:cstheme="minorBidi"/>
            <w:b w:val="0"/>
            <w:szCs w:val="24"/>
            <w:lang w:eastAsia="en-GB"/>
          </w:rPr>
          <w:tab/>
        </w:r>
        <w:r w:rsidR="00302AD6" w:rsidRPr="00D23BDB">
          <w:rPr>
            <w:rStyle w:val="Hyperlink"/>
          </w:rPr>
          <w:t>Conclusion</w:t>
        </w:r>
        <w:r w:rsidR="00302AD6">
          <w:rPr>
            <w:webHidden/>
          </w:rPr>
          <w:tab/>
        </w:r>
        <w:r w:rsidR="00302AD6">
          <w:rPr>
            <w:webHidden/>
          </w:rPr>
          <w:fldChar w:fldCharType="begin"/>
        </w:r>
        <w:r w:rsidR="00302AD6">
          <w:rPr>
            <w:webHidden/>
          </w:rPr>
          <w:instrText xml:space="preserve"> PAGEREF _Toc94533363 \h </w:instrText>
        </w:r>
        <w:r w:rsidR="00302AD6">
          <w:rPr>
            <w:webHidden/>
          </w:rPr>
        </w:r>
        <w:r w:rsidR="00302AD6">
          <w:rPr>
            <w:webHidden/>
          </w:rPr>
          <w:fldChar w:fldCharType="separate"/>
        </w:r>
        <w:r w:rsidR="00302AD6">
          <w:rPr>
            <w:webHidden/>
          </w:rPr>
          <w:t>26</w:t>
        </w:r>
        <w:r w:rsidR="00302AD6">
          <w:rPr>
            <w:webHidden/>
          </w:rPr>
          <w:fldChar w:fldCharType="end"/>
        </w:r>
      </w:hyperlink>
    </w:p>
    <w:p w14:paraId="0B025F0A" w14:textId="0D93A17A" w:rsidR="00302AD6" w:rsidRDefault="00551C43">
      <w:pPr>
        <w:pStyle w:val="TOC1"/>
        <w:rPr>
          <w:rFonts w:asciiTheme="minorHAnsi" w:eastAsiaTheme="minorEastAsia" w:hAnsiTheme="minorHAnsi" w:cstheme="minorBidi"/>
          <w:b w:val="0"/>
          <w:szCs w:val="24"/>
          <w:lang w:eastAsia="en-GB"/>
        </w:rPr>
      </w:pPr>
      <w:hyperlink w:anchor="_Toc94533364" w:history="1">
        <w:r w:rsidR="00302AD6" w:rsidRPr="00D23BDB">
          <w:rPr>
            <w:rStyle w:val="Hyperlink"/>
          </w:rPr>
          <w:t>5.</w:t>
        </w:r>
        <w:r w:rsidR="00302AD6">
          <w:rPr>
            <w:rFonts w:asciiTheme="minorHAnsi" w:eastAsiaTheme="minorEastAsia" w:hAnsiTheme="minorHAnsi" w:cstheme="minorBidi"/>
            <w:b w:val="0"/>
            <w:szCs w:val="24"/>
            <w:lang w:eastAsia="en-GB"/>
          </w:rPr>
          <w:tab/>
        </w:r>
        <w:r w:rsidR="00302AD6" w:rsidRPr="00D23BDB">
          <w:rPr>
            <w:rStyle w:val="Hyperlink"/>
          </w:rPr>
          <w:t>Recommendations</w:t>
        </w:r>
        <w:r w:rsidR="00302AD6">
          <w:rPr>
            <w:webHidden/>
          </w:rPr>
          <w:tab/>
        </w:r>
        <w:r w:rsidR="00302AD6">
          <w:rPr>
            <w:webHidden/>
          </w:rPr>
          <w:fldChar w:fldCharType="begin"/>
        </w:r>
        <w:r w:rsidR="00302AD6">
          <w:rPr>
            <w:webHidden/>
          </w:rPr>
          <w:instrText xml:space="preserve"> PAGEREF _Toc94533364 \h </w:instrText>
        </w:r>
        <w:r w:rsidR="00302AD6">
          <w:rPr>
            <w:webHidden/>
          </w:rPr>
        </w:r>
        <w:r w:rsidR="00302AD6">
          <w:rPr>
            <w:webHidden/>
          </w:rPr>
          <w:fldChar w:fldCharType="separate"/>
        </w:r>
        <w:r w:rsidR="00302AD6">
          <w:rPr>
            <w:webHidden/>
          </w:rPr>
          <w:t>28</w:t>
        </w:r>
        <w:r w:rsidR="00302AD6">
          <w:rPr>
            <w:webHidden/>
          </w:rPr>
          <w:fldChar w:fldCharType="end"/>
        </w:r>
      </w:hyperlink>
    </w:p>
    <w:p w14:paraId="7504C3BE" w14:textId="1E69537F" w:rsidR="00302AD6" w:rsidRDefault="00551C43">
      <w:pPr>
        <w:pStyle w:val="TOC2"/>
        <w:rPr>
          <w:rFonts w:eastAsiaTheme="minorEastAsia"/>
          <w:szCs w:val="24"/>
          <w:lang w:eastAsia="en-GB"/>
        </w:rPr>
      </w:pPr>
      <w:hyperlink w:anchor="_Toc94533365" w:history="1">
        <w:r w:rsidR="00302AD6" w:rsidRPr="00D23BDB">
          <w:rPr>
            <w:rStyle w:val="Hyperlink"/>
          </w:rPr>
          <w:t>1)</w:t>
        </w:r>
        <w:r w:rsidR="00302AD6">
          <w:rPr>
            <w:rFonts w:eastAsiaTheme="minorEastAsia"/>
            <w:szCs w:val="24"/>
            <w:lang w:eastAsia="en-GB"/>
          </w:rPr>
          <w:tab/>
        </w:r>
        <w:r w:rsidR="00302AD6" w:rsidRPr="00D23BDB">
          <w:rPr>
            <w:rStyle w:val="Hyperlink"/>
          </w:rPr>
          <w:t>At a policy level, making NQSW’s wellbeing and improved working conditions a priority</w:t>
        </w:r>
        <w:r w:rsidR="00302AD6">
          <w:rPr>
            <w:webHidden/>
          </w:rPr>
          <w:tab/>
        </w:r>
        <w:r w:rsidR="00302AD6">
          <w:rPr>
            <w:webHidden/>
          </w:rPr>
          <w:fldChar w:fldCharType="begin"/>
        </w:r>
        <w:r w:rsidR="00302AD6">
          <w:rPr>
            <w:webHidden/>
          </w:rPr>
          <w:instrText xml:space="preserve"> PAGEREF _Toc94533365 \h </w:instrText>
        </w:r>
        <w:r w:rsidR="00302AD6">
          <w:rPr>
            <w:webHidden/>
          </w:rPr>
        </w:r>
        <w:r w:rsidR="00302AD6">
          <w:rPr>
            <w:webHidden/>
          </w:rPr>
          <w:fldChar w:fldCharType="separate"/>
        </w:r>
        <w:r w:rsidR="00302AD6">
          <w:rPr>
            <w:webHidden/>
          </w:rPr>
          <w:t>28</w:t>
        </w:r>
        <w:r w:rsidR="00302AD6">
          <w:rPr>
            <w:webHidden/>
          </w:rPr>
          <w:fldChar w:fldCharType="end"/>
        </w:r>
      </w:hyperlink>
    </w:p>
    <w:p w14:paraId="52D64A4E" w14:textId="3F2AF682" w:rsidR="00302AD6" w:rsidRDefault="00551C43">
      <w:pPr>
        <w:pStyle w:val="TOC2"/>
        <w:rPr>
          <w:rFonts w:eastAsiaTheme="minorEastAsia"/>
          <w:szCs w:val="24"/>
          <w:lang w:eastAsia="en-GB"/>
        </w:rPr>
      </w:pPr>
      <w:hyperlink w:anchor="_Toc94533366" w:history="1">
        <w:r w:rsidR="00302AD6" w:rsidRPr="00D23BDB">
          <w:rPr>
            <w:rStyle w:val="Hyperlink"/>
          </w:rPr>
          <w:t>2)</w:t>
        </w:r>
        <w:r w:rsidR="00302AD6">
          <w:rPr>
            <w:rFonts w:eastAsiaTheme="minorEastAsia"/>
            <w:szCs w:val="24"/>
            <w:lang w:eastAsia="en-GB"/>
          </w:rPr>
          <w:tab/>
        </w:r>
        <w:r w:rsidR="00302AD6" w:rsidRPr="00D23BDB">
          <w:rPr>
            <w:rStyle w:val="Hyperlink"/>
          </w:rPr>
          <w:t>Recognising NQSW’s needs for further support and allowing extra time for development</w:t>
        </w:r>
        <w:r w:rsidR="00302AD6">
          <w:rPr>
            <w:webHidden/>
          </w:rPr>
          <w:tab/>
        </w:r>
        <w:r w:rsidR="00302AD6">
          <w:rPr>
            <w:webHidden/>
          </w:rPr>
          <w:fldChar w:fldCharType="begin"/>
        </w:r>
        <w:r w:rsidR="00302AD6">
          <w:rPr>
            <w:webHidden/>
          </w:rPr>
          <w:instrText xml:space="preserve"> PAGEREF _Toc94533366 \h </w:instrText>
        </w:r>
        <w:r w:rsidR="00302AD6">
          <w:rPr>
            <w:webHidden/>
          </w:rPr>
        </w:r>
        <w:r w:rsidR="00302AD6">
          <w:rPr>
            <w:webHidden/>
          </w:rPr>
          <w:fldChar w:fldCharType="separate"/>
        </w:r>
        <w:r w:rsidR="00302AD6">
          <w:rPr>
            <w:webHidden/>
          </w:rPr>
          <w:t>28</w:t>
        </w:r>
        <w:r w:rsidR="00302AD6">
          <w:rPr>
            <w:webHidden/>
          </w:rPr>
          <w:fldChar w:fldCharType="end"/>
        </w:r>
      </w:hyperlink>
    </w:p>
    <w:p w14:paraId="01ED7CF7" w14:textId="35762DA7" w:rsidR="00302AD6" w:rsidRDefault="00551C43">
      <w:pPr>
        <w:pStyle w:val="TOC2"/>
        <w:rPr>
          <w:rFonts w:eastAsiaTheme="minorEastAsia"/>
          <w:szCs w:val="24"/>
          <w:lang w:eastAsia="en-GB"/>
        </w:rPr>
      </w:pPr>
      <w:hyperlink w:anchor="_Toc94533367" w:history="1">
        <w:r w:rsidR="00302AD6" w:rsidRPr="00D23BDB">
          <w:rPr>
            <w:rStyle w:val="Hyperlink"/>
          </w:rPr>
          <w:t>3)</w:t>
        </w:r>
        <w:r w:rsidR="00302AD6">
          <w:rPr>
            <w:rFonts w:eastAsiaTheme="minorEastAsia"/>
            <w:szCs w:val="24"/>
            <w:lang w:eastAsia="en-GB"/>
          </w:rPr>
          <w:tab/>
        </w:r>
        <w:r w:rsidR="00302AD6" w:rsidRPr="00D23BDB">
          <w:rPr>
            <w:rStyle w:val="Hyperlink"/>
          </w:rPr>
          <w:t>Supporting NQSW’s wellbeing</w:t>
        </w:r>
        <w:r w:rsidR="00302AD6">
          <w:rPr>
            <w:webHidden/>
          </w:rPr>
          <w:tab/>
        </w:r>
        <w:r w:rsidR="00302AD6">
          <w:rPr>
            <w:webHidden/>
          </w:rPr>
          <w:fldChar w:fldCharType="begin"/>
        </w:r>
        <w:r w:rsidR="00302AD6">
          <w:rPr>
            <w:webHidden/>
          </w:rPr>
          <w:instrText xml:space="preserve"> PAGEREF _Toc94533367 \h </w:instrText>
        </w:r>
        <w:r w:rsidR="00302AD6">
          <w:rPr>
            <w:webHidden/>
          </w:rPr>
        </w:r>
        <w:r w:rsidR="00302AD6">
          <w:rPr>
            <w:webHidden/>
          </w:rPr>
          <w:fldChar w:fldCharType="separate"/>
        </w:r>
        <w:r w:rsidR="00302AD6">
          <w:rPr>
            <w:webHidden/>
          </w:rPr>
          <w:t>29</w:t>
        </w:r>
        <w:r w:rsidR="00302AD6">
          <w:rPr>
            <w:webHidden/>
          </w:rPr>
          <w:fldChar w:fldCharType="end"/>
        </w:r>
      </w:hyperlink>
    </w:p>
    <w:p w14:paraId="0EDFAF0E" w14:textId="7F2CB4B8" w:rsidR="00302AD6" w:rsidRDefault="00551C43">
      <w:pPr>
        <w:pStyle w:val="TOC2"/>
        <w:rPr>
          <w:rFonts w:eastAsiaTheme="minorEastAsia"/>
          <w:szCs w:val="24"/>
          <w:lang w:eastAsia="en-GB"/>
        </w:rPr>
      </w:pPr>
      <w:hyperlink w:anchor="_Toc94533368" w:history="1">
        <w:r w:rsidR="00302AD6" w:rsidRPr="00D23BDB">
          <w:rPr>
            <w:rStyle w:val="Hyperlink"/>
          </w:rPr>
          <w:t>4)</w:t>
        </w:r>
        <w:r w:rsidR="00302AD6">
          <w:rPr>
            <w:rFonts w:eastAsiaTheme="minorEastAsia"/>
            <w:szCs w:val="24"/>
            <w:lang w:eastAsia="en-GB"/>
          </w:rPr>
          <w:tab/>
        </w:r>
        <w:r w:rsidR="00302AD6" w:rsidRPr="00D23BDB">
          <w:rPr>
            <w:rStyle w:val="Hyperlink"/>
          </w:rPr>
          <w:t>Improving opportunities for relationship building</w:t>
        </w:r>
        <w:r w:rsidR="00302AD6">
          <w:rPr>
            <w:webHidden/>
          </w:rPr>
          <w:tab/>
        </w:r>
        <w:r w:rsidR="00302AD6">
          <w:rPr>
            <w:webHidden/>
          </w:rPr>
          <w:fldChar w:fldCharType="begin"/>
        </w:r>
        <w:r w:rsidR="00302AD6">
          <w:rPr>
            <w:webHidden/>
          </w:rPr>
          <w:instrText xml:space="preserve"> PAGEREF _Toc94533368 \h </w:instrText>
        </w:r>
        <w:r w:rsidR="00302AD6">
          <w:rPr>
            <w:webHidden/>
          </w:rPr>
        </w:r>
        <w:r w:rsidR="00302AD6">
          <w:rPr>
            <w:webHidden/>
          </w:rPr>
          <w:fldChar w:fldCharType="separate"/>
        </w:r>
        <w:r w:rsidR="00302AD6">
          <w:rPr>
            <w:webHidden/>
          </w:rPr>
          <w:t>29</w:t>
        </w:r>
        <w:r w:rsidR="00302AD6">
          <w:rPr>
            <w:webHidden/>
          </w:rPr>
          <w:fldChar w:fldCharType="end"/>
        </w:r>
      </w:hyperlink>
    </w:p>
    <w:p w14:paraId="364B5CB8" w14:textId="7BD12367" w:rsidR="00302AD6" w:rsidRDefault="00551C43">
      <w:pPr>
        <w:pStyle w:val="TOC2"/>
        <w:rPr>
          <w:rFonts w:eastAsiaTheme="minorEastAsia"/>
          <w:szCs w:val="24"/>
          <w:lang w:eastAsia="en-GB"/>
        </w:rPr>
      </w:pPr>
      <w:hyperlink w:anchor="_Toc94533369" w:history="1">
        <w:r w:rsidR="00302AD6" w:rsidRPr="00D23BDB">
          <w:rPr>
            <w:rStyle w:val="Hyperlink"/>
          </w:rPr>
          <w:t>5)</w:t>
        </w:r>
        <w:r w:rsidR="00302AD6">
          <w:rPr>
            <w:rFonts w:eastAsiaTheme="minorEastAsia"/>
            <w:szCs w:val="24"/>
            <w:lang w:eastAsia="en-GB"/>
          </w:rPr>
          <w:tab/>
        </w:r>
        <w:r w:rsidR="00302AD6" w:rsidRPr="00D23BDB">
          <w:rPr>
            <w:rStyle w:val="Hyperlink"/>
          </w:rPr>
          <w:t>Extra learning opportunities</w:t>
        </w:r>
        <w:r w:rsidR="00302AD6">
          <w:rPr>
            <w:webHidden/>
          </w:rPr>
          <w:tab/>
        </w:r>
        <w:r w:rsidR="00302AD6">
          <w:rPr>
            <w:webHidden/>
          </w:rPr>
          <w:fldChar w:fldCharType="begin"/>
        </w:r>
        <w:r w:rsidR="00302AD6">
          <w:rPr>
            <w:webHidden/>
          </w:rPr>
          <w:instrText xml:space="preserve"> PAGEREF _Toc94533369 \h </w:instrText>
        </w:r>
        <w:r w:rsidR="00302AD6">
          <w:rPr>
            <w:webHidden/>
          </w:rPr>
        </w:r>
        <w:r w:rsidR="00302AD6">
          <w:rPr>
            <w:webHidden/>
          </w:rPr>
          <w:fldChar w:fldCharType="separate"/>
        </w:r>
        <w:r w:rsidR="00302AD6">
          <w:rPr>
            <w:webHidden/>
          </w:rPr>
          <w:t>30</w:t>
        </w:r>
        <w:r w:rsidR="00302AD6">
          <w:rPr>
            <w:webHidden/>
          </w:rPr>
          <w:fldChar w:fldCharType="end"/>
        </w:r>
      </w:hyperlink>
    </w:p>
    <w:p w14:paraId="108F7CA8" w14:textId="30A2C6FB" w:rsidR="004E6041" w:rsidRDefault="00D158F9" w:rsidP="00C30206">
      <w:r>
        <w:fldChar w:fldCharType="end"/>
      </w:r>
    </w:p>
    <w:p w14:paraId="6BADECF4" w14:textId="77777777" w:rsidR="004E6041" w:rsidRDefault="004E6041" w:rsidP="00C30206"/>
    <w:p w14:paraId="0A684820" w14:textId="77777777" w:rsidR="002F3351" w:rsidRPr="00C62871" w:rsidRDefault="002F3351" w:rsidP="00C30206"/>
    <w:p w14:paraId="5DA3B449" w14:textId="77777777" w:rsidR="002F3351" w:rsidRPr="00C62871" w:rsidRDefault="002F3351" w:rsidP="001C37E8"/>
    <w:p w14:paraId="6C484B5A" w14:textId="77777777" w:rsidR="00912041" w:rsidRPr="00C62871" w:rsidRDefault="00D158F9" w:rsidP="001C37E8">
      <w:pPr>
        <w:rPr>
          <w:rFonts w:eastAsiaTheme="minorEastAsia"/>
          <w:szCs w:val="24"/>
          <w:lang w:eastAsia="en-GB"/>
        </w:rPr>
      </w:pPr>
      <w:r w:rsidRPr="00C62871">
        <w:br w:type="page"/>
      </w:r>
    </w:p>
    <w:p w14:paraId="6155A25F" w14:textId="77777777" w:rsidR="00D33A64" w:rsidRPr="00C62871" w:rsidRDefault="00D33A64" w:rsidP="001C37E8">
      <w:pPr>
        <w:pStyle w:val="Heading1"/>
        <w:sectPr w:rsidR="00D33A64" w:rsidRPr="00C62871" w:rsidSect="00FB2B4F">
          <w:headerReference w:type="even" r:id="rId20"/>
          <w:headerReference w:type="default" r:id="rId21"/>
          <w:pgSz w:w="11910" w:h="16840"/>
          <w:pgMar w:top="1701" w:right="1021" w:bottom="851" w:left="1021" w:header="510" w:footer="0" w:gutter="0"/>
          <w:pgNumType w:start="2"/>
          <w:cols w:space="708"/>
          <w:docGrid w:linePitch="360"/>
        </w:sectPr>
      </w:pPr>
      <w:bookmarkStart w:id="19" w:name="_Toc43292297"/>
    </w:p>
    <w:p w14:paraId="2D430B2D" w14:textId="77777777" w:rsidR="009A117F" w:rsidRPr="00C62871" w:rsidRDefault="00D158F9" w:rsidP="00595AFD">
      <w:pPr>
        <w:pStyle w:val="Heading1"/>
        <w:rPr>
          <w:rFonts w:ascii="Arial" w:hAnsi="Arial" w:cs="Arial"/>
        </w:rPr>
      </w:pPr>
      <w:bookmarkStart w:id="20" w:name="_Toc63263447"/>
      <w:bookmarkStart w:id="21" w:name="_Toc94533347"/>
      <w:bookmarkStart w:id="22" w:name="_Toc42592475"/>
      <w:bookmarkStart w:id="23" w:name="_Toc61420525"/>
      <w:bookmarkStart w:id="24" w:name="_Toc61421396"/>
      <w:r w:rsidRPr="00C62871">
        <w:rPr>
          <w:rFonts w:ascii="Arial" w:hAnsi="Arial" w:cs="Arial"/>
        </w:rPr>
        <w:lastRenderedPageBreak/>
        <w:t>Executive summary</w:t>
      </w:r>
      <w:bookmarkEnd w:id="20"/>
      <w:bookmarkEnd w:id="21"/>
    </w:p>
    <w:p w14:paraId="3975EECF" w14:textId="77777777" w:rsidR="00C379FB" w:rsidRPr="00264EA6" w:rsidRDefault="00C379FB" w:rsidP="00595AFD">
      <w:pPr>
        <w:pStyle w:val="Heading2"/>
      </w:pPr>
      <w:bookmarkStart w:id="25" w:name="_Toc94164710"/>
      <w:bookmarkStart w:id="26" w:name="_Toc94165593"/>
      <w:bookmarkStart w:id="27" w:name="_Toc94533348"/>
      <w:r w:rsidRPr="00264EA6">
        <w:t>Introduction</w:t>
      </w:r>
      <w:bookmarkEnd w:id="25"/>
      <w:bookmarkEnd w:id="26"/>
      <w:bookmarkEnd w:id="27"/>
    </w:p>
    <w:p w14:paraId="7C575170" w14:textId="07AE190E" w:rsidR="00C379FB" w:rsidRDefault="5FF733D5" w:rsidP="00A36817">
      <w:pPr>
        <w:spacing w:after="120"/>
        <w:rPr>
          <w:rFonts w:ascii="Arial" w:hAnsi="Arial" w:cs="Arial"/>
        </w:rPr>
      </w:pPr>
      <w:r w:rsidRPr="3AD44CF2">
        <w:rPr>
          <w:rFonts w:ascii="Arial" w:hAnsi="Arial" w:cs="Arial"/>
        </w:rPr>
        <w:t xml:space="preserve">Restrictions related to the COVID-19 pandemic meant that social work students completing their courses in 2020 and 2021 have had limited access to practice learning opportunities, with a proportion of placements being suspended and face to face interactions with colleagues and </w:t>
      </w:r>
      <w:r w:rsidR="00C05E3F">
        <w:rPr>
          <w:rFonts w:ascii="Arial" w:hAnsi="Arial" w:cs="Arial"/>
        </w:rPr>
        <w:t>individual</w:t>
      </w:r>
      <w:r w:rsidRPr="3AD44CF2">
        <w:rPr>
          <w:rFonts w:ascii="Arial" w:hAnsi="Arial" w:cs="Arial"/>
        </w:rPr>
        <w:t xml:space="preserve">s significantly reduced. Social Care Wales (SCW) commissioned the Social Care Institute for Excellence (SCIE) to </w:t>
      </w:r>
      <w:r w:rsidR="00BE3207">
        <w:rPr>
          <w:rFonts w:ascii="Arial" w:hAnsi="Arial" w:cs="Arial"/>
        </w:rPr>
        <w:t>scop</w:t>
      </w:r>
      <w:r w:rsidR="00BE3207" w:rsidRPr="3AD44CF2">
        <w:rPr>
          <w:rFonts w:ascii="Arial" w:hAnsi="Arial" w:cs="Arial"/>
        </w:rPr>
        <w:t>e</w:t>
      </w:r>
      <w:r w:rsidRPr="3AD44CF2">
        <w:rPr>
          <w:rFonts w:ascii="Arial" w:hAnsi="Arial" w:cs="Arial"/>
        </w:rPr>
        <w:t xml:space="preserve"> the impacts of the pandemic on Newly Qualified Social Workers’ (NQSW</w:t>
      </w:r>
      <w:r w:rsidR="0025431D">
        <w:rPr>
          <w:rFonts w:ascii="Arial" w:hAnsi="Arial" w:cs="Arial"/>
        </w:rPr>
        <w:t>’s</w:t>
      </w:r>
      <w:r w:rsidRPr="3AD44CF2">
        <w:rPr>
          <w:rFonts w:ascii="Arial" w:hAnsi="Arial" w:cs="Arial"/>
        </w:rPr>
        <w:t>) practice learning experiences and identify potential areas of support.</w:t>
      </w:r>
    </w:p>
    <w:p w14:paraId="790CAE2D" w14:textId="2C0850EC" w:rsidR="00DD3EB8" w:rsidRDefault="00DD3EB8" w:rsidP="00DD3EB8">
      <w:pPr>
        <w:rPr>
          <w:rFonts w:ascii="Arial" w:hAnsi="Arial" w:cs="Arial"/>
          <w:szCs w:val="24"/>
        </w:rPr>
      </w:pPr>
      <w:bookmarkStart w:id="28" w:name="_Hlk94099352"/>
      <w:r>
        <w:rPr>
          <w:rFonts w:ascii="Arial" w:hAnsi="Arial" w:cs="Arial"/>
          <w:szCs w:val="24"/>
        </w:rPr>
        <w:t xml:space="preserve">This report and recommendations are particularly relevant to: </w:t>
      </w:r>
    </w:p>
    <w:p w14:paraId="7682FB24" w14:textId="77777777" w:rsidR="00DD3EB8" w:rsidRDefault="00DD3EB8" w:rsidP="00DD3EB8">
      <w:pPr>
        <w:pStyle w:val="SCIEbullet"/>
      </w:pPr>
      <w:r w:rsidRPr="00700706">
        <w:t xml:space="preserve">Policy </w:t>
      </w:r>
      <w:r>
        <w:t>l</w:t>
      </w:r>
      <w:r w:rsidRPr="00700706">
        <w:t>eads</w:t>
      </w:r>
    </w:p>
    <w:p w14:paraId="19E98B97" w14:textId="7A674239" w:rsidR="00DD3EB8" w:rsidRDefault="00DD3EB8" w:rsidP="00DD3EB8">
      <w:pPr>
        <w:pStyle w:val="SCIEbullet"/>
      </w:pPr>
      <w:r w:rsidRPr="00700706">
        <w:t xml:space="preserve">Local </w:t>
      </w:r>
      <w:r w:rsidR="00F267CD">
        <w:t>a</w:t>
      </w:r>
      <w:r w:rsidR="00F267CD" w:rsidRPr="00700706">
        <w:t xml:space="preserve">uthority </w:t>
      </w:r>
      <w:r>
        <w:t>e</w:t>
      </w:r>
      <w:r w:rsidRPr="00700706">
        <w:t>mployers</w:t>
      </w:r>
    </w:p>
    <w:p w14:paraId="2F9CEEE8" w14:textId="77777777" w:rsidR="00DD3EB8" w:rsidRDefault="00DD3EB8" w:rsidP="00DD3EB8">
      <w:pPr>
        <w:pStyle w:val="SCIEbullet"/>
      </w:pPr>
      <w:r w:rsidRPr="00700706">
        <w:t xml:space="preserve">Managers and </w:t>
      </w:r>
      <w:r>
        <w:t>s</w:t>
      </w:r>
      <w:r w:rsidRPr="00700706">
        <w:t xml:space="preserve">ocial </w:t>
      </w:r>
      <w:r>
        <w:t>w</w:t>
      </w:r>
      <w:r w:rsidRPr="00700706">
        <w:t xml:space="preserve">orkers </w:t>
      </w:r>
      <w:r>
        <w:t>s</w:t>
      </w:r>
      <w:r w:rsidRPr="00700706">
        <w:t>upporting NQSW</w:t>
      </w:r>
    </w:p>
    <w:p w14:paraId="34E2BA2A" w14:textId="370CCA42" w:rsidR="00DD3EB8" w:rsidRPr="00DD3EB8" w:rsidRDefault="00DD3EB8" w:rsidP="00DD3EB8">
      <w:pPr>
        <w:pStyle w:val="SCIEbullet"/>
        <w:rPr>
          <w:rFonts w:ascii="Arial" w:hAnsi="Arial" w:cs="Arial"/>
        </w:rPr>
      </w:pPr>
      <w:r w:rsidRPr="00700706">
        <w:t xml:space="preserve">Training and </w:t>
      </w:r>
      <w:r w:rsidR="006054A3">
        <w:t>d</w:t>
      </w:r>
      <w:r w:rsidR="006054A3" w:rsidRPr="00700706">
        <w:t xml:space="preserve">evelopment </w:t>
      </w:r>
      <w:r w:rsidR="006054A3">
        <w:t>t</w:t>
      </w:r>
      <w:r w:rsidR="006054A3" w:rsidRPr="00700706">
        <w:t>eams</w:t>
      </w:r>
      <w:r>
        <w:t xml:space="preserve">, practice educators, practice learning coordinators, and higher education institutions (HEI). </w:t>
      </w:r>
    </w:p>
    <w:bookmarkEnd w:id="28"/>
    <w:p w14:paraId="6770D91F" w14:textId="69EA6777" w:rsidR="00C379FB" w:rsidRPr="00264EA6" w:rsidRDefault="5FF733D5" w:rsidP="00A36817">
      <w:pPr>
        <w:spacing w:after="120"/>
        <w:rPr>
          <w:rFonts w:ascii="Arial" w:hAnsi="Arial" w:cs="Arial"/>
          <w:szCs w:val="24"/>
        </w:rPr>
      </w:pPr>
      <w:r w:rsidRPr="5FF733D5">
        <w:rPr>
          <w:rFonts w:ascii="Arial" w:hAnsi="Arial" w:cs="Arial"/>
        </w:rPr>
        <w:t>Qualitative semi-structured interviews with 10 members of staff from local authorities and universities, as well as workshops and interviews with 1</w:t>
      </w:r>
      <w:r w:rsidR="005E07B2">
        <w:rPr>
          <w:rFonts w:ascii="Arial" w:hAnsi="Arial" w:cs="Arial"/>
        </w:rPr>
        <w:t>4</w:t>
      </w:r>
      <w:r w:rsidRPr="5FF733D5">
        <w:rPr>
          <w:rFonts w:ascii="Arial" w:hAnsi="Arial" w:cs="Arial"/>
        </w:rPr>
        <w:t xml:space="preserve"> </w:t>
      </w:r>
      <w:r w:rsidR="005E07B2">
        <w:rPr>
          <w:rFonts w:ascii="Arial" w:hAnsi="Arial" w:cs="Arial"/>
        </w:rPr>
        <w:t xml:space="preserve">NQSW </w:t>
      </w:r>
      <w:r w:rsidRPr="5FF733D5">
        <w:rPr>
          <w:rFonts w:ascii="Arial" w:hAnsi="Arial" w:cs="Arial"/>
        </w:rPr>
        <w:t>were undertaken and analysed.</w:t>
      </w:r>
    </w:p>
    <w:p w14:paraId="6F466ACD" w14:textId="77777777" w:rsidR="00C379FB" w:rsidRPr="00264EA6" w:rsidRDefault="00C379FB" w:rsidP="00595AFD">
      <w:pPr>
        <w:pStyle w:val="Heading2"/>
      </w:pPr>
      <w:bookmarkStart w:id="29" w:name="_Toc94164711"/>
      <w:bookmarkStart w:id="30" w:name="_Toc94165594"/>
      <w:bookmarkStart w:id="31" w:name="_Toc94533349"/>
      <w:r w:rsidRPr="00264EA6">
        <w:t>Key findings</w:t>
      </w:r>
      <w:bookmarkEnd w:id="29"/>
      <w:bookmarkEnd w:id="30"/>
      <w:bookmarkEnd w:id="31"/>
      <w:r w:rsidRPr="00264EA6">
        <w:t xml:space="preserve"> </w:t>
      </w:r>
    </w:p>
    <w:p w14:paraId="7B7C33EE" w14:textId="7E1E3149" w:rsidR="00C379FB" w:rsidRPr="00264EA6" w:rsidRDefault="00C379FB" w:rsidP="00DD3EB8">
      <w:pPr>
        <w:pStyle w:val="Bullet-level2"/>
      </w:pPr>
      <w:r w:rsidRPr="00264EA6">
        <w:rPr>
          <w:b/>
        </w:rPr>
        <w:t>Positive aspects:</w:t>
      </w:r>
      <w:r w:rsidRPr="00264EA6">
        <w:t xml:space="preserve"> </w:t>
      </w:r>
      <w:r w:rsidR="00634845">
        <w:t>included s</w:t>
      </w:r>
      <w:r w:rsidRPr="00264EA6">
        <w:t>trong partnership</w:t>
      </w:r>
      <w:r w:rsidR="00F5392D">
        <w:t>s</w:t>
      </w:r>
      <w:r w:rsidRPr="00264EA6">
        <w:t xml:space="preserve"> between universities and </w:t>
      </w:r>
      <w:r w:rsidR="00F5392D">
        <w:t>l</w:t>
      </w:r>
      <w:r w:rsidRPr="00264EA6">
        <w:t xml:space="preserve">ocal </w:t>
      </w:r>
      <w:r w:rsidR="00F5392D">
        <w:t>a</w:t>
      </w:r>
      <w:r w:rsidRPr="00264EA6">
        <w:t xml:space="preserve">uthorities; </w:t>
      </w:r>
      <w:r>
        <w:t xml:space="preserve">remote working </w:t>
      </w:r>
      <w:r w:rsidR="00F5392D">
        <w:t>could be</w:t>
      </w:r>
      <w:r>
        <w:t xml:space="preserve"> more </w:t>
      </w:r>
      <w:r w:rsidRPr="00264EA6">
        <w:t xml:space="preserve">productive; improving </w:t>
      </w:r>
      <w:r w:rsidR="00FC66C8">
        <w:t>NQSW</w:t>
      </w:r>
      <w:r w:rsidRPr="00264EA6">
        <w:t>’</w:t>
      </w:r>
      <w:r w:rsidR="00FC66C8">
        <w:t>s</w:t>
      </w:r>
      <w:r w:rsidRPr="00264EA6">
        <w:t xml:space="preserve"> resilience;</w:t>
      </w:r>
      <w:r w:rsidR="00F5392D">
        <w:t xml:space="preserve"> and</w:t>
      </w:r>
      <w:r w:rsidRPr="00264EA6">
        <w:t xml:space="preserve"> better use of technology</w:t>
      </w:r>
      <w:r w:rsidR="0025431D">
        <w:t>.</w:t>
      </w:r>
    </w:p>
    <w:p w14:paraId="66E11C3B" w14:textId="0CAD9634" w:rsidR="00C379FB" w:rsidRPr="00264EA6" w:rsidRDefault="5FF733D5" w:rsidP="00DD3EB8">
      <w:pPr>
        <w:pStyle w:val="Bullet-level2"/>
      </w:pPr>
      <w:r w:rsidRPr="5FF733D5">
        <w:rPr>
          <w:b/>
        </w:rPr>
        <w:t xml:space="preserve">Good practices in supporting </w:t>
      </w:r>
      <w:r w:rsidR="005E07B2">
        <w:rPr>
          <w:b/>
        </w:rPr>
        <w:t xml:space="preserve">NQSW </w:t>
      </w:r>
      <w:r w:rsidRPr="5FF733D5">
        <w:rPr>
          <w:b/>
        </w:rPr>
        <w:t>experienced by participants:</w:t>
      </w:r>
      <w:r>
        <w:t xml:space="preserve"> </w:t>
      </w:r>
      <w:r w:rsidR="00FC66C8">
        <w:t>NQSW</w:t>
      </w:r>
      <w:r>
        <w:t xml:space="preserve"> </w:t>
      </w:r>
      <w:r w:rsidR="00BE3207">
        <w:t xml:space="preserve">online </w:t>
      </w:r>
      <w:r>
        <w:t xml:space="preserve">workshops; peer support opportunities; alternative and informal forms of </w:t>
      </w:r>
      <w:r w:rsidR="00BE3207">
        <w:t xml:space="preserve">online </w:t>
      </w:r>
      <w:r>
        <w:t>communication; opportunities to meet other teams and services; working pods and multidisciplinary teams; mentoring; and protected time for focused work</w:t>
      </w:r>
      <w:r w:rsidR="0025431D">
        <w:t>.</w:t>
      </w:r>
    </w:p>
    <w:p w14:paraId="6504FD7D" w14:textId="73DF8539" w:rsidR="00C379FB" w:rsidRPr="00264EA6" w:rsidRDefault="00C379FB" w:rsidP="00DD3EB8">
      <w:pPr>
        <w:pStyle w:val="Bullet-level2"/>
      </w:pPr>
      <w:r w:rsidRPr="00264EA6">
        <w:rPr>
          <w:b/>
        </w:rPr>
        <w:t xml:space="preserve">Challenges in relation to </w:t>
      </w:r>
      <w:r w:rsidR="005E07B2">
        <w:rPr>
          <w:b/>
        </w:rPr>
        <w:t>NQSW</w:t>
      </w:r>
      <w:r w:rsidRPr="00264EA6">
        <w:rPr>
          <w:b/>
        </w:rPr>
        <w:t xml:space="preserve"> development:</w:t>
      </w:r>
      <w:r w:rsidRPr="00264EA6">
        <w:t xml:space="preserve"> </w:t>
      </w:r>
      <w:r w:rsidR="00634845">
        <w:t>r</w:t>
      </w:r>
      <w:r w:rsidRPr="00264EA6">
        <w:t>educed informal support</w:t>
      </w:r>
      <w:r>
        <w:t>;</w:t>
      </w:r>
      <w:r w:rsidRPr="00264EA6">
        <w:t xml:space="preserve"> limited opportunities to learn from colleagues</w:t>
      </w:r>
      <w:r w:rsidR="00F5392D">
        <w:t xml:space="preserve"> and </w:t>
      </w:r>
      <w:r w:rsidRPr="00264EA6">
        <w:t>for incidental learning</w:t>
      </w:r>
      <w:r>
        <w:t>;</w:t>
      </w:r>
      <w:r w:rsidR="00F5392D">
        <w:t xml:space="preserve"> and</w:t>
      </w:r>
      <w:r w:rsidRPr="00264EA6">
        <w:t xml:space="preserve"> limitations in learning to undertake assessments</w:t>
      </w:r>
      <w:r w:rsidR="0025431D">
        <w:t>.</w:t>
      </w:r>
    </w:p>
    <w:p w14:paraId="0B7DA07F" w14:textId="0961F7DF" w:rsidR="00C379FB" w:rsidRPr="00264EA6" w:rsidRDefault="00C379FB" w:rsidP="00DD3EB8">
      <w:pPr>
        <w:pStyle w:val="Bullet-level2"/>
      </w:pPr>
      <w:r w:rsidRPr="00264EA6">
        <w:rPr>
          <w:b/>
        </w:rPr>
        <w:t>Challenges in relation to wellbeing:</w:t>
      </w:r>
      <w:r w:rsidR="00634845">
        <w:rPr>
          <w:b/>
        </w:rPr>
        <w:t xml:space="preserve"> </w:t>
      </w:r>
      <w:r w:rsidRPr="00264EA6">
        <w:t>difficulties in disconnecting from work</w:t>
      </w:r>
      <w:r>
        <w:t>;</w:t>
      </w:r>
      <w:r w:rsidRPr="00264EA6">
        <w:t xml:space="preserve"> isolation</w:t>
      </w:r>
      <w:r>
        <w:t>;</w:t>
      </w:r>
      <w:r w:rsidRPr="00264EA6">
        <w:t xml:space="preserve"> lack of confidence</w:t>
      </w:r>
      <w:r>
        <w:t>;</w:t>
      </w:r>
      <w:r w:rsidRPr="00264EA6">
        <w:t xml:space="preserve"> </w:t>
      </w:r>
      <w:r w:rsidR="00F5392D">
        <w:t xml:space="preserve">and </w:t>
      </w:r>
      <w:r w:rsidRPr="00264EA6">
        <w:t>stress due to uncertainty about their future</w:t>
      </w:r>
      <w:r w:rsidR="0025431D">
        <w:t>.</w:t>
      </w:r>
    </w:p>
    <w:p w14:paraId="6D82D3D1" w14:textId="49916535" w:rsidR="00C379FB" w:rsidRPr="00264EA6" w:rsidRDefault="5FF733D5" w:rsidP="00DD3EB8">
      <w:pPr>
        <w:pStyle w:val="Bullet-level2"/>
      </w:pPr>
      <w:r w:rsidRPr="5FF733D5">
        <w:rPr>
          <w:b/>
        </w:rPr>
        <w:t>Wider context challenges:</w:t>
      </w:r>
      <w:r>
        <w:t xml:space="preserve"> shortage of staff, staff recruitment and retention; inconsistency in approaches across Wales; and the need </w:t>
      </w:r>
      <w:r w:rsidR="00366339">
        <w:t xml:space="preserve">to improve the </w:t>
      </w:r>
      <w:r>
        <w:t>national guidance</w:t>
      </w:r>
      <w:r w:rsidR="0025431D">
        <w:t>.</w:t>
      </w:r>
      <w:r w:rsidR="00A94579" w:rsidRPr="00264EA6">
        <w:t xml:space="preserve"> </w:t>
      </w:r>
    </w:p>
    <w:p w14:paraId="4F04F528" w14:textId="00B8128F" w:rsidR="00C379FB" w:rsidRPr="00264EA6" w:rsidRDefault="00C379FB" w:rsidP="00DD3EB8">
      <w:pPr>
        <w:pStyle w:val="Bullet-level2"/>
      </w:pPr>
      <w:r w:rsidRPr="3AD44CF2">
        <w:rPr>
          <w:b/>
        </w:rPr>
        <w:t>Support needed:</w:t>
      </w:r>
      <w:r w:rsidR="00634845" w:rsidRPr="3AD44CF2">
        <w:rPr>
          <w:b/>
        </w:rPr>
        <w:t xml:space="preserve"> </w:t>
      </w:r>
      <w:r>
        <w:t>recogni</w:t>
      </w:r>
      <w:r w:rsidR="00B2618C">
        <w:t>s</w:t>
      </w:r>
      <w:r>
        <w:t xml:space="preserve">ing the need for extra learning opportunities; more opportunities for relationship building; building support networks; more opportunities for shadowing colleagues; protected caseload; mentoring; extended induction period; NQSW </w:t>
      </w:r>
      <w:r w:rsidR="006054A3">
        <w:t>workshops</w:t>
      </w:r>
      <w:r>
        <w:t>;</w:t>
      </w:r>
      <w:r w:rsidR="00F5392D">
        <w:t xml:space="preserve"> and</w:t>
      </w:r>
      <w:r>
        <w:t xml:space="preserve"> opportunities for reflexive practice</w:t>
      </w:r>
      <w:r w:rsidR="0025431D">
        <w:t>.</w:t>
      </w:r>
    </w:p>
    <w:p w14:paraId="3CBA5852" w14:textId="30AC9D7D" w:rsidR="00C379FB" w:rsidRPr="00F5392D" w:rsidRDefault="00C379FB" w:rsidP="00DD3EB8">
      <w:pPr>
        <w:pStyle w:val="Bullet-level2"/>
      </w:pPr>
      <w:r w:rsidRPr="00264EA6">
        <w:rPr>
          <w:b/>
        </w:rPr>
        <w:lastRenderedPageBreak/>
        <w:t>Training topics suggested:</w:t>
      </w:r>
      <w:r w:rsidRPr="00264EA6">
        <w:t xml:space="preserve"> </w:t>
      </w:r>
      <w:r w:rsidR="00634845">
        <w:t xml:space="preserve">included </w:t>
      </w:r>
      <w:r w:rsidRPr="00264EA6">
        <w:t>assessments</w:t>
      </w:r>
      <w:r>
        <w:t>;</w:t>
      </w:r>
      <w:r w:rsidRPr="00264EA6">
        <w:t xml:space="preserve"> relationship building and communication with </w:t>
      </w:r>
      <w:r w:rsidR="00C05E3F">
        <w:t>individual</w:t>
      </w:r>
      <w:r w:rsidRPr="00264EA6">
        <w:t>s</w:t>
      </w:r>
      <w:r>
        <w:t>;</w:t>
      </w:r>
      <w:r w:rsidRPr="00264EA6">
        <w:t xml:space="preserve"> IT </w:t>
      </w:r>
      <w:r w:rsidR="0025431D">
        <w:t>s</w:t>
      </w:r>
      <w:r w:rsidR="0025431D" w:rsidRPr="00264EA6">
        <w:t>kills</w:t>
      </w:r>
      <w:r>
        <w:t>;</w:t>
      </w:r>
      <w:r w:rsidRPr="00264EA6">
        <w:t xml:space="preserve"> what to expect from and how to make the most of </w:t>
      </w:r>
      <w:r w:rsidRPr="00C05E3F">
        <w:t>supervisions</w:t>
      </w:r>
      <w:r>
        <w:t>;</w:t>
      </w:r>
      <w:r w:rsidRPr="00264EA6">
        <w:t xml:space="preserve"> managing people (for team managers)</w:t>
      </w:r>
      <w:r>
        <w:t>;</w:t>
      </w:r>
      <w:r w:rsidRPr="00264EA6">
        <w:t xml:space="preserve"> wellbeing and self-care.</w:t>
      </w:r>
    </w:p>
    <w:p w14:paraId="53DB1A47" w14:textId="77777777" w:rsidR="00C379FB" w:rsidRPr="002C50EA" w:rsidRDefault="00C379FB" w:rsidP="00595AFD">
      <w:pPr>
        <w:pStyle w:val="Heading2"/>
      </w:pPr>
      <w:bookmarkStart w:id="32" w:name="_Toc94164712"/>
      <w:bookmarkStart w:id="33" w:name="_Toc94165595"/>
      <w:bookmarkStart w:id="34" w:name="_Toc94533350"/>
      <w:r w:rsidRPr="002C50EA">
        <w:t>Recommendations</w:t>
      </w:r>
      <w:bookmarkEnd w:id="32"/>
      <w:bookmarkEnd w:id="33"/>
      <w:bookmarkEnd w:id="34"/>
      <w:r w:rsidRPr="002C50EA">
        <w:t xml:space="preserve"> </w:t>
      </w:r>
    </w:p>
    <w:p w14:paraId="178C037E" w14:textId="7020BA4B" w:rsidR="00C379FB" w:rsidRPr="00D533B8" w:rsidRDefault="006C49A1" w:rsidP="00A36817">
      <w:pPr>
        <w:spacing w:after="120"/>
        <w:rPr>
          <w:rFonts w:ascii="Arial" w:hAnsi="Arial" w:cs="Arial"/>
          <w:szCs w:val="24"/>
        </w:rPr>
      </w:pPr>
      <w:r w:rsidRPr="00181934">
        <w:rPr>
          <w:szCs w:val="24"/>
        </w:rPr>
        <w:t>A number of recommendations have been identified to s</w:t>
      </w:r>
      <w:r w:rsidR="00C379FB" w:rsidRPr="00181934">
        <w:rPr>
          <w:szCs w:val="24"/>
        </w:rPr>
        <w:t xml:space="preserve">upporting </w:t>
      </w:r>
      <w:r w:rsidR="005E07B2" w:rsidRPr="00181934">
        <w:rPr>
          <w:szCs w:val="24"/>
        </w:rPr>
        <w:t>NQSW</w:t>
      </w:r>
      <w:r w:rsidR="006054A3">
        <w:rPr>
          <w:szCs w:val="24"/>
        </w:rPr>
        <w:t>’s</w:t>
      </w:r>
      <w:r w:rsidR="00C379FB" w:rsidRPr="00181934">
        <w:rPr>
          <w:szCs w:val="24"/>
        </w:rPr>
        <w:t xml:space="preserve"> wellbeing and improving working conditions</w:t>
      </w:r>
      <w:r w:rsidR="00E10CB5" w:rsidRPr="00181934">
        <w:rPr>
          <w:szCs w:val="24"/>
        </w:rPr>
        <w:t>. These recommendations</w:t>
      </w:r>
      <w:r w:rsidR="00123E35">
        <w:rPr>
          <w:szCs w:val="24"/>
        </w:rPr>
        <w:t xml:space="preserve"> are listed below and</w:t>
      </w:r>
      <w:r w:rsidR="00E10CB5" w:rsidRPr="00181934">
        <w:rPr>
          <w:szCs w:val="24"/>
        </w:rPr>
        <w:t xml:space="preserve"> are relevant to</w:t>
      </w:r>
      <w:r w:rsidR="00763944" w:rsidRPr="00181934">
        <w:rPr>
          <w:szCs w:val="24"/>
        </w:rPr>
        <w:t xml:space="preserve"> </w:t>
      </w:r>
      <w:r w:rsidR="006054A3" w:rsidRPr="00181934">
        <w:rPr>
          <w:szCs w:val="24"/>
        </w:rPr>
        <w:t>policy leads</w:t>
      </w:r>
      <w:r w:rsidR="006054A3">
        <w:rPr>
          <w:szCs w:val="24"/>
        </w:rPr>
        <w:t xml:space="preserve">, </w:t>
      </w:r>
      <w:r w:rsidR="006054A3" w:rsidRPr="00181934">
        <w:rPr>
          <w:szCs w:val="24"/>
        </w:rPr>
        <w:t>local authority employers</w:t>
      </w:r>
      <w:r w:rsidR="006054A3">
        <w:rPr>
          <w:szCs w:val="24"/>
        </w:rPr>
        <w:t xml:space="preserve">, </w:t>
      </w:r>
      <w:r w:rsidR="006054A3" w:rsidRPr="00181934">
        <w:rPr>
          <w:szCs w:val="24"/>
        </w:rPr>
        <w:t>managers and social workers suppor</w:t>
      </w:r>
      <w:r w:rsidR="00763944" w:rsidRPr="00181934">
        <w:rPr>
          <w:szCs w:val="24"/>
        </w:rPr>
        <w:t>ting NQSW</w:t>
      </w:r>
      <w:r w:rsidR="00181934">
        <w:rPr>
          <w:szCs w:val="24"/>
        </w:rPr>
        <w:t xml:space="preserve">, </w:t>
      </w:r>
      <w:r w:rsidR="006054A3" w:rsidRPr="00181934">
        <w:rPr>
          <w:rFonts w:ascii="Arial" w:hAnsi="Arial" w:cs="Arial"/>
          <w:szCs w:val="24"/>
        </w:rPr>
        <w:t>training and development teams and social work educators</w:t>
      </w:r>
      <w:r w:rsidR="00EC4BE6">
        <w:rPr>
          <w:szCs w:val="24"/>
        </w:rPr>
        <w:t>.</w:t>
      </w:r>
      <w:r w:rsidR="00E87DEC">
        <w:rPr>
          <w:rFonts w:ascii="Arial" w:hAnsi="Arial" w:cs="Arial"/>
          <w:szCs w:val="24"/>
        </w:rPr>
        <w:t xml:space="preserve"> </w:t>
      </w:r>
    </w:p>
    <w:p w14:paraId="2412323E" w14:textId="084A9A92" w:rsidR="00D533B8" w:rsidRPr="00D533B8" w:rsidRDefault="00C379FB" w:rsidP="00DD3EB8">
      <w:pPr>
        <w:pStyle w:val="Bullet-level2"/>
      </w:pPr>
      <w:r w:rsidRPr="3AD44CF2">
        <w:t>Recogni</w:t>
      </w:r>
      <w:r w:rsidR="4E889C9D" w:rsidRPr="3AD44CF2">
        <w:t>s</w:t>
      </w:r>
      <w:r w:rsidRPr="3AD44CF2">
        <w:t xml:space="preserve">ing </w:t>
      </w:r>
      <w:r w:rsidR="00D533B8" w:rsidRPr="3AD44CF2">
        <w:t xml:space="preserve">the </w:t>
      </w:r>
      <w:r w:rsidRPr="3AD44CF2">
        <w:t>need for further support and extra time for development</w:t>
      </w:r>
      <w:r w:rsidR="00D533B8" w:rsidRPr="3AD44CF2">
        <w:t>:</w:t>
      </w:r>
    </w:p>
    <w:p w14:paraId="3D5FEA18" w14:textId="1F4F9AF2" w:rsidR="00C379FB" w:rsidRPr="002C50EA" w:rsidRDefault="00C379FB" w:rsidP="00A36817">
      <w:pPr>
        <w:pStyle w:val="ListParagraph"/>
        <w:widowControl/>
        <w:numPr>
          <w:ilvl w:val="1"/>
          <w:numId w:val="15"/>
        </w:numPr>
        <w:tabs>
          <w:tab w:val="clear" w:pos="851"/>
        </w:tabs>
        <w:autoSpaceDE/>
        <w:autoSpaceDN/>
        <w:spacing w:after="120" w:line="259" w:lineRule="auto"/>
        <w:contextualSpacing/>
        <w:rPr>
          <w:szCs w:val="24"/>
        </w:rPr>
      </w:pPr>
      <w:r w:rsidRPr="002C50EA">
        <w:rPr>
          <w:b/>
          <w:szCs w:val="24"/>
        </w:rPr>
        <w:t>Extended induction periods:</w:t>
      </w:r>
      <w:r w:rsidRPr="002C50EA">
        <w:rPr>
          <w:szCs w:val="24"/>
        </w:rPr>
        <w:t xml:space="preserve"> to offer protected time and reduced pressure </w:t>
      </w:r>
      <w:r w:rsidR="00D533B8">
        <w:rPr>
          <w:szCs w:val="24"/>
        </w:rPr>
        <w:t>so NQSW can</w:t>
      </w:r>
      <w:r w:rsidRPr="002C50EA">
        <w:rPr>
          <w:szCs w:val="24"/>
        </w:rPr>
        <w:t xml:space="preserve"> access further opportunities for development</w:t>
      </w:r>
    </w:p>
    <w:p w14:paraId="0465C965" w14:textId="3297B334" w:rsidR="00B771B5" w:rsidRPr="00DD3EB8" w:rsidRDefault="5FF733D5" w:rsidP="00DD3EB8">
      <w:pPr>
        <w:pStyle w:val="ListParagraph"/>
        <w:widowControl/>
        <w:numPr>
          <w:ilvl w:val="1"/>
          <w:numId w:val="15"/>
        </w:numPr>
        <w:tabs>
          <w:tab w:val="clear" w:pos="851"/>
        </w:tabs>
        <w:autoSpaceDE/>
        <w:autoSpaceDN/>
        <w:spacing w:after="120" w:line="259" w:lineRule="auto"/>
        <w:contextualSpacing/>
      </w:pPr>
      <w:r w:rsidRPr="5FF733D5">
        <w:rPr>
          <w:b/>
          <w:bCs/>
        </w:rPr>
        <w:t>Protected caseloads:</w:t>
      </w:r>
      <w:r>
        <w:t xml:space="preserve"> to allow </w:t>
      </w:r>
      <w:r w:rsidR="005E07B2">
        <w:t>NQSW</w:t>
      </w:r>
      <w:r>
        <w:t xml:space="preserve"> to learn gradually and build confidence</w:t>
      </w:r>
      <w:r w:rsidR="006054A3">
        <w:t>.</w:t>
      </w:r>
    </w:p>
    <w:p w14:paraId="78C1D07A" w14:textId="472ACBAB" w:rsidR="00C379FB" w:rsidRPr="002C50EA" w:rsidRDefault="00C379FB" w:rsidP="00DD3EB8">
      <w:pPr>
        <w:pStyle w:val="Bullet-level2"/>
      </w:pPr>
      <w:r w:rsidRPr="3AD44CF2">
        <w:t xml:space="preserve">Supporting </w:t>
      </w:r>
      <w:r w:rsidR="005E07B2">
        <w:t>NQSW</w:t>
      </w:r>
      <w:r w:rsidRPr="3AD44CF2">
        <w:t>’</w:t>
      </w:r>
      <w:r w:rsidR="005E07B2">
        <w:t>s</w:t>
      </w:r>
      <w:r w:rsidRPr="3AD44CF2">
        <w:t xml:space="preserve"> wellbeing</w:t>
      </w:r>
      <w:r w:rsidR="0A01532A" w:rsidRPr="3AD44CF2">
        <w:t>:</w:t>
      </w:r>
    </w:p>
    <w:p w14:paraId="3E67DBF8" w14:textId="02931E0E" w:rsidR="00C379FB" w:rsidRPr="002C50EA" w:rsidRDefault="00C379FB" w:rsidP="00A36817">
      <w:pPr>
        <w:pStyle w:val="ListParagraph"/>
        <w:widowControl/>
        <w:numPr>
          <w:ilvl w:val="1"/>
          <w:numId w:val="15"/>
        </w:numPr>
        <w:tabs>
          <w:tab w:val="clear" w:pos="851"/>
        </w:tabs>
        <w:autoSpaceDE/>
        <w:autoSpaceDN/>
        <w:spacing w:after="120" w:line="259" w:lineRule="auto"/>
        <w:contextualSpacing/>
        <w:rPr>
          <w:szCs w:val="24"/>
        </w:rPr>
      </w:pPr>
      <w:r w:rsidRPr="002C50EA">
        <w:rPr>
          <w:b/>
          <w:szCs w:val="24"/>
        </w:rPr>
        <w:t xml:space="preserve">Opportunities for reflection: </w:t>
      </w:r>
      <w:r w:rsidRPr="002C50EA">
        <w:rPr>
          <w:szCs w:val="24"/>
        </w:rPr>
        <w:t xml:space="preserve">to develop an awareness of work-related feelings and better understand their practice </w:t>
      </w:r>
    </w:p>
    <w:p w14:paraId="316E987B" w14:textId="60F4A2AD" w:rsidR="00C379FB" w:rsidRPr="002C50EA" w:rsidRDefault="00C379FB" w:rsidP="00A36817">
      <w:pPr>
        <w:pStyle w:val="ListParagraph"/>
        <w:widowControl/>
        <w:numPr>
          <w:ilvl w:val="1"/>
          <w:numId w:val="15"/>
        </w:numPr>
        <w:tabs>
          <w:tab w:val="clear" w:pos="851"/>
        </w:tabs>
        <w:autoSpaceDE/>
        <w:autoSpaceDN/>
        <w:spacing w:after="120" w:line="259" w:lineRule="auto"/>
        <w:contextualSpacing/>
        <w:rPr>
          <w:szCs w:val="24"/>
        </w:rPr>
      </w:pPr>
      <w:r w:rsidRPr="002C50EA">
        <w:rPr>
          <w:b/>
          <w:szCs w:val="24"/>
        </w:rPr>
        <w:t xml:space="preserve">Mentoring or ‘buddy’ systems: </w:t>
      </w:r>
      <w:r w:rsidRPr="002C50EA">
        <w:rPr>
          <w:szCs w:val="24"/>
        </w:rPr>
        <w:t>to engage in regular reflexive conversations about practice and work-related feelings</w:t>
      </w:r>
      <w:r w:rsidR="00D533B8">
        <w:rPr>
          <w:szCs w:val="24"/>
        </w:rPr>
        <w:t xml:space="preserve"> with someone outside of their team</w:t>
      </w:r>
      <w:r w:rsidRPr="002C50EA">
        <w:rPr>
          <w:szCs w:val="24"/>
        </w:rPr>
        <w:t xml:space="preserve"> </w:t>
      </w:r>
    </w:p>
    <w:p w14:paraId="7ADC62EC" w14:textId="79E665B1" w:rsidR="00C379FB" w:rsidRPr="002C50EA" w:rsidRDefault="5FF733D5" w:rsidP="00A36817">
      <w:pPr>
        <w:pStyle w:val="ListParagraph"/>
        <w:widowControl/>
        <w:numPr>
          <w:ilvl w:val="1"/>
          <w:numId w:val="15"/>
        </w:numPr>
        <w:tabs>
          <w:tab w:val="clear" w:pos="851"/>
        </w:tabs>
        <w:autoSpaceDE/>
        <w:autoSpaceDN/>
        <w:spacing w:after="120" w:line="259" w:lineRule="auto"/>
        <w:contextualSpacing/>
      </w:pPr>
      <w:r w:rsidRPr="5FF733D5">
        <w:rPr>
          <w:b/>
          <w:bCs/>
        </w:rPr>
        <w:t>Peer support opportunities:</w:t>
      </w:r>
      <w:r>
        <w:t xml:space="preserve"> to offer a safe space where </w:t>
      </w:r>
      <w:r w:rsidR="005E07B2">
        <w:t>NQSW</w:t>
      </w:r>
      <w:r>
        <w:t xml:space="preserve"> can talk </w:t>
      </w:r>
    </w:p>
    <w:p w14:paraId="73CBF96F" w14:textId="54E9761E" w:rsidR="00C379FB" w:rsidRPr="002C50EA" w:rsidRDefault="5FF733D5" w:rsidP="00A36817">
      <w:pPr>
        <w:pStyle w:val="ListParagraph"/>
        <w:widowControl/>
        <w:numPr>
          <w:ilvl w:val="1"/>
          <w:numId w:val="15"/>
        </w:numPr>
        <w:tabs>
          <w:tab w:val="clear" w:pos="851"/>
        </w:tabs>
        <w:autoSpaceDE/>
        <w:autoSpaceDN/>
        <w:spacing w:after="120" w:line="259" w:lineRule="auto"/>
        <w:contextualSpacing/>
      </w:pPr>
      <w:r w:rsidRPr="5FF733D5">
        <w:rPr>
          <w:b/>
          <w:bCs/>
        </w:rPr>
        <w:t>Opportunities for informal support:</w:t>
      </w:r>
      <w:r>
        <w:t xml:space="preserve"> taking into account both remote and hybrid working</w:t>
      </w:r>
    </w:p>
    <w:p w14:paraId="220D7EDC" w14:textId="2D2F77C7" w:rsidR="00DD3EB8" w:rsidRPr="00DD3EB8" w:rsidRDefault="00B771B5" w:rsidP="00DD3EB8">
      <w:pPr>
        <w:pStyle w:val="ListParagraph"/>
        <w:widowControl/>
        <w:numPr>
          <w:ilvl w:val="1"/>
          <w:numId w:val="15"/>
        </w:numPr>
        <w:tabs>
          <w:tab w:val="clear" w:pos="851"/>
        </w:tabs>
        <w:autoSpaceDE/>
        <w:autoSpaceDN/>
        <w:spacing w:after="120" w:line="259" w:lineRule="auto"/>
        <w:contextualSpacing/>
        <w:rPr>
          <w:szCs w:val="24"/>
        </w:rPr>
      </w:pPr>
      <w:r>
        <w:rPr>
          <w:b/>
          <w:szCs w:val="24"/>
        </w:rPr>
        <w:t>Support in strategies to d</w:t>
      </w:r>
      <w:r w:rsidR="00C379FB" w:rsidRPr="002C50EA">
        <w:rPr>
          <w:b/>
          <w:szCs w:val="24"/>
        </w:rPr>
        <w:t>isconnect from work</w:t>
      </w:r>
      <w:r w:rsidR="006054A3">
        <w:rPr>
          <w:b/>
          <w:szCs w:val="24"/>
        </w:rPr>
        <w:t>.</w:t>
      </w:r>
    </w:p>
    <w:p w14:paraId="20998E13" w14:textId="77777777" w:rsidR="00C379FB" w:rsidRPr="002C50EA" w:rsidRDefault="00C379FB" w:rsidP="00DD3EB8">
      <w:pPr>
        <w:pStyle w:val="Bullet-level2"/>
      </w:pPr>
      <w:r w:rsidRPr="002C50EA">
        <w:t xml:space="preserve">Improving opportunities for relationship building: </w:t>
      </w:r>
    </w:p>
    <w:p w14:paraId="3DEC212E" w14:textId="5ED75DE8" w:rsidR="00C379FB" w:rsidRPr="002C50EA" w:rsidRDefault="00C379FB" w:rsidP="00A36817">
      <w:pPr>
        <w:pStyle w:val="ListParagraph"/>
        <w:widowControl/>
        <w:numPr>
          <w:ilvl w:val="1"/>
          <w:numId w:val="15"/>
        </w:numPr>
        <w:tabs>
          <w:tab w:val="clear" w:pos="851"/>
        </w:tabs>
        <w:autoSpaceDE/>
        <w:autoSpaceDN/>
        <w:spacing w:after="120" w:line="259" w:lineRule="auto"/>
        <w:contextualSpacing/>
      </w:pPr>
      <w:r w:rsidRPr="3AD44CF2">
        <w:rPr>
          <w:b/>
          <w:bCs/>
        </w:rPr>
        <w:t>Providing spaces for</w:t>
      </w:r>
      <w:r w:rsidR="00B771B5" w:rsidRPr="3AD44CF2">
        <w:rPr>
          <w:b/>
          <w:bCs/>
        </w:rPr>
        <w:t xml:space="preserve"> formal and </w:t>
      </w:r>
      <w:r w:rsidR="7678E310" w:rsidRPr="3AD44CF2">
        <w:rPr>
          <w:b/>
          <w:bCs/>
        </w:rPr>
        <w:t>informal group</w:t>
      </w:r>
      <w:r w:rsidRPr="3AD44CF2">
        <w:rPr>
          <w:b/>
          <w:bCs/>
        </w:rPr>
        <w:t xml:space="preserve"> interactions</w:t>
      </w:r>
    </w:p>
    <w:p w14:paraId="26C1B6FB" w14:textId="507F46D2" w:rsidR="00C379FB" w:rsidRPr="002C50EA" w:rsidRDefault="00C379FB" w:rsidP="00A36817">
      <w:pPr>
        <w:pStyle w:val="ListParagraph"/>
        <w:widowControl/>
        <w:numPr>
          <w:ilvl w:val="1"/>
          <w:numId w:val="15"/>
        </w:numPr>
        <w:tabs>
          <w:tab w:val="clear" w:pos="851"/>
        </w:tabs>
        <w:autoSpaceDE/>
        <w:autoSpaceDN/>
        <w:spacing w:after="120" w:line="259" w:lineRule="auto"/>
        <w:contextualSpacing/>
        <w:rPr>
          <w:szCs w:val="24"/>
        </w:rPr>
      </w:pPr>
      <w:r w:rsidRPr="002C50EA">
        <w:rPr>
          <w:b/>
          <w:szCs w:val="24"/>
        </w:rPr>
        <w:t>Opportunities for co-working</w:t>
      </w:r>
      <w:r w:rsidRPr="002C50EA">
        <w:rPr>
          <w:szCs w:val="24"/>
        </w:rPr>
        <w:t xml:space="preserve"> </w:t>
      </w:r>
    </w:p>
    <w:p w14:paraId="709589C8" w14:textId="1B6545BA" w:rsidR="00C379FB" w:rsidRPr="002C50EA" w:rsidRDefault="5FF733D5" w:rsidP="00A36817">
      <w:pPr>
        <w:pStyle w:val="ListParagraph"/>
        <w:widowControl/>
        <w:numPr>
          <w:ilvl w:val="1"/>
          <w:numId w:val="15"/>
        </w:numPr>
        <w:tabs>
          <w:tab w:val="clear" w:pos="851"/>
        </w:tabs>
        <w:autoSpaceDE/>
        <w:autoSpaceDN/>
        <w:spacing w:after="120" w:line="259" w:lineRule="auto"/>
        <w:contextualSpacing/>
      </w:pPr>
      <w:r w:rsidRPr="5FF733D5">
        <w:rPr>
          <w:b/>
          <w:bCs/>
        </w:rPr>
        <w:t>Adopting alternative forms of communication:</w:t>
      </w:r>
      <w:r>
        <w:t xml:space="preserve"> to allow spontaneous communication between peers and offer a space for asking questions </w:t>
      </w:r>
    </w:p>
    <w:p w14:paraId="33D3AC40" w14:textId="670C74C7" w:rsidR="00C379FB" w:rsidRPr="002C50EA" w:rsidRDefault="00C379FB" w:rsidP="00A36817">
      <w:pPr>
        <w:pStyle w:val="ListParagraph"/>
        <w:widowControl/>
        <w:numPr>
          <w:ilvl w:val="1"/>
          <w:numId w:val="15"/>
        </w:numPr>
        <w:tabs>
          <w:tab w:val="clear" w:pos="851"/>
        </w:tabs>
        <w:autoSpaceDE/>
        <w:autoSpaceDN/>
        <w:spacing w:after="120" w:line="259" w:lineRule="auto"/>
        <w:contextualSpacing/>
        <w:rPr>
          <w:szCs w:val="24"/>
        </w:rPr>
      </w:pPr>
      <w:r w:rsidRPr="002C50EA">
        <w:rPr>
          <w:b/>
          <w:szCs w:val="24"/>
        </w:rPr>
        <w:t xml:space="preserve">Opportunities to meet </w:t>
      </w:r>
      <w:r w:rsidR="00B771B5">
        <w:rPr>
          <w:b/>
          <w:szCs w:val="24"/>
        </w:rPr>
        <w:t xml:space="preserve">with and learn about </w:t>
      </w:r>
      <w:r w:rsidRPr="002C50EA">
        <w:rPr>
          <w:b/>
          <w:szCs w:val="24"/>
        </w:rPr>
        <w:t>other services</w:t>
      </w:r>
      <w:r w:rsidRPr="002C50EA">
        <w:rPr>
          <w:szCs w:val="24"/>
        </w:rPr>
        <w:t xml:space="preserve"> </w:t>
      </w:r>
    </w:p>
    <w:p w14:paraId="5A83F0FC" w14:textId="1730A878" w:rsidR="00C379FB" w:rsidRPr="002C50EA" w:rsidRDefault="00C379FB" w:rsidP="00A36817">
      <w:pPr>
        <w:pStyle w:val="ListParagraph"/>
        <w:widowControl/>
        <w:numPr>
          <w:ilvl w:val="1"/>
          <w:numId w:val="15"/>
        </w:numPr>
        <w:tabs>
          <w:tab w:val="clear" w:pos="851"/>
        </w:tabs>
        <w:autoSpaceDE/>
        <w:autoSpaceDN/>
        <w:spacing w:after="120" w:line="259" w:lineRule="auto"/>
        <w:contextualSpacing/>
        <w:rPr>
          <w:szCs w:val="24"/>
        </w:rPr>
      </w:pPr>
      <w:r w:rsidRPr="002C50EA">
        <w:rPr>
          <w:b/>
          <w:szCs w:val="24"/>
        </w:rPr>
        <w:t xml:space="preserve">Interdisciplinary teams or work pods: </w:t>
      </w:r>
      <w:r w:rsidRPr="002C50EA">
        <w:rPr>
          <w:szCs w:val="24"/>
        </w:rPr>
        <w:t>to work closely with colleagues from different services</w:t>
      </w:r>
      <w:r w:rsidR="00B771B5">
        <w:rPr>
          <w:szCs w:val="24"/>
        </w:rPr>
        <w:t xml:space="preserve"> and foster a </w:t>
      </w:r>
      <w:r w:rsidRPr="002C50EA">
        <w:rPr>
          <w:szCs w:val="24"/>
        </w:rPr>
        <w:t xml:space="preserve">sense of belonging, motivation, and purpose </w:t>
      </w:r>
    </w:p>
    <w:p w14:paraId="12C0D64E" w14:textId="00C2915C" w:rsidR="00C379FB" w:rsidRPr="002C50EA" w:rsidRDefault="00C379FB" w:rsidP="00A36817">
      <w:pPr>
        <w:pStyle w:val="ListParagraph"/>
        <w:widowControl/>
        <w:numPr>
          <w:ilvl w:val="1"/>
          <w:numId w:val="15"/>
        </w:numPr>
        <w:tabs>
          <w:tab w:val="clear" w:pos="851"/>
        </w:tabs>
        <w:autoSpaceDE/>
        <w:autoSpaceDN/>
        <w:spacing w:after="120" w:line="259" w:lineRule="auto"/>
        <w:contextualSpacing/>
        <w:rPr>
          <w:szCs w:val="24"/>
        </w:rPr>
      </w:pPr>
      <w:r w:rsidRPr="002C50EA">
        <w:rPr>
          <w:b/>
          <w:szCs w:val="24"/>
        </w:rPr>
        <w:t>Encouraging shared working session</w:t>
      </w:r>
      <w:r w:rsidR="009E60EC">
        <w:rPr>
          <w:b/>
          <w:szCs w:val="24"/>
        </w:rPr>
        <w:t>s,</w:t>
      </w:r>
      <w:r w:rsidR="00B771B5">
        <w:rPr>
          <w:b/>
          <w:szCs w:val="24"/>
        </w:rPr>
        <w:t xml:space="preserve"> both online and in person</w:t>
      </w:r>
      <w:r w:rsidRPr="002C50EA">
        <w:rPr>
          <w:b/>
          <w:szCs w:val="24"/>
        </w:rPr>
        <w:t>:</w:t>
      </w:r>
      <w:r w:rsidRPr="002C50EA">
        <w:rPr>
          <w:szCs w:val="24"/>
        </w:rPr>
        <w:t xml:space="preserve"> This can offer a space for spontaneous interactions encouraging relationship building.</w:t>
      </w:r>
      <w:r w:rsidR="00E87DEC">
        <w:rPr>
          <w:szCs w:val="24"/>
        </w:rPr>
        <w:t xml:space="preserve"> </w:t>
      </w:r>
      <w:r w:rsidRPr="002C50EA">
        <w:rPr>
          <w:szCs w:val="24"/>
        </w:rPr>
        <w:t xml:space="preserve"> </w:t>
      </w:r>
    </w:p>
    <w:p w14:paraId="0AEA3140" w14:textId="2E0C1A31" w:rsidR="00C379FB" w:rsidRPr="00C379FB" w:rsidRDefault="00C379FB" w:rsidP="00DD3EB8">
      <w:pPr>
        <w:pStyle w:val="Bullet-level2"/>
      </w:pPr>
      <w:r w:rsidRPr="00C379FB">
        <w:rPr>
          <w:b/>
        </w:rPr>
        <w:t xml:space="preserve">Extra learning opportunities: </w:t>
      </w:r>
      <w:r w:rsidR="00B771B5">
        <w:t>A number of recommendations have been made to</w:t>
      </w:r>
      <w:r w:rsidRPr="00C379FB">
        <w:t xml:space="preserve"> support </w:t>
      </w:r>
      <w:r w:rsidR="00B771B5">
        <w:t>NQSW</w:t>
      </w:r>
      <w:r w:rsidR="009E60EC">
        <w:t>’s</w:t>
      </w:r>
      <w:r w:rsidRPr="00C379FB">
        <w:t xml:space="preserve"> development and increase their confidence in practice</w:t>
      </w:r>
      <w:r w:rsidR="00B771B5">
        <w:t>. Some of these overlap with wellbeing support</w:t>
      </w:r>
      <w:r w:rsidR="009E60EC">
        <w:t>,</w:t>
      </w:r>
      <w:r w:rsidR="00B771B5">
        <w:t xml:space="preserve"> as they have a dual function:</w:t>
      </w:r>
    </w:p>
    <w:p w14:paraId="55701F98" w14:textId="40BBCA67" w:rsidR="00C379FB" w:rsidRPr="002C50EA" w:rsidRDefault="00C379FB" w:rsidP="00A36817">
      <w:pPr>
        <w:pStyle w:val="ListParagraph"/>
        <w:widowControl/>
        <w:numPr>
          <w:ilvl w:val="1"/>
          <w:numId w:val="16"/>
        </w:numPr>
        <w:tabs>
          <w:tab w:val="clear" w:pos="851"/>
        </w:tabs>
        <w:autoSpaceDE/>
        <w:autoSpaceDN/>
        <w:spacing w:after="120" w:line="259" w:lineRule="auto"/>
        <w:ind w:left="1418"/>
        <w:contextualSpacing/>
        <w:rPr>
          <w:szCs w:val="24"/>
        </w:rPr>
      </w:pPr>
      <w:r w:rsidRPr="002C50EA">
        <w:rPr>
          <w:b/>
          <w:szCs w:val="24"/>
        </w:rPr>
        <w:t xml:space="preserve">Further opportunities for co-working </w:t>
      </w:r>
      <w:r>
        <w:rPr>
          <w:b/>
          <w:szCs w:val="24"/>
        </w:rPr>
        <w:t xml:space="preserve">and </w:t>
      </w:r>
      <w:r w:rsidRPr="002C50EA">
        <w:rPr>
          <w:b/>
          <w:szCs w:val="24"/>
        </w:rPr>
        <w:t>shadowing colleagues:</w:t>
      </w:r>
      <w:r w:rsidRPr="002C50EA">
        <w:rPr>
          <w:szCs w:val="24"/>
        </w:rPr>
        <w:t xml:space="preserve"> to develop their practice style and professional identity </w:t>
      </w:r>
    </w:p>
    <w:p w14:paraId="4978DEAA" w14:textId="7F509DD7" w:rsidR="00C379FB" w:rsidRPr="002C50EA" w:rsidRDefault="00C379FB" w:rsidP="00A36817">
      <w:pPr>
        <w:pStyle w:val="ListParagraph"/>
        <w:widowControl/>
        <w:numPr>
          <w:ilvl w:val="1"/>
          <w:numId w:val="16"/>
        </w:numPr>
        <w:tabs>
          <w:tab w:val="clear" w:pos="851"/>
        </w:tabs>
        <w:autoSpaceDE/>
        <w:autoSpaceDN/>
        <w:spacing w:after="120" w:line="259" w:lineRule="auto"/>
        <w:ind w:left="1418"/>
        <w:contextualSpacing/>
        <w:rPr>
          <w:szCs w:val="24"/>
        </w:rPr>
      </w:pPr>
      <w:r w:rsidRPr="002C50EA">
        <w:rPr>
          <w:b/>
          <w:szCs w:val="24"/>
        </w:rPr>
        <w:t xml:space="preserve">Opportunities for incidental learning: </w:t>
      </w:r>
      <w:r w:rsidR="00B771B5">
        <w:rPr>
          <w:szCs w:val="24"/>
        </w:rPr>
        <w:t>spending time</w:t>
      </w:r>
      <w:r w:rsidRPr="002C50EA">
        <w:rPr>
          <w:szCs w:val="24"/>
        </w:rPr>
        <w:t xml:space="preserve"> with their teams in a shared office environment and offer an opportunity to learn from listening and observing colleagues</w:t>
      </w:r>
    </w:p>
    <w:p w14:paraId="3D02EE6F" w14:textId="53CA69B1" w:rsidR="00C379FB" w:rsidRPr="002C50EA" w:rsidRDefault="00C379FB" w:rsidP="00A36817">
      <w:pPr>
        <w:pStyle w:val="ListParagraph"/>
        <w:widowControl/>
        <w:numPr>
          <w:ilvl w:val="1"/>
          <w:numId w:val="16"/>
        </w:numPr>
        <w:tabs>
          <w:tab w:val="clear" w:pos="851"/>
        </w:tabs>
        <w:autoSpaceDE/>
        <w:autoSpaceDN/>
        <w:spacing w:after="120" w:line="259" w:lineRule="auto"/>
        <w:ind w:left="1418"/>
        <w:contextualSpacing/>
      </w:pPr>
      <w:r w:rsidRPr="3AD44CF2">
        <w:rPr>
          <w:b/>
          <w:bCs/>
        </w:rPr>
        <w:lastRenderedPageBreak/>
        <w:t>Learning (face</w:t>
      </w:r>
      <w:r w:rsidR="009E60EC">
        <w:rPr>
          <w:b/>
          <w:bCs/>
        </w:rPr>
        <w:t>-</w:t>
      </w:r>
      <w:r w:rsidRPr="3AD44CF2">
        <w:rPr>
          <w:b/>
          <w:bCs/>
        </w:rPr>
        <w:t>to</w:t>
      </w:r>
      <w:r w:rsidR="009E60EC">
        <w:rPr>
          <w:b/>
          <w:bCs/>
        </w:rPr>
        <w:t>-</w:t>
      </w:r>
      <w:r w:rsidRPr="3AD44CF2">
        <w:rPr>
          <w:b/>
          <w:bCs/>
        </w:rPr>
        <w:t>face) assessments, court work, and other complex tasks:</w:t>
      </w:r>
      <w:r>
        <w:t xml:space="preserve"> to allow extra time and co</w:t>
      </w:r>
      <w:r w:rsidR="39310F10">
        <w:t>-</w:t>
      </w:r>
      <w:r>
        <w:t xml:space="preserve">working opportunities to learn complex work that they may not have had a chance to </w:t>
      </w:r>
      <w:r w:rsidR="009E60EC">
        <w:t xml:space="preserve">practice </w:t>
      </w:r>
      <w:r>
        <w:t>or shadow</w:t>
      </w:r>
      <w:r w:rsidR="00E87DEC">
        <w:t xml:space="preserve"> </w:t>
      </w:r>
    </w:p>
    <w:p w14:paraId="3481E786" w14:textId="17458F55" w:rsidR="00C379FB" w:rsidRPr="002C50EA" w:rsidRDefault="005E07B2" w:rsidP="00A36817">
      <w:pPr>
        <w:pStyle w:val="ListParagraph"/>
        <w:widowControl/>
        <w:numPr>
          <w:ilvl w:val="1"/>
          <w:numId w:val="16"/>
        </w:numPr>
        <w:tabs>
          <w:tab w:val="clear" w:pos="851"/>
        </w:tabs>
        <w:autoSpaceDE/>
        <w:autoSpaceDN/>
        <w:spacing w:after="120" w:line="259" w:lineRule="auto"/>
        <w:ind w:left="1418"/>
        <w:contextualSpacing/>
        <w:rPr>
          <w:szCs w:val="24"/>
        </w:rPr>
      </w:pPr>
      <w:r>
        <w:rPr>
          <w:b/>
          <w:szCs w:val="24"/>
        </w:rPr>
        <w:t>NQSW</w:t>
      </w:r>
      <w:r w:rsidR="00C379FB" w:rsidRPr="002C50EA">
        <w:rPr>
          <w:b/>
          <w:szCs w:val="24"/>
        </w:rPr>
        <w:t xml:space="preserve"> </w:t>
      </w:r>
      <w:r w:rsidR="00E87DEC">
        <w:rPr>
          <w:b/>
          <w:szCs w:val="24"/>
        </w:rPr>
        <w:t>w</w:t>
      </w:r>
      <w:r w:rsidR="00E87DEC" w:rsidRPr="002C50EA">
        <w:rPr>
          <w:b/>
          <w:szCs w:val="24"/>
        </w:rPr>
        <w:t>orkshops</w:t>
      </w:r>
      <w:r w:rsidR="00C379FB" w:rsidRPr="002C50EA">
        <w:rPr>
          <w:b/>
          <w:szCs w:val="24"/>
        </w:rPr>
        <w:t xml:space="preserve">: </w:t>
      </w:r>
      <w:r w:rsidR="00C379FB" w:rsidRPr="002C50EA">
        <w:rPr>
          <w:szCs w:val="24"/>
        </w:rPr>
        <w:t xml:space="preserve">to provide </w:t>
      </w:r>
      <w:r>
        <w:rPr>
          <w:szCs w:val="24"/>
        </w:rPr>
        <w:t>NQSW</w:t>
      </w:r>
      <w:r w:rsidR="00C379FB" w:rsidRPr="002C50EA">
        <w:rPr>
          <w:szCs w:val="24"/>
        </w:rPr>
        <w:t xml:space="preserve"> with essential information and training on key processes and procedures. It also offers an opportunity to meet peers and build their support network </w:t>
      </w:r>
    </w:p>
    <w:p w14:paraId="769BD94A" w14:textId="4998EF77" w:rsidR="00C379FB" w:rsidRPr="002C50EA" w:rsidRDefault="00C379FB" w:rsidP="00A36817">
      <w:pPr>
        <w:pStyle w:val="ListParagraph"/>
        <w:widowControl/>
        <w:numPr>
          <w:ilvl w:val="1"/>
          <w:numId w:val="16"/>
        </w:numPr>
        <w:tabs>
          <w:tab w:val="clear" w:pos="851"/>
        </w:tabs>
        <w:autoSpaceDE/>
        <w:autoSpaceDN/>
        <w:spacing w:after="120" w:line="259" w:lineRule="auto"/>
        <w:ind w:left="1418"/>
        <w:contextualSpacing/>
        <w:rPr>
          <w:szCs w:val="24"/>
        </w:rPr>
      </w:pPr>
      <w:r w:rsidRPr="002C50EA">
        <w:rPr>
          <w:b/>
          <w:szCs w:val="24"/>
        </w:rPr>
        <w:t xml:space="preserve">Interdisciplinary teams or work pods: </w:t>
      </w:r>
      <w:r w:rsidRPr="002C50EA">
        <w:rPr>
          <w:szCs w:val="24"/>
        </w:rPr>
        <w:t xml:space="preserve">to develop a holistic understanding of cases and better understand the support system </w:t>
      </w:r>
    </w:p>
    <w:p w14:paraId="32AB4264" w14:textId="77777777" w:rsidR="009E60EC" w:rsidRPr="009E60EC" w:rsidRDefault="00634845" w:rsidP="009A117F">
      <w:pPr>
        <w:pStyle w:val="ListParagraph"/>
        <w:widowControl/>
        <w:numPr>
          <w:ilvl w:val="1"/>
          <w:numId w:val="16"/>
        </w:numPr>
        <w:tabs>
          <w:tab w:val="clear" w:pos="851"/>
        </w:tabs>
        <w:autoSpaceDE/>
        <w:autoSpaceDN/>
        <w:spacing w:after="0" w:line="259" w:lineRule="auto"/>
        <w:ind w:left="1418"/>
        <w:contextualSpacing/>
      </w:pPr>
      <w:r w:rsidRPr="00A36817">
        <w:rPr>
          <w:b/>
          <w:szCs w:val="24"/>
        </w:rPr>
        <w:t>Suggested topics for</w:t>
      </w:r>
      <w:r w:rsidR="001975E5" w:rsidRPr="00A36817">
        <w:rPr>
          <w:b/>
          <w:szCs w:val="24"/>
        </w:rPr>
        <w:t xml:space="preserve"> formal</w:t>
      </w:r>
      <w:r w:rsidRPr="00A36817">
        <w:rPr>
          <w:b/>
          <w:szCs w:val="24"/>
        </w:rPr>
        <w:t xml:space="preserve"> training included:</w:t>
      </w:r>
      <w:r w:rsidRPr="00A36817">
        <w:rPr>
          <w:szCs w:val="24"/>
        </w:rPr>
        <w:t xml:space="preserve"> </w:t>
      </w:r>
    </w:p>
    <w:p w14:paraId="1DA89B59" w14:textId="0F4A329D" w:rsidR="009E60EC" w:rsidRPr="009E60EC" w:rsidRDefault="00C379FB" w:rsidP="00BB36FF">
      <w:pPr>
        <w:pStyle w:val="ListParagraph"/>
        <w:widowControl/>
        <w:numPr>
          <w:ilvl w:val="2"/>
          <w:numId w:val="22"/>
        </w:numPr>
        <w:tabs>
          <w:tab w:val="clear" w:pos="851"/>
        </w:tabs>
        <w:autoSpaceDE/>
        <w:autoSpaceDN/>
        <w:spacing w:after="0" w:line="259" w:lineRule="auto"/>
        <w:contextualSpacing/>
      </w:pPr>
      <w:r w:rsidRPr="00A36817">
        <w:rPr>
          <w:szCs w:val="24"/>
        </w:rPr>
        <w:t xml:space="preserve">assessments </w:t>
      </w:r>
    </w:p>
    <w:p w14:paraId="7906D6F3" w14:textId="2C845DC5" w:rsidR="009E60EC" w:rsidRPr="009E60EC" w:rsidRDefault="00C379FB" w:rsidP="00BB36FF">
      <w:pPr>
        <w:pStyle w:val="ListParagraph"/>
        <w:widowControl/>
        <w:numPr>
          <w:ilvl w:val="2"/>
          <w:numId w:val="22"/>
        </w:numPr>
        <w:tabs>
          <w:tab w:val="clear" w:pos="851"/>
        </w:tabs>
        <w:autoSpaceDE/>
        <w:autoSpaceDN/>
        <w:spacing w:after="0" w:line="259" w:lineRule="auto"/>
        <w:contextualSpacing/>
      </w:pPr>
      <w:r w:rsidRPr="00A36817">
        <w:rPr>
          <w:szCs w:val="24"/>
        </w:rPr>
        <w:t xml:space="preserve">relationship building and communication with </w:t>
      </w:r>
      <w:r w:rsidR="00C05E3F" w:rsidRPr="00A36817">
        <w:rPr>
          <w:szCs w:val="24"/>
        </w:rPr>
        <w:t>individual</w:t>
      </w:r>
      <w:r w:rsidRPr="00A36817">
        <w:rPr>
          <w:szCs w:val="24"/>
        </w:rPr>
        <w:t xml:space="preserve">s </w:t>
      </w:r>
    </w:p>
    <w:p w14:paraId="4B4ECF48" w14:textId="6D0E12E6" w:rsidR="009E60EC" w:rsidRPr="009E60EC" w:rsidRDefault="00C379FB" w:rsidP="00BB36FF">
      <w:pPr>
        <w:pStyle w:val="ListParagraph"/>
        <w:widowControl/>
        <w:numPr>
          <w:ilvl w:val="2"/>
          <w:numId w:val="22"/>
        </w:numPr>
        <w:tabs>
          <w:tab w:val="clear" w:pos="851"/>
        </w:tabs>
        <w:autoSpaceDE/>
        <w:autoSpaceDN/>
        <w:spacing w:after="0" w:line="259" w:lineRule="auto"/>
        <w:contextualSpacing/>
      </w:pPr>
      <w:r w:rsidRPr="00A36817">
        <w:rPr>
          <w:szCs w:val="24"/>
        </w:rPr>
        <w:t xml:space="preserve">court work skills </w:t>
      </w:r>
    </w:p>
    <w:p w14:paraId="385B36AE" w14:textId="4FF7F492" w:rsidR="009E60EC" w:rsidRPr="009E60EC" w:rsidRDefault="00C379FB" w:rsidP="00BB36FF">
      <w:pPr>
        <w:pStyle w:val="ListParagraph"/>
        <w:widowControl/>
        <w:numPr>
          <w:ilvl w:val="2"/>
          <w:numId w:val="22"/>
        </w:numPr>
        <w:tabs>
          <w:tab w:val="clear" w:pos="851"/>
        </w:tabs>
        <w:autoSpaceDE/>
        <w:autoSpaceDN/>
        <w:spacing w:after="0" w:line="259" w:lineRule="auto"/>
        <w:contextualSpacing/>
      </w:pPr>
      <w:r w:rsidRPr="00A36817">
        <w:rPr>
          <w:szCs w:val="24"/>
        </w:rPr>
        <w:t xml:space="preserve">what to expect from and how to make the most of supervisions </w:t>
      </w:r>
    </w:p>
    <w:p w14:paraId="656543EE" w14:textId="766E57FB" w:rsidR="009E60EC" w:rsidRPr="009E60EC" w:rsidRDefault="001975E5" w:rsidP="00BB36FF">
      <w:pPr>
        <w:pStyle w:val="ListParagraph"/>
        <w:widowControl/>
        <w:numPr>
          <w:ilvl w:val="2"/>
          <w:numId w:val="22"/>
        </w:numPr>
        <w:tabs>
          <w:tab w:val="clear" w:pos="851"/>
        </w:tabs>
        <w:autoSpaceDE/>
        <w:autoSpaceDN/>
        <w:spacing w:after="0" w:line="259" w:lineRule="auto"/>
        <w:contextualSpacing/>
      </w:pPr>
      <w:r w:rsidRPr="00A36817">
        <w:rPr>
          <w:szCs w:val="24"/>
        </w:rPr>
        <w:t>m</w:t>
      </w:r>
      <w:r w:rsidR="00C379FB" w:rsidRPr="00A36817">
        <w:rPr>
          <w:szCs w:val="24"/>
        </w:rPr>
        <w:t>anaging people</w:t>
      </w:r>
      <w:r w:rsidRPr="00A36817">
        <w:rPr>
          <w:szCs w:val="24"/>
        </w:rPr>
        <w:t>/ compassionate management</w:t>
      </w:r>
      <w:r w:rsidR="00C379FB" w:rsidRPr="00A36817">
        <w:rPr>
          <w:szCs w:val="24"/>
        </w:rPr>
        <w:t xml:space="preserve"> (for team managers</w:t>
      </w:r>
      <w:r w:rsidRPr="00A36817">
        <w:rPr>
          <w:szCs w:val="24"/>
        </w:rPr>
        <w:t>)</w:t>
      </w:r>
      <w:r w:rsidR="00C379FB" w:rsidRPr="00A36817">
        <w:rPr>
          <w:szCs w:val="24"/>
        </w:rPr>
        <w:t xml:space="preserve"> </w:t>
      </w:r>
    </w:p>
    <w:p w14:paraId="3D99AAD9" w14:textId="02323B50" w:rsidR="009E60EC" w:rsidRPr="009E60EC" w:rsidRDefault="00C379FB" w:rsidP="00BB36FF">
      <w:pPr>
        <w:pStyle w:val="ListParagraph"/>
        <w:widowControl/>
        <w:numPr>
          <w:ilvl w:val="2"/>
          <w:numId w:val="22"/>
        </w:numPr>
        <w:tabs>
          <w:tab w:val="clear" w:pos="851"/>
        </w:tabs>
        <w:autoSpaceDE/>
        <w:autoSpaceDN/>
        <w:spacing w:after="0" w:line="259" w:lineRule="auto"/>
        <w:contextualSpacing/>
      </w:pPr>
      <w:r w:rsidRPr="00A36817">
        <w:rPr>
          <w:szCs w:val="24"/>
        </w:rPr>
        <w:t>wellbeing and self-care</w:t>
      </w:r>
      <w:r w:rsidR="009E60EC">
        <w:rPr>
          <w:szCs w:val="24"/>
        </w:rPr>
        <w:t>,</w:t>
      </w:r>
      <w:r w:rsidR="001975E5" w:rsidRPr="00A36817">
        <w:rPr>
          <w:szCs w:val="24"/>
        </w:rPr>
        <w:t xml:space="preserve"> which includes</w:t>
      </w:r>
      <w:r w:rsidRPr="00A36817">
        <w:rPr>
          <w:szCs w:val="24"/>
        </w:rPr>
        <w:t xml:space="preserve"> disconnecting from work and protecting personal time and space </w:t>
      </w:r>
    </w:p>
    <w:p w14:paraId="3541620C" w14:textId="5C1A1ABE" w:rsidR="009E60EC" w:rsidRPr="009E60EC" w:rsidRDefault="00C379FB" w:rsidP="00BB36FF">
      <w:pPr>
        <w:pStyle w:val="ListParagraph"/>
        <w:widowControl/>
        <w:numPr>
          <w:ilvl w:val="2"/>
          <w:numId w:val="22"/>
        </w:numPr>
        <w:tabs>
          <w:tab w:val="clear" w:pos="851"/>
        </w:tabs>
        <w:autoSpaceDE/>
        <w:autoSpaceDN/>
        <w:spacing w:after="0" w:line="259" w:lineRule="auto"/>
        <w:contextualSpacing/>
      </w:pPr>
      <w:r w:rsidRPr="00A36817">
        <w:rPr>
          <w:szCs w:val="24"/>
        </w:rPr>
        <w:t>IT</w:t>
      </w:r>
      <w:r w:rsidR="001975E5" w:rsidRPr="00A36817">
        <w:rPr>
          <w:szCs w:val="24"/>
        </w:rPr>
        <w:t>/digital</w:t>
      </w:r>
      <w:r w:rsidRPr="00A36817">
        <w:rPr>
          <w:szCs w:val="24"/>
        </w:rPr>
        <w:t xml:space="preserve"> </w:t>
      </w:r>
      <w:r w:rsidR="001975E5" w:rsidRPr="00A36817">
        <w:rPr>
          <w:szCs w:val="24"/>
        </w:rPr>
        <w:t>s</w:t>
      </w:r>
      <w:r w:rsidRPr="00A36817">
        <w:rPr>
          <w:szCs w:val="24"/>
        </w:rPr>
        <w:t>kills, including basic software</w:t>
      </w:r>
      <w:r w:rsidR="001975E5" w:rsidRPr="00A36817">
        <w:rPr>
          <w:szCs w:val="24"/>
        </w:rPr>
        <w:t xml:space="preserve"> as well as</w:t>
      </w:r>
      <w:r w:rsidRPr="00A36817">
        <w:rPr>
          <w:szCs w:val="24"/>
        </w:rPr>
        <w:t xml:space="preserve"> specific systems</w:t>
      </w:r>
      <w:r w:rsidR="001975E5" w:rsidRPr="00A36817">
        <w:rPr>
          <w:szCs w:val="24"/>
        </w:rPr>
        <w:t xml:space="preserve"> (</w:t>
      </w:r>
      <w:r w:rsidRPr="00A36817">
        <w:rPr>
          <w:szCs w:val="24"/>
        </w:rPr>
        <w:t>e.g. case recording</w:t>
      </w:r>
      <w:r w:rsidR="001975E5" w:rsidRPr="00A36817">
        <w:rPr>
          <w:szCs w:val="24"/>
        </w:rPr>
        <w:t xml:space="preserve">) </w:t>
      </w:r>
    </w:p>
    <w:p w14:paraId="06DC3736" w14:textId="7080CB15" w:rsidR="009A117F" w:rsidRPr="00A36817" w:rsidRDefault="00C379FB" w:rsidP="00BB36FF">
      <w:pPr>
        <w:pStyle w:val="ListParagraph"/>
        <w:widowControl/>
        <w:numPr>
          <w:ilvl w:val="2"/>
          <w:numId w:val="22"/>
        </w:numPr>
        <w:tabs>
          <w:tab w:val="clear" w:pos="851"/>
        </w:tabs>
        <w:autoSpaceDE/>
        <w:autoSpaceDN/>
        <w:spacing w:after="0" w:line="259" w:lineRule="auto"/>
        <w:contextualSpacing/>
      </w:pPr>
      <w:r w:rsidRPr="00A36817">
        <w:rPr>
          <w:szCs w:val="24"/>
        </w:rPr>
        <w:t xml:space="preserve">effective ways to engage with </w:t>
      </w:r>
      <w:r w:rsidR="00C05E3F" w:rsidRPr="00A36817">
        <w:rPr>
          <w:szCs w:val="24"/>
        </w:rPr>
        <w:t>individual</w:t>
      </w:r>
      <w:r w:rsidRPr="00A36817">
        <w:rPr>
          <w:szCs w:val="24"/>
        </w:rPr>
        <w:t>s and colleagues through online communication.</w:t>
      </w:r>
      <w:r w:rsidR="00D158F9" w:rsidRPr="00A36817">
        <w:br w:type="page"/>
      </w:r>
    </w:p>
    <w:p w14:paraId="493ED394" w14:textId="151487C2" w:rsidR="009A117F" w:rsidRPr="00C62871" w:rsidRDefault="00D158F9" w:rsidP="006E7513">
      <w:pPr>
        <w:pStyle w:val="Heading1"/>
        <w:numPr>
          <w:ilvl w:val="0"/>
          <w:numId w:val="23"/>
        </w:numPr>
        <w:rPr>
          <w:rFonts w:ascii="Arial" w:hAnsi="Arial" w:cs="Arial"/>
        </w:rPr>
      </w:pPr>
      <w:bookmarkStart w:id="35" w:name="_Toc63263448"/>
      <w:bookmarkStart w:id="36" w:name="_Toc94533351"/>
      <w:r w:rsidRPr="00C62871">
        <w:rPr>
          <w:rFonts w:ascii="Arial" w:hAnsi="Arial" w:cs="Arial"/>
        </w:rPr>
        <w:lastRenderedPageBreak/>
        <w:t>Introduction</w:t>
      </w:r>
      <w:bookmarkEnd w:id="22"/>
      <w:bookmarkEnd w:id="35"/>
      <w:bookmarkEnd w:id="36"/>
    </w:p>
    <w:p w14:paraId="64571D7B" w14:textId="77777777" w:rsidR="00E87DEC" w:rsidRDefault="00D158F9" w:rsidP="00DF3658">
      <w:r w:rsidRPr="3AD44CF2">
        <w:rPr>
          <w:rFonts w:ascii="Arial" w:hAnsi="Arial" w:cs="Arial"/>
        </w:rPr>
        <w:t xml:space="preserve">This </w:t>
      </w:r>
      <w:r w:rsidR="00572687" w:rsidRPr="3AD44CF2">
        <w:rPr>
          <w:rFonts w:ascii="Arial" w:hAnsi="Arial" w:cs="Arial"/>
        </w:rPr>
        <w:t xml:space="preserve">report sets of the findings from qualitative </w:t>
      </w:r>
      <w:r w:rsidRPr="3AD44CF2">
        <w:rPr>
          <w:rFonts w:ascii="Arial" w:hAnsi="Arial" w:cs="Arial"/>
        </w:rPr>
        <w:t xml:space="preserve">research </w:t>
      </w:r>
      <w:r w:rsidR="00572687" w:rsidRPr="3AD44CF2">
        <w:rPr>
          <w:rFonts w:ascii="Arial" w:hAnsi="Arial" w:cs="Arial"/>
        </w:rPr>
        <w:t xml:space="preserve">which examined the </w:t>
      </w:r>
      <w:r w:rsidRPr="3AD44CF2">
        <w:rPr>
          <w:rFonts w:ascii="Arial" w:hAnsi="Arial" w:cs="Arial"/>
        </w:rPr>
        <w:t xml:space="preserve">impact of the </w:t>
      </w:r>
      <w:r w:rsidR="00232180" w:rsidRPr="3AD44CF2">
        <w:rPr>
          <w:rFonts w:ascii="Arial" w:hAnsi="Arial" w:cs="Arial"/>
        </w:rPr>
        <w:t>COVID</w:t>
      </w:r>
      <w:r w:rsidR="009B41AD" w:rsidRPr="3AD44CF2">
        <w:rPr>
          <w:rFonts w:ascii="Arial" w:hAnsi="Arial" w:cs="Arial"/>
        </w:rPr>
        <w:t>-</w:t>
      </w:r>
      <w:r w:rsidRPr="3AD44CF2">
        <w:rPr>
          <w:rFonts w:ascii="Arial" w:hAnsi="Arial" w:cs="Arial"/>
        </w:rPr>
        <w:t xml:space="preserve">19 pandemic on </w:t>
      </w:r>
      <w:r w:rsidR="7143CEB0" w:rsidRPr="3AD44CF2">
        <w:rPr>
          <w:rFonts w:ascii="Arial" w:hAnsi="Arial" w:cs="Arial"/>
        </w:rPr>
        <w:t>N</w:t>
      </w:r>
      <w:r w:rsidR="009B41AD" w:rsidRPr="3AD44CF2">
        <w:rPr>
          <w:rFonts w:ascii="Arial" w:hAnsi="Arial" w:cs="Arial"/>
        </w:rPr>
        <w:t xml:space="preserve">ewly </w:t>
      </w:r>
      <w:r w:rsidR="15EB083E" w:rsidRPr="3AD44CF2">
        <w:rPr>
          <w:rFonts w:ascii="Arial" w:hAnsi="Arial" w:cs="Arial"/>
        </w:rPr>
        <w:t>Q</w:t>
      </w:r>
      <w:r w:rsidR="009B41AD" w:rsidRPr="3AD44CF2">
        <w:rPr>
          <w:rFonts w:ascii="Arial" w:hAnsi="Arial" w:cs="Arial"/>
        </w:rPr>
        <w:t xml:space="preserve">ualified </w:t>
      </w:r>
      <w:r w:rsidR="727091C3" w:rsidRPr="3AD44CF2">
        <w:rPr>
          <w:rFonts w:ascii="Arial" w:hAnsi="Arial" w:cs="Arial"/>
        </w:rPr>
        <w:t>S</w:t>
      </w:r>
      <w:r w:rsidR="009B41AD" w:rsidRPr="3AD44CF2">
        <w:rPr>
          <w:rFonts w:ascii="Arial" w:hAnsi="Arial" w:cs="Arial"/>
        </w:rPr>
        <w:t xml:space="preserve">ocial </w:t>
      </w:r>
      <w:r w:rsidR="59EC1D2C" w:rsidRPr="3AD44CF2">
        <w:rPr>
          <w:rFonts w:ascii="Arial" w:hAnsi="Arial" w:cs="Arial"/>
        </w:rPr>
        <w:t>W</w:t>
      </w:r>
      <w:r w:rsidR="009B41AD" w:rsidRPr="3AD44CF2">
        <w:rPr>
          <w:rFonts w:ascii="Arial" w:hAnsi="Arial" w:cs="Arial"/>
        </w:rPr>
        <w:t>orkers</w:t>
      </w:r>
      <w:r w:rsidR="57FF20CB" w:rsidRPr="3AD44CF2">
        <w:rPr>
          <w:rFonts w:ascii="Arial" w:hAnsi="Arial" w:cs="Arial"/>
        </w:rPr>
        <w:t>’</w:t>
      </w:r>
      <w:r w:rsidR="009B41AD" w:rsidRPr="3AD44CF2">
        <w:rPr>
          <w:rFonts w:ascii="Arial" w:hAnsi="Arial" w:cs="Arial"/>
        </w:rPr>
        <w:t xml:space="preserve"> (</w:t>
      </w:r>
      <w:r w:rsidR="005E07B2">
        <w:rPr>
          <w:rFonts w:ascii="Arial" w:hAnsi="Arial" w:cs="Arial"/>
        </w:rPr>
        <w:t>NQSW</w:t>
      </w:r>
      <w:r w:rsidR="00E87DEC">
        <w:rPr>
          <w:rFonts w:ascii="Arial" w:hAnsi="Arial" w:cs="Arial"/>
        </w:rPr>
        <w:t>’s</w:t>
      </w:r>
      <w:r w:rsidR="009B41AD" w:rsidRPr="3AD44CF2">
        <w:rPr>
          <w:rFonts w:ascii="Arial" w:hAnsi="Arial" w:cs="Arial"/>
        </w:rPr>
        <w:t>) practice learning experiences</w:t>
      </w:r>
      <w:r w:rsidRPr="3AD44CF2">
        <w:rPr>
          <w:rFonts w:ascii="Arial" w:hAnsi="Arial" w:cs="Arial"/>
        </w:rPr>
        <w:t xml:space="preserve">. </w:t>
      </w:r>
      <w:r>
        <w:t xml:space="preserve">A number of social workers (approximately 180) have </w:t>
      </w:r>
      <w:r w:rsidR="00E95FC7">
        <w:t xml:space="preserve">completed their qualifications </w:t>
      </w:r>
      <w:r>
        <w:t xml:space="preserve">during the pandemic, whilst other social work students at earlier stages continue to pursue the qualifying programmes through remote learning and </w:t>
      </w:r>
      <w:r w:rsidR="00E95FC7">
        <w:t>placements</w:t>
      </w:r>
      <w:r>
        <w:t xml:space="preserve">. </w:t>
      </w:r>
    </w:p>
    <w:p w14:paraId="37F0A6F5" w14:textId="2CB62FDE" w:rsidR="00DF3658" w:rsidRPr="005276FF" w:rsidRDefault="00D158F9" w:rsidP="00DF3658">
      <w:r>
        <w:t>Rules around social distancing and lockdowns have meant that students have not had the same placements as cohorts qualifying in previous years. Their placements have often been conducted virtually</w:t>
      </w:r>
      <w:r w:rsidR="00572687">
        <w:t>, some placements</w:t>
      </w:r>
      <w:r>
        <w:t xml:space="preserve"> were suspended and their timings have been continually disrupted</w:t>
      </w:r>
      <w:r w:rsidR="00572687">
        <w:t>. This has been</w:t>
      </w:r>
      <w:r>
        <w:t xml:space="preserve"> combined with broader issues such as remote </w:t>
      </w:r>
      <w:r w:rsidR="000014C4">
        <w:t>teaching less</w:t>
      </w:r>
      <w:r>
        <w:t xml:space="preserve"> peer support and learning opportunities to apply theory into application. These students have come through two different routes:</w:t>
      </w:r>
    </w:p>
    <w:p w14:paraId="2641E823" w14:textId="77777777" w:rsidR="00DF3658" w:rsidRPr="005276FF" w:rsidRDefault="00D158F9" w:rsidP="00DF3658">
      <w:pPr>
        <w:pStyle w:val="ListParagraph"/>
        <w:widowControl/>
        <w:numPr>
          <w:ilvl w:val="0"/>
          <w:numId w:val="18"/>
        </w:numPr>
        <w:tabs>
          <w:tab w:val="clear" w:pos="851"/>
        </w:tabs>
        <w:autoSpaceDE/>
        <w:autoSpaceDN/>
        <w:spacing w:after="160" w:line="256" w:lineRule="auto"/>
        <w:contextualSpacing/>
      </w:pPr>
      <w:r w:rsidRPr="005276FF">
        <w:t>BSc Social Work (including via Open University)</w:t>
      </w:r>
    </w:p>
    <w:p w14:paraId="4973461B" w14:textId="0AE921FC" w:rsidR="00DF3658" w:rsidRPr="005276FF" w:rsidRDefault="00D158F9" w:rsidP="00DF3658">
      <w:pPr>
        <w:pStyle w:val="ListParagraph"/>
        <w:widowControl/>
        <w:numPr>
          <w:ilvl w:val="0"/>
          <w:numId w:val="18"/>
        </w:numPr>
        <w:tabs>
          <w:tab w:val="clear" w:pos="851"/>
        </w:tabs>
        <w:autoSpaceDE/>
        <w:autoSpaceDN/>
        <w:spacing w:after="160" w:line="256" w:lineRule="auto"/>
        <w:contextualSpacing/>
      </w:pPr>
      <w:r w:rsidRPr="005276FF">
        <w:t>MA Social Work (including via Open University)</w:t>
      </w:r>
      <w:r w:rsidR="00926FD0">
        <w:t>.</w:t>
      </w:r>
    </w:p>
    <w:p w14:paraId="3C3C6752" w14:textId="65875AEC" w:rsidR="009F27C5" w:rsidRDefault="00D158F9" w:rsidP="00304397">
      <w:pPr>
        <w:rPr>
          <w:rFonts w:ascii="Arial" w:hAnsi="Arial" w:cs="Arial"/>
        </w:rPr>
      </w:pPr>
      <w:r>
        <w:t xml:space="preserve">This has primarily affected </w:t>
      </w:r>
      <w:r w:rsidR="00572687">
        <w:t xml:space="preserve">those who </w:t>
      </w:r>
      <w:r>
        <w:t>graduate</w:t>
      </w:r>
      <w:r w:rsidR="00572687">
        <w:t>d</w:t>
      </w:r>
      <w:r>
        <w:t xml:space="preserve"> in both 2020 and 2021</w:t>
      </w:r>
      <w:r w:rsidR="00E87DEC">
        <w:t>,</w:t>
      </w:r>
      <w:r>
        <w:t xml:space="preserve"> a</w:t>
      </w:r>
      <w:r w:rsidR="00572687">
        <w:t>nd</w:t>
      </w:r>
      <w:r>
        <w:t xml:space="preserve"> to a lesser extent 2019</w:t>
      </w:r>
      <w:r w:rsidR="00572687">
        <w:t xml:space="preserve"> graduates</w:t>
      </w:r>
      <w:r>
        <w:t>. Ensuring that these students have been able to qualify has been a priority for S</w:t>
      </w:r>
      <w:r w:rsidR="00795EDA">
        <w:t xml:space="preserve">ocial </w:t>
      </w:r>
      <w:r>
        <w:t>C</w:t>
      </w:r>
      <w:r w:rsidR="00795EDA">
        <w:t xml:space="preserve">are </w:t>
      </w:r>
      <w:r>
        <w:t>W</w:t>
      </w:r>
      <w:r w:rsidR="00795EDA">
        <w:t>ales (SCW)</w:t>
      </w:r>
      <w:r>
        <w:t xml:space="preserve">, but this has meant making some changes to their course requirements, in particular the length and nature of their placements. While </w:t>
      </w:r>
      <w:r w:rsidR="005E07B2">
        <w:t>NQSW</w:t>
      </w:r>
      <w:r>
        <w:t xml:space="preserve"> have demonstrated resilience by qualifying under such difficult circumstances, it is also important to acknowledge that the limited opportunities for practice learning </w:t>
      </w:r>
      <w:r w:rsidR="00304397">
        <w:t xml:space="preserve">have provided them with fewer opportunities for professional development. </w:t>
      </w:r>
      <w:r w:rsidR="00EA714A" w:rsidRPr="2CB2CC74">
        <w:rPr>
          <w:rFonts w:ascii="Arial" w:hAnsi="Arial" w:cs="Arial"/>
        </w:rPr>
        <w:t xml:space="preserve">Adding to this, </w:t>
      </w:r>
      <w:r w:rsidR="005E07B2">
        <w:rPr>
          <w:rFonts w:ascii="Arial" w:hAnsi="Arial" w:cs="Arial"/>
        </w:rPr>
        <w:t>NQSW</w:t>
      </w:r>
      <w:r w:rsidR="00EA714A" w:rsidRPr="2CB2CC74">
        <w:rPr>
          <w:rFonts w:ascii="Arial" w:hAnsi="Arial" w:cs="Arial"/>
        </w:rPr>
        <w:t xml:space="preserve"> have experienced </w:t>
      </w:r>
      <w:r w:rsidRPr="2CB2CC74">
        <w:rPr>
          <w:rFonts w:ascii="Arial" w:hAnsi="Arial" w:cs="Arial"/>
        </w:rPr>
        <w:t xml:space="preserve">impacts of the </w:t>
      </w:r>
      <w:r w:rsidR="00EA714A" w:rsidRPr="2CB2CC74">
        <w:rPr>
          <w:rFonts w:ascii="Arial" w:hAnsi="Arial" w:cs="Arial"/>
        </w:rPr>
        <w:t xml:space="preserve">social distancing </w:t>
      </w:r>
      <w:r w:rsidRPr="2CB2CC74">
        <w:rPr>
          <w:rFonts w:ascii="Arial" w:hAnsi="Arial" w:cs="Arial"/>
        </w:rPr>
        <w:t xml:space="preserve">restrictions </w:t>
      </w:r>
      <w:r w:rsidR="00EA714A" w:rsidRPr="2CB2CC74">
        <w:rPr>
          <w:rFonts w:ascii="Arial" w:hAnsi="Arial" w:cs="Arial"/>
        </w:rPr>
        <w:t xml:space="preserve">and lockdowns </w:t>
      </w:r>
      <w:r w:rsidRPr="2CB2CC74">
        <w:rPr>
          <w:rFonts w:ascii="Arial" w:hAnsi="Arial" w:cs="Arial"/>
        </w:rPr>
        <w:t>on their personal lives making their practice learning unique</w:t>
      </w:r>
      <w:r w:rsidR="00304397" w:rsidRPr="2CB2CC74">
        <w:rPr>
          <w:rFonts w:ascii="Arial" w:hAnsi="Arial" w:cs="Arial"/>
        </w:rPr>
        <w:t>.</w:t>
      </w:r>
    </w:p>
    <w:p w14:paraId="7C29B248" w14:textId="62B40425" w:rsidR="00A146C0" w:rsidRDefault="00D158F9" w:rsidP="009A117F">
      <w:pPr>
        <w:tabs>
          <w:tab w:val="clear" w:pos="851"/>
        </w:tabs>
        <w:spacing w:after="0" w:line="240" w:lineRule="auto"/>
        <w:rPr>
          <w:rFonts w:ascii="Arial" w:hAnsi="Arial" w:cs="Arial"/>
        </w:rPr>
      </w:pPr>
      <w:r>
        <w:rPr>
          <w:rFonts w:ascii="Arial" w:hAnsi="Arial" w:cs="Arial"/>
        </w:rPr>
        <w:t>Acknowledging the uniqueness</w:t>
      </w:r>
      <w:r w:rsidR="00304397">
        <w:rPr>
          <w:rFonts w:ascii="Arial" w:hAnsi="Arial" w:cs="Arial"/>
        </w:rPr>
        <w:t xml:space="preserve"> </w:t>
      </w:r>
      <w:r w:rsidR="006E1561">
        <w:rPr>
          <w:rFonts w:ascii="Arial" w:hAnsi="Arial" w:cs="Arial"/>
        </w:rPr>
        <w:t xml:space="preserve">of </w:t>
      </w:r>
      <w:r w:rsidR="005E07B2">
        <w:rPr>
          <w:rFonts w:ascii="Arial" w:hAnsi="Arial" w:cs="Arial"/>
        </w:rPr>
        <w:t>NQSW</w:t>
      </w:r>
      <w:r w:rsidR="00304397">
        <w:rPr>
          <w:rFonts w:ascii="Arial" w:hAnsi="Arial" w:cs="Arial"/>
        </w:rPr>
        <w:t xml:space="preserve"> experience during the pandemic</w:t>
      </w:r>
      <w:r w:rsidR="006E1561">
        <w:rPr>
          <w:rFonts w:ascii="Arial" w:hAnsi="Arial" w:cs="Arial"/>
        </w:rPr>
        <w:t xml:space="preserve">, </w:t>
      </w:r>
      <w:r w:rsidR="00D76074">
        <w:rPr>
          <w:rFonts w:ascii="Arial" w:hAnsi="Arial" w:cs="Arial"/>
        </w:rPr>
        <w:t>SCW commissioned</w:t>
      </w:r>
      <w:r w:rsidR="006E1561">
        <w:rPr>
          <w:rFonts w:ascii="Arial" w:hAnsi="Arial" w:cs="Arial"/>
        </w:rPr>
        <w:t xml:space="preserve"> the Social Care Institute for Excellence (SCIE) to undertake </w:t>
      </w:r>
      <w:r w:rsidR="00795EDA">
        <w:rPr>
          <w:rFonts w:ascii="Arial" w:hAnsi="Arial" w:cs="Arial"/>
        </w:rPr>
        <w:t>this</w:t>
      </w:r>
      <w:r w:rsidR="006E1561">
        <w:rPr>
          <w:rFonts w:ascii="Arial" w:hAnsi="Arial" w:cs="Arial"/>
        </w:rPr>
        <w:t xml:space="preserve"> research to further understand the impacts of the pandemic </w:t>
      </w:r>
      <w:r w:rsidR="00795EDA">
        <w:rPr>
          <w:rFonts w:ascii="Arial" w:hAnsi="Arial" w:cs="Arial"/>
        </w:rPr>
        <w:t xml:space="preserve">on </w:t>
      </w:r>
      <w:r w:rsidR="005E07B2">
        <w:rPr>
          <w:rFonts w:ascii="Arial" w:hAnsi="Arial" w:cs="Arial"/>
        </w:rPr>
        <w:t>NQSW</w:t>
      </w:r>
      <w:r w:rsidR="00304397">
        <w:rPr>
          <w:rFonts w:ascii="Arial" w:hAnsi="Arial" w:cs="Arial"/>
        </w:rPr>
        <w:t>’</w:t>
      </w:r>
      <w:r w:rsidR="005E07B2">
        <w:rPr>
          <w:rFonts w:ascii="Arial" w:hAnsi="Arial" w:cs="Arial"/>
        </w:rPr>
        <w:t>s</w:t>
      </w:r>
      <w:r>
        <w:rPr>
          <w:rFonts w:ascii="Arial" w:hAnsi="Arial" w:cs="Arial"/>
        </w:rPr>
        <w:t xml:space="preserve"> </w:t>
      </w:r>
      <w:r w:rsidR="00795EDA">
        <w:rPr>
          <w:rFonts w:ascii="Arial" w:hAnsi="Arial" w:cs="Arial"/>
        </w:rPr>
        <w:t xml:space="preserve">practice </w:t>
      </w:r>
      <w:r w:rsidR="006E1561">
        <w:rPr>
          <w:rFonts w:ascii="Arial" w:hAnsi="Arial" w:cs="Arial"/>
        </w:rPr>
        <w:t>learning experiences</w:t>
      </w:r>
      <w:r>
        <w:rPr>
          <w:rFonts w:ascii="Arial" w:hAnsi="Arial" w:cs="Arial"/>
        </w:rPr>
        <w:t xml:space="preserve"> and to identify opportunities to provide further support to these cohorts during their first three years of practice. </w:t>
      </w:r>
    </w:p>
    <w:p w14:paraId="0F127177" w14:textId="77777777" w:rsidR="00A146C0" w:rsidRDefault="00A146C0" w:rsidP="009A117F">
      <w:pPr>
        <w:tabs>
          <w:tab w:val="clear" w:pos="851"/>
        </w:tabs>
        <w:spacing w:after="0" w:line="240" w:lineRule="auto"/>
        <w:rPr>
          <w:rFonts w:ascii="Arial" w:hAnsi="Arial" w:cs="Arial"/>
        </w:rPr>
      </w:pPr>
    </w:p>
    <w:p w14:paraId="5EED4203" w14:textId="58536623" w:rsidR="00A146C0" w:rsidRDefault="00D158F9" w:rsidP="009A117F">
      <w:pPr>
        <w:tabs>
          <w:tab w:val="clear" w:pos="851"/>
        </w:tabs>
        <w:spacing w:after="0" w:line="240" w:lineRule="auto"/>
        <w:rPr>
          <w:rFonts w:ascii="Arial" w:hAnsi="Arial" w:cs="Arial"/>
        </w:rPr>
      </w:pPr>
      <w:r>
        <w:rPr>
          <w:rFonts w:ascii="Arial" w:hAnsi="Arial" w:cs="Arial"/>
        </w:rPr>
        <w:t xml:space="preserve">The </w:t>
      </w:r>
      <w:r w:rsidR="00572687">
        <w:rPr>
          <w:rFonts w:ascii="Arial" w:hAnsi="Arial" w:cs="Arial"/>
        </w:rPr>
        <w:t>agreed objectives of the research were that it should:</w:t>
      </w:r>
      <w:r>
        <w:rPr>
          <w:rFonts w:ascii="Arial" w:hAnsi="Arial" w:cs="Arial"/>
        </w:rPr>
        <w:t xml:space="preserve"> </w:t>
      </w:r>
    </w:p>
    <w:p w14:paraId="58726894" w14:textId="77777777" w:rsidR="00A146C0" w:rsidRDefault="00A146C0" w:rsidP="009A117F">
      <w:pPr>
        <w:tabs>
          <w:tab w:val="clear" w:pos="851"/>
        </w:tabs>
        <w:spacing w:after="0" w:line="240" w:lineRule="auto"/>
        <w:rPr>
          <w:rFonts w:ascii="Arial" w:hAnsi="Arial" w:cs="Arial"/>
        </w:rPr>
      </w:pPr>
    </w:p>
    <w:p w14:paraId="366B718C" w14:textId="689FEE87" w:rsidR="00A146C0" w:rsidRPr="00595AFD" w:rsidRDefault="00D158F9" w:rsidP="00595AFD">
      <w:pPr>
        <w:pStyle w:val="SCIEbullet"/>
        <w:ind w:left="851" w:hanging="284"/>
      </w:pPr>
      <w:r w:rsidRPr="00595AFD">
        <w:t xml:space="preserve">Establish an understanding of how the unique experiences of </w:t>
      </w:r>
      <w:r w:rsidR="00795EDA" w:rsidRPr="00595AFD">
        <w:t xml:space="preserve">the </w:t>
      </w:r>
      <w:r w:rsidR="00232180" w:rsidRPr="00595AFD">
        <w:t>COVID</w:t>
      </w:r>
      <w:r w:rsidR="00795EDA" w:rsidRPr="00595AFD">
        <w:t>-19 pandemic</w:t>
      </w:r>
      <w:r w:rsidRPr="00595AFD">
        <w:t xml:space="preserve"> have affected</w:t>
      </w:r>
      <w:r w:rsidR="00716BB7" w:rsidRPr="00595AFD">
        <w:t xml:space="preserve"> </w:t>
      </w:r>
      <w:r w:rsidRPr="00595AFD">
        <w:t xml:space="preserve">practice learning opportunities </w:t>
      </w:r>
    </w:p>
    <w:p w14:paraId="52EFD8EE" w14:textId="20AB7F36" w:rsidR="00A146C0" w:rsidRPr="00595AFD" w:rsidRDefault="00D158F9" w:rsidP="00595AFD">
      <w:pPr>
        <w:pStyle w:val="SCIEbullet"/>
        <w:ind w:left="851" w:hanging="284"/>
      </w:pPr>
      <w:r w:rsidRPr="00595AFD">
        <w:t xml:space="preserve">Identify recommended areas for employers to work with the </w:t>
      </w:r>
      <w:r w:rsidR="005E07B2" w:rsidRPr="00595AFD">
        <w:t>NQSW</w:t>
      </w:r>
      <w:r w:rsidRPr="00595AFD">
        <w:t xml:space="preserve"> in their first three years of practice </w:t>
      </w:r>
    </w:p>
    <w:p w14:paraId="566210D4" w14:textId="1023729D" w:rsidR="00A146C0" w:rsidRPr="00595AFD" w:rsidRDefault="00D158F9" w:rsidP="00595AFD">
      <w:pPr>
        <w:pStyle w:val="SCIEbullet"/>
        <w:ind w:left="851" w:hanging="284"/>
      </w:pPr>
      <w:r w:rsidRPr="00595AFD">
        <w:t xml:space="preserve">Make proposals for specific training or information that could be developed by Social Care Wales or others to support </w:t>
      </w:r>
      <w:r w:rsidR="005E07B2" w:rsidRPr="00595AFD">
        <w:t>NQSW</w:t>
      </w:r>
    </w:p>
    <w:p w14:paraId="4C0FE51F" w14:textId="5778875C" w:rsidR="00B60D5A" w:rsidRPr="00595AFD" w:rsidRDefault="00D158F9" w:rsidP="00595AFD">
      <w:pPr>
        <w:pStyle w:val="SCIEbullet"/>
        <w:ind w:left="851" w:hanging="284"/>
      </w:pPr>
      <w:r w:rsidRPr="00595AFD">
        <w:t>Set out examples of best practice in supporting NSQWs by employers.</w:t>
      </w:r>
      <w:r w:rsidR="006E1561" w:rsidRPr="00595AFD">
        <w:t xml:space="preserve"> </w:t>
      </w:r>
    </w:p>
    <w:p w14:paraId="6DD5FE0E" w14:textId="77777777" w:rsidR="00B60D5A" w:rsidRDefault="00B60D5A" w:rsidP="00B60D5A">
      <w:pPr>
        <w:tabs>
          <w:tab w:val="clear" w:pos="851"/>
        </w:tabs>
        <w:spacing w:after="0" w:line="240" w:lineRule="auto"/>
        <w:rPr>
          <w:rFonts w:ascii="Arial" w:hAnsi="Arial" w:cs="Arial"/>
        </w:rPr>
      </w:pPr>
    </w:p>
    <w:p w14:paraId="0663602A" w14:textId="77777777" w:rsidR="00436C10" w:rsidRDefault="00D158F9" w:rsidP="00B60D5A">
      <w:pPr>
        <w:tabs>
          <w:tab w:val="clear" w:pos="851"/>
        </w:tabs>
        <w:spacing w:after="0" w:line="240" w:lineRule="auto"/>
        <w:rPr>
          <w:rFonts w:ascii="Arial" w:hAnsi="Arial" w:cs="Arial"/>
        </w:rPr>
      </w:pPr>
      <w:r>
        <w:rPr>
          <w:rFonts w:ascii="Arial" w:hAnsi="Arial" w:cs="Arial"/>
        </w:rPr>
        <w:t xml:space="preserve">To achieve these objectives, this research adopted a qualitative approach to capture </w:t>
      </w:r>
      <w:r w:rsidR="005E07B2">
        <w:rPr>
          <w:rFonts w:ascii="Arial" w:hAnsi="Arial" w:cs="Arial"/>
        </w:rPr>
        <w:t>NQSW</w:t>
      </w:r>
      <w:r>
        <w:rPr>
          <w:rFonts w:ascii="Arial" w:hAnsi="Arial" w:cs="Arial"/>
        </w:rPr>
        <w:t xml:space="preserve"> and other relevant participants’ views on </w:t>
      </w:r>
      <w:r w:rsidR="000264DD">
        <w:rPr>
          <w:rFonts w:ascii="Arial" w:hAnsi="Arial" w:cs="Arial"/>
        </w:rPr>
        <w:t xml:space="preserve">the impacts of the pandemic on </w:t>
      </w:r>
      <w:r w:rsidR="005E07B2">
        <w:rPr>
          <w:rFonts w:ascii="Arial" w:hAnsi="Arial" w:cs="Arial"/>
        </w:rPr>
        <w:t>NQSW</w:t>
      </w:r>
      <w:r w:rsidR="000264DD">
        <w:rPr>
          <w:rFonts w:ascii="Arial" w:hAnsi="Arial" w:cs="Arial"/>
        </w:rPr>
        <w:t xml:space="preserve"> practice learning experiences including </w:t>
      </w:r>
      <w:r>
        <w:rPr>
          <w:rFonts w:ascii="Arial" w:hAnsi="Arial" w:cs="Arial"/>
        </w:rPr>
        <w:t>key challenges</w:t>
      </w:r>
      <w:r w:rsidR="000264DD">
        <w:rPr>
          <w:rFonts w:ascii="Arial" w:hAnsi="Arial" w:cs="Arial"/>
        </w:rPr>
        <w:t xml:space="preserve">, good practices, and support and training needed. This is further outlined in the next section. </w:t>
      </w:r>
    </w:p>
    <w:p w14:paraId="2D6CD3B8" w14:textId="43B6720C" w:rsidR="00436C10" w:rsidRDefault="00436C10" w:rsidP="00436C10">
      <w:pPr>
        <w:rPr>
          <w:rFonts w:ascii="Arial" w:hAnsi="Arial" w:cs="Arial"/>
          <w:szCs w:val="24"/>
        </w:rPr>
      </w:pPr>
      <w:r>
        <w:rPr>
          <w:rFonts w:ascii="Arial" w:hAnsi="Arial" w:cs="Arial"/>
          <w:szCs w:val="24"/>
        </w:rPr>
        <w:lastRenderedPageBreak/>
        <w:t xml:space="preserve">This report is of interest to NQSW and anyone who has a role in their training, development and wellbeing. The findings and recommendations are particularly relevant to: </w:t>
      </w:r>
    </w:p>
    <w:p w14:paraId="430316FB" w14:textId="77777777" w:rsidR="00436C10" w:rsidRDefault="00436C10" w:rsidP="00595AFD">
      <w:pPr>
        <w:pStyle w:val="SCIEbullet"/>
        <w:ind w:left="851" w:hanging="284"/>
      </w:pPr>
      <w:r w:rsidRPr="00700706">
        <w:t xml:space="preserve">Policy </w:t>
      </w:r>
      <w:r>
        <w:t>l</w:t>
      </w:r>
      <w:r w:rsidRPr="00700706">
        <w:t>eads</w:t>
      </w:r>
    </w:p>
    <w:p w14:paraId="68956C8E" w14:textId="14B806A6" w:rsidR="00436C10" w:rsidRDefault="00436C10" w:rsidP="00595AFD">
      <w:pPr>
        <w:pStyle w:val="SCIEbullet"/>
        <w:ind w:left="851" w:hanging="284"/>
      </w:pPr>
      <w:r w:rsidRPr="00700706">
        <w:t xml:space="preserve">Local </w:t>
      </w:r>
      <w:r w:rsidR="00F267CD">
        <w:t>a</w:t>
      </w:r>
      <w:r w:rsidR="00F267CD" w:rsidRPr="00700706">
        <w:t xml:space="preserve">uthority </w:t>
      </w:r>
      <w:r>
        <w:t>e</w:t>
      </w:r>
      <w:r w:rsidRPr="00700706">
        <w:t>mployers</w:t>
      </w:r>
    </w:p>
    <w:p w14:paraId="47726777" w14:textId="77777777" w:rsidR="00436C10" w:rsidRDefault="00436C10" w:rsidP="00595AFD">
      <w:pPr>
        <w:pStyle w:val="SCIEbullet"/>
        <w:ind w:left="851" w:hanging="284"/>
      </w:pPr>
      <w:r w:rsidRPr="00700706">
        <w:t xml:space="preserve">Managers and </w:t>
      </w:r>
      <w:r>
        <w:t>s</w:t>
      </w:r>
      <w:r w:rsidRPr="00700706">
        <w:t xml:space="preserve">ocial </w:t>
      </w:r>
      <w:r>
        <w:t>w</w:t>
      </w:r>
      <w:r w:rsidRPr="00700706">
        <w:t xml:space="preserve">orkers </w:t>
      </w:r>
      <w:r>
        <w:t>s</w:t>
      </w:r>
      <w:r w:rsidRPr="00700706">
        <w:t>upporting NQSW</w:t>
      </w:r>
    </w:p>
    <w:p w14:paraId="0AF81EF2" w14:textId="2811F5DF" w:rsidR="00436C10" w:rsidRPr="00436C10" w:rsidRDefault="00436C10" w:rsidP="00595AFD">
      <w:pPr>
        <w:pStyle w:val="SCIEbullet"/>
        <w:ind w:left="851" w:hanging="284"/>
      </w:pPr>
      <w:r w:rsidRPr="00700706">
        <w:t xml:space="preserve">Training and </w:t>
      </w:r>
      <w:r w:rsidR="00F267CD">
        <w:t>d</w:t>
      </w:r>
      <w:r w:rsidR="00F267CD" w:rsidRPr="00700706">
        <w:t xml:space="preserve">evelopment </w:t>
      </w:r>
      <w:r w:rsidR="00F267CD">
        <w:t>t</w:t>
      </w:r>
      <w:r w:rsidR="00F267CD" w:rsidRPr="00700706">
        <w:t>eams</w:t>
      </w:r>
      <w:r>
        <w:t xml:space="preserve">, practice educators, practice learning coordinators, and higher education institutions (HEI). </w:t>
      </w:r>
    </w:p>
    <w:p w14:paraId="26F1E713" w14:textId="579B9301" w:rsidR="009A117F" w:rsidRPr="00C62871" w:rsidRDefault="00D158F9" w:rsidP="00B60D5A">
      <w:pPr>
        <w:tabs>
          <w:tab w:val="clear" w:pos="851"/>
        </w:tabs>
        <w:spacing w:after="0" w:line="240" w:lineRule="auto"/>
        <w:rPr>
          <w:rFonts w:ascii="Arial" w:hAnsi="Arial" w:cs="Arial"/>
        </w:rPr>
      </w:pPr>
      <w:r w:rsidRPr="00C62871">
        <w:rPr>
          <w:rFonts w:ascii="Arial" w:hAnsi="Arial" w:cs="Arial"/>
        </w:rPr>
        <w:br w:type="page"/>
      </w:r>
    </w:p>
    <w:p w14:paraId="293A85C4" w14:textId="55BA37AA" w:rsidR="009A117F" w:rsidRPr="00C62871" w:rsidRDefault="00D158F9" w:rsidP="006E7513">
      <w:pPr>
        <w:pStyle w:val="Heading1"/>
        <w:numPr>
          <w:ilvl w:val="0"/>
          <w:numId w:val="26"/>
        </w:numPr>
        <w:rPr>
          <w:rFonts w:ascii="Arial" w:hAnsi="Arial" w:cs="Arial"/>
        </w:rPr>
      </w:pPr>
      <w:bookmarkStart w:id="37" w:name="_Toc42592476"/>
      <w:bookmarkStart w:id="38" w:name="_Toc94533352"/>
      <w:bookmarkStart w:id="39" w:name="_Toc63263449"/>
      <w:r w:rsidRPr="00C62871">
        <w:rPr>
          <w:rFonts w:ascii="Arial" w:hAnsi="Arial" w:cs="Arial"/>
        </w:rPr>
        <w:lastRenderedPageBreak/>
        <w:t>Methods</w:t>
      </w:r>
      <w:bookmarkEnd w:id="37"/>
      <w:bookmarkEnd w:id="38"/>
      <w:r w:rsidRPr="00C62871">
        <w:rPr>
          <w:rFonts w:ascii="Arial" w:hAnsi="Arial" w:cs="Arial"/>
        </w:rPr>
        <w:t xml:space="preserve"> </w:t>
      </w:r>
      <w:bookmarkEnd w:id="39"/>
    </w:p>
    <w:p w14:paraId="3CF16EA0" w14:textId="1EC84739" w:rsidR="005E7700" w:rsidRDefault="00D158F9" w:rsidP="005E7700">
      <w:pPr>
        <w:rPr>
          <w:rFonts w:ascii="Arial" w:hAnsi="Arial" w:cs="Arial"/>
        </w:rPr>
      </w:pPr>
      <w:bookmarkStart w:id="40" w:name="_Toc42592477"/>
      <w:r w:rsidRPr="3AD44CF2">
        <w:rPr>
          <w:rFonts w:ascii="Arial" w:hAnsi="Arial" w:cs="Arial"/>
        </w:rPr>
        <w:t xml:space="preserve">This research adopted a qualitative approach to capture participants views on </w:t>
      </w:r>
      <w:r w:rsidR="005E07B2">
        <w:rPr>
          <w:rFonts w:ascii="Arial" w:hAnsi="Arial" w:cs="Arial"/>
        </w:rPr>
        <w:t>NQSW</w:t>
      </w:r>
      <w:r w:rsidRPr="3AD44CF2">
        <w:rPr>
          <w:rFonts w:ascii="Arial" w:hAnsi="Arial" w:cs="Arial"/>
        </w:rPr>
        <w:t>'</w:t>
      </w:r>
      <w:r w:rsidR="005E07B2">
        <w:rPr>
          <w:rFonts w:ascii="Arial" w:hAnsi="Arial" w:cs="Arial"/>
        </w:rPr>
        <w:t>s</w:t>
      </w:r>
      <w:r w:rsidRPr="3AD44CF2">
        <w:rPr>
          <w:rFonts w:ascii="Arial" w:hAnsi="Arial" w:cs="Arial"/>
        </w:rPr>
        <w:t xml:space="preserve"> practice learning experiences during the </w:t>
      </w:r>
      <w:r w:rsidR="00232180" w:rsidRPr="3AD44CF2">
        <w:rPr>
          <w:rFonts w:ascii="Arial" w:hAnsi="Arial" w:cs="Arial"/>
        </w:rPr>
        <w:t>COVID</w:t>
      </w:r>
      <w:r w:rsidRPr="3AD44CF2">
        <w:rPr>
          <w:rFonts w:ascii="Arial" w:hAnsi="Arial" w:cs="Arial"/>
        </w:rPr>
        <w:t>-19 pandemic. The data collection was undertaken between September and November 2021, engaging with 24 participants from two groups</w:t>
      </w:r>
      <w:bookmarkStart w:id="41" w:name="_Toc63263450"/>
      <w:r w:rsidR="00023F44" w:rsidRPr="3AD44CF2">
        <w:rPr>
          <w:rFonts w:ascii="Arial" w:hAnsi="Arial" w:cs="Arial"/>
        </w:rPr>
        <w:t>:</w:t>
      </w:r>
      <w:r w:rsidRPr="3AD44CF2">
        <w:rPr>
          <w:rFonts w:ascii="Arial" w:hAnsi="Arial" w:cs="Arial"/>
        </w:rPr>
        <w:t xml:space="preserve"> members of staff from </w:t>
      </w:r>
      <w:r w:rsidR="00162FE7" w:rsidRPr="3AD44CF2">
        <w:rPr>
          <w:rFonts w:ascii="Arial" w:hAnsi="Arial" w:cs="Arial"/>
        </w:rPr>
        <w:t>l</w:t>
      </w:r>
      <w:r w:rsidRPr="3AD44CF2">
        <w:rPr>
          <w:rFonts w:ascii="Arial" w:hAnsi="Arial" w:cs="Arial"/>
        </w:rPr>
        <w:t xml:space="preserve">ocal </w:t>
      </w:r>
      <w:r w:rsidR="00162FE7" w:rsidRPr="3AD44CF2">
        <w:rPr>
          <w:rFonts w:ascii="Arial" w:hAnsi="Arial" w:cs="Arial"/>
        </w:rPr>
        <w:t>a</w:t>
      </w:r>
      <w:r w:rsidRPr="3AD44CF2">
        <w:rPr>
          <w:rFonts w:ascii="Arial" w:hAnsi="Arial" w:cs="Arial"/>
        </w:rPr>
        <w:t xml:space="preserve">uthorities and universities, and </w:t>
      </w:r>
      <w:r w:rsidR="00C05E3F">
        <w:rPr>
          <w:rFonts w:ascii="Arial" w:hAnsi="Arial" w:cs="Arial"/>
        </w:rPr>
        <w:t>NQSW.</w:t>
      </w:r>
    </w:p>
    <w:p w14:paraId="7D85207C" w14:textId="77777777" w:rsidR="0087073D" w:rsidRDefault="0087073D" w:rsidP="005E7700">
      <w:pPr>
        <w:rPr>
          <w:rFonts w:ascii="Arial" w:hAnsi="Arial" w:cs="Arial"/>
        </w:rPr>
      </w:pPr>
    </w:p>
    <w:p w14:paraId="16D61F30" w14:textId="2AAF5FCC" w:rsidR="005E7700" w:rsidRPr="00595AFD" w:rsidRDefault="00AC43EC" w:rsidP="00595AFD">
      <w:pPr>
        <w:pStyle w:val="Heading2"/>
      </w:pPr>
      <w:bookmarkStart w:id="42" w:name="_Toc94533353"/>
      <w:r>
        <w:t xml:space="preserve">2.1 </w:t>
      </w:r>
      <w:r w:rsidR="00D158F9" w:rsidRPr="00595AFD">
        <w:t>Participants</w:t>
      </w:r>
      <w:bookmarkEnd w:id="42"/>
    </w:p>
    <w:p w14:paraId="4FE08B62" w14:textId="2BAED3BC" w:rsidR="009025E4" w:rsidRDefault="00D158F9" w:rsidP="005E7700">
      <w:pPr>
        <w:rPr>
          <w:rFonts w:ascii="Arial" w:hAnsi="Arial" w:cs="Arial"/>
        </w:rPr>
      </w:pPr>
      <w:r w:rsidRPr="3AD44CF2">
        <w:rPr>
          <w:rFonts w:ascii="Arial" w:hAnsi="Arial" w:cs="Arial"/>
          <w:b/>
          <w:bCs/>
        </w:rPr>
        <w:t>Newly qualified social workers:</w:t>
      </w:r>
      <w:r w:rsidRPr="3AD44CF2">
        <w:rPr>
          <w:rFonts w:ascii="Arial" w:hAnsi="Arial" w:cs="Arial"/>
        </w:rPr>
        <w:t xml:space="preserve"> a total of 14 </w:t>
      </w:r>
      <w:r w:rsidR="005E07B2">
        <w:rPr>
          <w:rFonts w:ascii="Arial" w:hAnsi="Arial" w:cs="Arial"/>
        </w:rPr>
        <w:t>NQSW</w:t>
      </w:r>
      <w:r w:rsidRPr="3AD44CF2">
        <w:rPr>
          <w:rFonts w:ascii="Arial" w:hAnsi="Arial" w:cs="Arial"/>
        </w:rPr>
        <w:t xml:space="preserve"> engaged in the research. </w:t>
      </w:r>
      <w:r w:rsidR="00023F44" w:rsidRPr="3AD44CF2">
        <w:rPr>
          <w:rFonts w:ascii="Arial" w:hAnsi="Arial" w:cs="Arial"/>
        </w:rPr>
        <w:t xml:space="preserve">This included </w:t>
      </w:r>
      <w:r w:rsidR="00E87DEC">
        <w:rPr>
          <w:rFonts w:ascii="Arial" w:hAnsi="Arial" w:cs="Arial"/>
        </w:rPr>
        <w:t>five</w:t>
      </w:r>
      <w:r w:rsidR="00E87DEC" w:rsidRPr="3AD44CF2">
        <w:rPr>
          <w:rFonts w:ascii="Arial" w:hAnsi="Arial" w:cs="Arial"/>
        </w:rPr>
        <w:t xml:space="preserve"> </w:t>
      </w:r>
      <w:r w:rsidRPr="3AD44CF2">
        <w:rPr>
          <w:rFonts w:ascii="Arial" w:hAnsi="Arial" w:cs="Arial"/>
        </w:rPr>
        <w:t xml:space="preserve">that concluded their qualification in 2021, </w:t>
      </w:r>
      <w:r w:rsidR="00E87DEC">
        <w:rPr>
          <w:rFonts w:ascii="Arial" w:hAnsi="Arial" w:cs="Arial"/>
        </w:rPr>
        <w:t>eight</w:t>
      </w:r>
      <w:r w:rsidRPr="3AD44CF2">
        <w:rPr>
          <w:rFonts w:ascii="Arial" w:hAnsi="Arial" w:cs="Arial"/>
        </w:rPr>
        <w:t xml:space="preserve"> </w:t>
      </w:r>
      <w:r w:rsidR="00023F44" w:rsidRPr="3AD44CF2">
        <w:rPr>
          <w:rFonts w:ascii="Arial" w:hAnsi="Arial" w:cs="Arial"/>
        </w:rPr>
        <w:t xml:space="preserve">that </w:t>
      </w:r>
      <w:r w:rsidRPr="3AD44CF2">
        <w:rPr>
          <w:rFonts w:ascii="Arial" w:hAnsi="Arial" w:cs="Arial"/>
        </w:rPr>
        <w:t xml:space="preserve">concluded in 2020, and </w:t>
      </w:r>
      <w:r w:rsidR="00E87DEC">
        <w:rPr>
          <w:rFonts w:ascii="Arial" w:hAnsi="Arial" w:cs="Arial"/>
        </w:rPr>
        <w:t>one</w:t>
      </w:r>
      <w:r w:rsidR="00E87DEC" w:rsidRPr="3AD44CF2">
        <w:rPr>
          <w:rFonts w:ascii="Arial" w:hAnsi="Arial" w:cs="Arial"/>
        </w:rPr>
        <w:t xml:space="preserve"> </w:t>
      </w:r>
      <w:r w:rsidR="00023F44" w:rsidRPr="3AD44CF2">
        <w:rPr>
          <w:rFonts w:ascii="Arial" w:hAnsi="Arial" w:cs="Arial"/>
        </w:rPr>
        <w:t>who had</w:t>
      </w:r>
      <w:r w:rsidRPr="3AD44CF2">
        <w:rPr>
          <w:rFonts w:ascii="Arial" w:hAnsi="Arial" w:cs="Arial"/>
        </w:rPr>
        <w:t xml:space="preserve"> concluded in 2019. </w:t>
      </w:r>
    </w:p>
    <w:p w14:paraId="733D3C7A" w14:textId="4F6E9B90" w:rsidR="002121D6" w:rsidRDefault="00D158F9" w:rsidP="005E7700">
      <w:pPr>
        <w:rPr>
          <w:rFonts w:ascii="Arial" w:hAnsi="Arial" w:cs="Arial"/>
        </w:rPr>
      </w:pPr>
      <w:r w:rsidRPr="3AD44CF2">
        <w:rPr>
          <w:rFonts w:ascii="Arial" w:hAnsi="Arial" w:cs="Arial"/>
          <w:b/>
          <w:bCs/>
        </w:rPr>
        <w:t xml:space="preserve">Staff members from universities and local authorities: </w:t>
      </w:r>
      <w:r w:rsidRPr="3AD44CF2">
        <w:rPr>
          <w:rFonts w:ascii="Arial" w:hAnsi="Arial" w:cs="Arial"/>
        </w:rPr>
        <w:t xml:space="preserve">a total of 10 staff members occupying key roles with an overview and/or direct contact with </w:t>
      </w:r>
      <w:r w:rsidR="005E07B2">
        <w:rPr>
          <w:rFonts w:ascii="Arial" w:hAnsi="Arial" w:cs="Arial"/>
        </w:rPr>
        <w:t>NQSW</w:t>
      </w:r>
      <w:r w:rsidR="00023F44" w:rsidRPr="3AD44CF2">
        <w:rPr>
          <w:rFonts w:ascii="Arial" w:hAnsi="Arial" w:cs="Arial"/>
        </w:rPr>
        <w:t xml:space="preserve"> participated</w:t>
      </w:r>
      <w:r w:rsidRPr="3AD44CF2">
        <w:rPr>
          <w:rFonts w:ascii="Arial" w:hAnsi="Arial" w:cs="Arial"/>
        </w:rPr>
        <w:t>. Of the 10 staff members</w:t>
      </w:r>
      <w:r w:rsidR="3DB5ED90" w:rsidRPr="3AD44CF2">
        <w:rPr>
          <w:rFonts w:ascii="Arial" w:hAnsi="Arial" w:cs="Arial"/>
        </w:rPr>
        <w:t xml:space="preserve"> there were</w:t>
      </w:r>
      <w:r w:rsidRPr="3AD44CF2">
        <w:rPr>
          <w:rFonts w:ascii="Arial" w:hAnsi="Arial" w:cs="Arial"/>
        </w:rPr>
        <w:t xml:space="preserve"> </w:t>
      </w:r>
      <w:r w:rsidR="00E87DEC">
        <w:rPr>
          <w:rFonts w:ascii="Arial" w:hAnsi="Arial" w:cs="Arial"/>
        </w:rPr>
        <w:t>two</w:t>
      </w:r>
      <w:r w:rsidR="00E87DEC" w:rsidRPr="3AD44CF2">
        <w:rPr>
          <w:rFonts w:ascii="Arial" w:hAnsi="Arial" w:cs="Arial"/>
        </w:rPr>
        <w:t xml:space="preserve"> </w:t>
      </w:r>
      <w:r w:rsidRPr="3AD44CF2">
        <w:rPr>
          <w:rFonts w:ascii="Arial" w:hAnsi="Arial" w:cs="Arial"/>
        </w:rPr>
        <w:t>programme directors of social work courses at universities</w:t>
      </w:r>
      <w:r w:rsidR="002121D6" w:rsidRPr="3AD44CF2">
        <w:rPr>
          <w:rFonts w:ascii="Arial" w:hAnsi="Arial" w:cs="Arial"/>
        </w:rPr>
        <w:t>,</w:t>
      </w:r>
      <w:r w:rsidRPr="3AD44CF2">
        <w:rPr>
          <w:rFonts w:ascii="Arial" w:hAnsi="Arial" w:cs="Arial"/>
        </w:rPr>
        <w:t xml:space="preserve"> </w:t>
      </w:r>
      <w:r w:rsidR="00E87DEC">
        <w:rPr>
          <w:rFonts w:ascii="Arial" w:hAnsi="Arial" w:cs="Arial"/>
        </w:rPr>
        <w:t>two</w:t>
      </w:r>
      <w:r w:rsidR="00E87DEC" w:rsidRPr="3AD44CF2">
        <w:rPr>
          <w:rFonts w:ascii="Arial" w:hAnsi="Arial" w:cs="Arial"/>
        </w:rPr>
        <w:t xml:space="preserve"> </w:t>
      </w:r>
      <w:r w:rsidR="00C05E3F" w:rsidRPr="3AD44CF2">
        <w:rPr>
          <w:rFonts w:ascii="Arial" w:hAnsi="Arial" w:cs="Arial"/>
        </w:rPr>
        <w:t>practice</w:t>
      </w:r>
      <w:r w:rsidRPr="3AD44CF2">
        <w:rPr>
          <w:rFonts w:ascii="Arial" w:hAnsi="Arial" w:cs="Arial"/>
        </w:rPr>
        <w:t xml:space="preserve"> educators </w:t>
      </w:r>
      <w:r w:rsidR="002121D6" w:rsidRPr="3AD44CF2">
        <w:rPr>
          <w:rFonts w:ascii="Arial" w:hAnsi="Arial" w:cs="Arial"/>
        </w:rPr>
        <w:t xml:space="preserve">from local authorities, </w:t>
      </w:r>
      <w:r w:rsidR="00E87DEC">
        <w:rPr>
          <w:rFonts w:ascii="Arial" w:hAnsi="Arial" w:cs="Arial"/>
        </w:rPr>
        <w:t>four</w:t>
      </w:r>
      <w:r w:rsidR="002121D6" w:rsidRPr="3AD44CF2">
        <w:rPr>
          <w:rFonts w:ascii="Arial" w:hAnsi="Arial" w:cs="Arial"/>
        </w:rPr>
        <w:t xml:space="preserve"> practice learning coordinators from local authorities, and </w:t>
      </w:r>
      <w:r w:rsidR="00E87DEC">
        <w:rPr>
          <w:rFonts w:ascii="Arial" w:hAnsi="Arial" w:cs="Arial"/>
        </w:rPr>
        <w:t>two</w:t>
      </w:r>
      <w:r w:rsidR="00E87DEC" w:rsidRPr="3AD44CF2">
        <w:rPr>
          <w:rFonts w:ascii="Arial" w:hAnsi="Arial" w:cs="Arial"/>
        </w:rPr>
        <w:t xml:space="preserve"> </w:t>
      </w:r>
      <w:r w:rsidR="00C05E3F" w:rsidRPr="3AD44CF2">
        <w:rPr>
          <w:rFonts w:ascii="Arial" w:hAnsi="Arial" w:cs="Arial"/>
        </w:rPr>
        <w:t>team</w:t>
      </w:r>
      <w:r w:rsidR="002121D6" w:rsidRPr="3AD44CF2">
        <w:rPr>
          <w:rFonts w:ascii="Arial" w:hAnsi="Arial" w:cs="Arial"/>
        </w:rPr>
        <w:t xml:space="preserve"> managers from local authorities.</w:t>
      </w:r>
      <w:r w:rsidR="00E87DEC">
        <w:rPr>
          <w:rFonts w:ascii="Arial" w:hAnsi="Arial" w:cs="Arial"/>
        </w:rPr>
        <w:t xml:space="preserve"> </w:t>
      </w:r>
      <w:r w:rsidRPr="3AD44CF2">
        <w:rPr>
          <w:rFonts w:ascii="Arial" w:hAnsi="Arial" w:cs="Arial"/>
        </w:rPr>
        <w:t xml:space="preserve"> </w:t>
      </w:r>
    </w:p>
    <w:p w14:paraId="0CAD55EB" w14:textId="77777777" w:rsidR="0087073D" w:rsidRPr="0087073D" w:rsidRDefault="0087073D" w:rsidP="005E7700">
      <w:pPr>
        <w:rPr>
          <w:rFonts w:ascii="Arial" w:hAnsi="Arial" w:cs="Arial"/>
        </w:rPr>
      </w:pPr>
    </w:p>
    <w:p w14:paraId="641E9773" w14:textId="21C83888" w:rsidR="002121D6" w:rsidRPr="00595AFD" w:rsidRDefault="00AC43EC" w:rsidP="00595AFD">
      <w:pPr>
        <w:pStyle w:val="Heading2"/>
      </w:pPr>
      <w:bookmarkStart w:id="43" w:name="_Toc94533354"/>
      <w:r>
        <w:t xml:space="preserve">2.2 </w:t>
      </w:r>
      <w:r w:rsidR="00D158F9" w:rsidRPr="00595AFD">
        <w:t>Data collection</w:t>
      </w:r>
      <w:bookmarkEnd w:id="43"/>
      <w:r w:rsidR="00D158F9" w:rsidRPr="00595AFD">
        <w:t xml:space="preserve"> </w:t>
      </w:r>
    </w:p>
    <w:p w14:paraId="66784AA8" w14:textId="697241BF" w:rsidR="002121D6" w:rsidRDefault="00D158F9" w:rsidP="005E7700">
      <w:pPr>
        <w:rPr>
          <w:rFonts w:ascii="Arial" w:hAnsi="Arial" w:cs="Arial"/>
        </w:rPr>
      </w:pPr>
      <w:r w:rsidRPr="3AD44CF2">
        <w:rPr>
          <w:rFonts w:ascii="Arial" w:hAnsi="Arial" w:cs="Arial"/>
        </w:rPr>
        <w:t>A qualitative approach was adopted</w:t>
      </w:r>
      <w:r w:rsidR="00E87DEC">
        <w:rPr>
          <w:rFonts w:ascii="Arial" w:hAnsi="Arial" w:cs="Arial"/>
        </w:rPr>
        <w:t>,</w:t>
      </w:r>
      <w:r w:rsidRPr="3AD44CF2">
        <w:rPr>
          <w:rFonts w:ascii="Arial" w:hAnsi="Arial" w:cs="Arial"/>
        </w:rPr>
        <w:t xml:space="preserve"> utilising semi-structured interviews and focus groups. Semi</w:t>
      </w:r>
      <w:r w:rsidR="00E46475" w:rsidRPr="3AD44CF2">
        <w:rPr>
          <w:rFonts w:ascii="Arial" w:hAnsi="Arial" w:cs="Arial"/>
        </w:rPr>
        <w:t>-</w:t>
      </w:r>
      <w:r w:rsidRPr="3AD44CF2">
        <w:rPr>
          <w:rFonts w:ascii="Arial" w:hAnsi="Arial" w:cs="Arial"/>
        </w:rPr>
        <w:t>structure</w:t>
      </w:r>
      <w:r w:rsidR="00E46475" w:rsidRPr="3AD44CF2">
        <w:rPr>
          <w:rFonts w:ascii="Arial" w:hAnsi="Arial" w:cs="Arial"/>
        </w:rPr>
        <w:t xml:space="preserve">d </w:t>
      </w:r>
      <w:r w:rsidRPr="3AD44CF2">
        <w:rPr>
          <w:rFonts w:ascii="Arial" w:hAnsi="Arial" w:cs="Arial"/>
        </w:rPr>
        <w:t xml:space="preserve">interviews were </w:t>
      </w:r>
      <w:r w:rsidR="00023F44" w:rsidRPr="3AD44CF2">
        <w:rPr>
          <w:rFonts w:ascii="Arial" w:hAnsi="Arial" w:cs="Arial"/>
        </w:rPr>
        <w:t>undertaken</w:t>
      </w:r>
      <w:r w:rsidRPr="3AD44CF2">
        <w:rPr>
          <w:rFonts w:ascii="Arial" w:hAnsi="Arial" w:cs="Arial"/>
        </w:rPr>
        <w:t xml:space="preserve"> with staff members</w:t>
      </w:r>
      <w:r w:rsidR="00E87DEC">
        <w:rPr>
          <w:rFonts w:ascii="Arial" w:hAnsi="Arial" w:cs="Arial"/>
        </w:rPr>
        <w:t>,</w:t>
      </w:r>
      <w:r w:rsidRPr="3AD44CF2">
        <w:rPr>
          <w:rFonts w:ascii="Arial" w:hAnsi="Arial" w:cs="Arial"/>
        </w:rPr>
        <w:t xml:space="preserve"> while </w:t>
      </w:r>
      <w:r w:rsidR="005E07B2">
        <w:rPr>
          <w:rFonts w:ascii="Arial" w:hAnsi="Arial" w:cs="Arial"/>
        </w:rPr>
        <w:t>NQSW</w:t>
      </w:r>
      <w:r w:rsidRPr="3AD44CF2">
        <w:rPr>
          <w:rFonts w:ascii="Arial" w:hAnsi="Arial" w:cs="Arial"/>
        </w:rPr>
        <w:t xml:space="preserve"> were given the option </w:t>
      </w:r>
      <w:r w:rsidR="00E46475" w:rsidRPr="3AD44CF2">
        <w:rPr>
          <w:rFonts w:ascii="Arial" w:hAnsi="Arial" w:cs="Arial"/>
        </w:rPr>
        <w:t xml:space="preserve">to </w:t>
      </w:r>
      <w:r w:rsidRPr="3AD44CF2">
        <w:rPr>
          <w:rFonts w:ascii="Arial" w:hAnsi="Arial" w:cs="Arial"/>
        </w:rPr>
        <w:t xml:space="preserve">take part in semi-structured interviews or </w:t>
      </w:r>
      <w:r w:rsidR="00023F44" w:rsidRPr="3AD44CF2">
        <w:rPr>
          <w:rFonts w:ascii="Arial" w:hAnsi="Arial" w:cs="Arial"/>
        </w:rPr>
        <w:t>workshops</w:t>
      </w:r>
      <w:r w:rsidRPr="3AD44CF2">
        <w:rPr>
          <w:rFonts w:ascii="Arial" w:hAnsi="Arial" w:cs="Arial"/>
        </w:rPr>
        <w:t xml:space="preserve">. </w:t>
      </w:r>
      <w:r w:rsidR="00E87DEC">
        <w:rPr>
          <w:rFonts w:ascii="Arial" w:hAnsi="Arial" w:cs="Arial"/>
        </w:rPr>
        <w:t>Six</w:t>
      </w:r>
      <w:r w:rsidR="00E87DEC" w:rsidRPr="3AD44CF2">
        <w:rPr>
          <w:rFonts w:ascii="Arial" w:hAnsi="Arial" w:cs="Arial"/>
        </w:rPr>
        <w:t xml:space="preserve"> </w:t>
      </w:r>
      <w:r w:rsidR="005E07B2">
        <w:rPr>
          <w:rFonts w:ascii="Arial" w:hAnsi="Arial" w:cs="Arial"/>
        </w:rPr>
        <w:t>NQSW</w:t>
      </w:r>
      <w:r w:rsidRPr="3AD44CF2">
        <w:rPr>
          <w:rFonts w:ascii="Arial" w:hAnsi="Arial" w:cs="Arial"/>
        </w:rPr>
        <w:t xml:space="preserve"> chose to engage in </w:t>
      </w:r>
      <w:r w:rsidR="00E87DEC">
        <w:rPr>
          <w:rFonts w:ascii="Arial" w:hAnsi="Arial" w:cs="Arial"/>
        </w:rPr>
        <w:t>two</w:t>
      </w:r>
      <w:r w:rsidR="00E87DEC" w:rsidRPr="3AD44CF2">
        <w:rPr>
          <w:rFonts w:ascii="Arial" w:hAnsi="Arial" w:cs="Arial"/>
        </w:rPr>
        <w:t xml:space="preserve"> </w:t>
      </w:r>
      <w:r w:rsidR="00023F44" w:rsidRPr="3AD44CF2">
        <w:rPr>
          <w:rFonts w:ascii="Arial" w:hAnsi="Arial" w:cs="Arial"/>
        </w:rPr>
        <w:t>workshops</w:t>
      </w:r>
      <w:r w:rsidR="00E87DEC">
        <w:rPr>
          <w:rFonts w:ascii="Arial" w:hAnsi="Arial" w:cs="Arial"/>
        </w:rPr>
        <w:t>,</w:t>
      </w:r>
      <w:r w:rsidR="00023F44" w:rsidRPr="3AD44CF2">
        <w:rPr>
          <w:rFonts w:ascii="Arial" w:hAnsi="Arial" w:cs="Arial"/>
        </w:rPr>
        <w:t xml:space="preserve"> </w:t>
      </w:r>
      <w:r w:rsidRPr="3AD44CF2">
        <w:rPr>
          <w:rFonts w:ascii="Arial" w:hAnsi="Arial" w:cs="Arial"/>
        </w:rPr>
        <w:t xml:space="preserve">while </w:t>
      </w:r>
      <w:r w:rsidR="00E87DEC">
        <w:rPr>
          <w:rFonts w:ascii="Arial" w:hAnsi="Arial" w:cs="Arial"/>
        </w:rPr>
        <w:t>eight</w:t>
      </w:r>
      <w:r w:rsidR="00E87DEC" w:rsidRPr="3AD44CF2">
        <w:rPr>
          <w:rFonts w:ascii="Arial" w:hAnsi="Arial" w:cs="Arial"/>
        </w:rPr>
        <w:t xml:space="preserve"> </w:t>
      </w:r>
      <w:r w:rsidRPr="3AD44CF2">
        <w:rPr>
          <w:rFonts w:ascii="Arial" w:hAnsi="Arial" w:cs="Arial"/>
        </w:rPr>
        <w:t xml:space="preserve">engaged </w:t>
      </w:r>
      <w:r w:rsidR="002442CB" w:rsidRPr="3AD44CF2">
        <w:rPr>
          <w:rFonts w:ascii="Arial" w:hAnsi="Arial" w:cs="Arial"/>
        </w:rPr>
        <w:t xml:space="preserve">in semi-structured interviews. </w:t>
      </w:r>
    </w:p>
    <w:p w14:paraId="6CAB4667" w14:textId="5F513432" w:rsidR="009F43D1" w:rsidRDefault="00D158F9" w:rsidP="005E7700">
      <w:pPr>
        <w:rPr>
          <w:rFonts w:ascii="Arial" w:hAnsi="Arial" w:cs="Arial"/>
        </w:rPr>
      </w:pPr>
      <w:r w:rsidRPr="3AD44CF2">
        <w:rPr>
          <w:rFonts w:ascii="Arial" w:hAnsi="Arial" w:cs="Arial"/>
          <w:b/>
          <w:bCs/>
        </w:rPr>
        <w:t>Semi-structured interviews:</w:t>
      </w:r>
      <w:r w:rsidRPr="3AD44CF2">
        <w:rPr>
          <w:rFonts w:ascii="Arial" w:hAnsi="Arial" w:cs="Arial"/>
        </w:rPr>
        <w:t xml:space="preserve"> </w:t>
      </w:r>
      <w:r w:rsidR="002442CB" w:rsidRPr="3AD44CF2">
        <w:rPr>
          <w:rFonts w:ascii="Arial" w:hAnsi="Arial" w:cs="Arial"/>
        </w:rPr>
        <w:t xml:space="preserve">these were </w:t>
      </w:r>
      <w:r w:rsidR="00E87DEC">
        <w:rPr>
          <w:rFonts w:ascii="Arial" w:hAnsi="Arial" w:cs="Arial"/>
        </w:rPr>
        <w:t>one</w:t>
      </w:r>
      <w:r w:rsidR="002442CB" w:rsidRPr="3AD44CF2">
        <w:rPr>
          <w:rFonts w:ascii="Arial" w:hAnsi="Arial" w:cs="Arial"/>
        </w:rPr>
        <w:t xml:space="preserve">-hour online interviews guided by a set of topic questions covering themes around </w:t>
      </w:r>
      <w:r w:rsidR="005E07B2">
        <w:rPr>
          <w:rFonts w:ascii="Arial" w:hAnsi="Arial" w:cs="Arial"/>
        </w:rPr>
        <w:t>NQSW</w:t>
      </w:r>
      <w:r w:rsidR="002442CB" w:rsidRPr="3AD44CF2">
        <w:rPr>
          <w:rFonts w:ascii="Arial" w:hAnsi="Arial" w:cs="Arial"/>
        </w:rPr>
        <w:t xml:space="preserve"> learning experiences during the pandemic, impacts on their practice learning, challenges faced, good practices </w:t>
      </w:r>
      <w:r w:rsidR="00C05E3F" w:rsidRPr="3AD44CF2">
        <w:rPr>
          <w:rFonts w:ascii="Arial" w:hAnsi="Arial" w:cs="Arial"/>
        </w:rPr>
        <w:t>experienced, support</w:t>
      </w:r>
      <w:r w:rsidR="002442CB" w:rsidRPr="3AD44CF2">
        <w:rPr>
          <w:rFonts w:ascii="Arial" w:hAnsi="Arial" w:cs="Arial"/>
        </w:rPr>
        <w:t xml:space="preserve"> and training needs. With </w:t>
      </w:r>
      <w:r w:rsidR="002C0699">
        <w:rPr>
          <w:rFonts w:ascii="Arial" w:hAnsi="Arial" w:cs="Arial"/>
        </w:rPr>
        <w:t xml:space="preserve">the </w:t>
      </w:r>
      <w:r w:rsidR="002442CB" w:rsidRPr="3AD44CF2">
        <w:rPr>
          <w:rFonts w:ascii="Arial" w:hAnsi="Arial" w:cs="Arial"/>
        </w:rPr>
        <w:t>participant</w:t>
      </w:r>
      <w:r w:rsidR="5A36186C" w:rsidRPr="3AD44CF2">
        <w:rPr>
          <w:rFonts w:ascii="Arial" w:hAnsi="Arial" w:cs="Arial"/>
        </w:rPr>
        <w:t>’</w:t>
      </w:r>
      <w:r w:rsidR="002442CB" w:rsidRPr="3AD44CF2">
        <w:rPr>
          <w:rFonts w:ascii="Arial" w:hAnsi="Arial" w:cs="Arial"/>
        </w:rPr>
        <w:t>s consent, each interview was recorded for further analysis</w:t>
      </w:r>
      <w:r w:rsidR="00AC6A80" w:rsidRPr="3AD44CF2">
        <w:rPr>
          <w:rFonts w:ascii="Arial" w:hAnsi="Arial" w:cs="Arial"/>
        </w:rPr>
        <w:t xml:space="preserve"> along with notes taken by the interviewer. </w:t>
      </w:r>
    </w:p>
    <w:p w14:paraId="223FE2A5" w14:textId="3D2B4BD7" w:rsidR="00D62EDE" w:rsidRDefault="00023F44" w:rsidP="005E7700">
      <w:pPr>
        <w:rPr>
          <w:rFonts w:ascii="Arial" w:hAnsi="Arial" w:cs="Arial"/>
        </w:rPr>
      </w:pPr>
      <w:r w:rsidRPr="3AD44CF2">
        <w:rPr>
          <w:rFonts w:ascii="Arial" w:hAnsi="Arial" w:cs="Arial"/>
          <w:b/>
          <w:bCs/>
        </w:rPr>
        <w:t>Workshops</w:t>
      </w:r>
      <w:r w:rsidR="00D158F9" w:rsidRPr="3AD44CF2">
        <w:rPr>
          <w:rFonts w:ascii="Arial" w:hAnsi="Arial" w:cs="Arial"/>
          <w:b/>
          <w:bCs/>
        </w:rPr>
        <w:t>:</w:t>
      </w:r>
      <w:r w:rsidR="00D158F9" w:rsidRPr="3AD44CF2">
        <w:rPr>
          <w:rFonts w:ascii="Arial" w:hAnsi="Arial" w:cs="Arial"/>
        </w:rPr>
        <w:t xml:space="preserve"> these were 90</w:t>
      </w:r>
      <w:r w:rsidR="002C0699">
        <w:rPr>
          <w:rFonts w:ascii="Arial" w:hAnsi="Arial" w:cs="Arial"/>
        </w:rPr>
        <w:t>-</w:t>
      </w:r>
      <w:r w:rsidR="00D158F9" w:rsidRPr="3AD44CF2">
        <w:rPr>
          <w:rFonts w:ascii="Arial" w:hAnsi="Arial" w:cs="Arial"/>
        </w:rPr>
        <w:t>min</w:t>
      </w:r>
      <w:r w:rsidR="19E04E56" w:rsidRPr="3AD44CF2">
        <w:rPr>
          <w:rFonts w:ascii="Arial" w:hAnsi="Arial" w:cs="Arial"/>
        </w:rPr>
        <w:t>ute</w:t>
      </w:r>
      <w:r w:rsidR="00D158F9" w:rsidRPr="3AD44CF2">
        <w:rPr>
          <w:rFonts w:ascii="Arial" w:hAnsi="Arial" w:cs="Arial"/>
        </w:rPr>
        <w:t xml:space="preserve"> </w:t>
      </w:r>
      <w:r w:rsidR="00AC6A80" w:rsidRPr="3AD44CF2">
        <w:rPr>
          <w:rFonts w:ascii="Arial" w:hAnsi="Arial" w:cs="Arial"/>
        </w:rPr>
        <w:t>session</w:t>
      </w:r>
      <w:r w:rsidR="00D62EDE" w:rsidRPr="3AD44CF2">
        <w:rPr>
          <w:rFonts w:ascii="Arial" w:hAnsi="Arial" w:cs="Arial"/>
        </w:rPr>
        <w:t>s</w:t>
      </w:r>
      <w:r w:rsidR="00AC6A80" w:rsidRPr="3AD44CF2">
        <w:rPr>
          <w:rFonts w:ascii="Arial" w:hAnsi="Arial" w:cs="Arial"/>
        </w:rPr>
        <w:t xml:space="preserve"> where </w:t>
      </w:r>
      <w:r w:rsidR="005E07B2">
        <w:rPr>
          <w:rFonts w:ascii="Arial" w:hAnsi="Arial" w:cs="Arial"/>
        </w:rPr>
        <w:t>NQSW</w:t>
      </w:r>
      <w:r w:rsidR="00AC6A80" w:rsidRPr="3AD44CF2">
        <w:rPr>
          <w:rFonts w:ascii="Arial" w:hAnsi="Arial" w:cs="Arial"/>
        </w:rPr>
        <w:t xml:space="preserve"> had the opportunity to discuss their practice learning experiences in groups of </w:t>
      </w:r>
      <w:r w:rsidR="002C0699">
        <w:rPr>
          <w:rFonts w:ascii="Arial" w:hAnsi="Arial" w:cs="Arial"/>
        </w:rPr>
        <w:t>three</w:t>
      </w:r>
      <w:r w:rsidR="002C0699" w:rsidRPr="3AD44CF2">
        <w:rPr>
          <w:rFonts w:ascii="Arial" w:hAnsi="Arial" w:cs="Arial"/>
        </w:rPr>
        <w:t xml:space="preserve"> </w:t>
      </w:r>
      <w:r w:rsidR="00AC6A80" w:rsidRPr="3AD44CF2">
        <w:rPr>
          <w:rFonts w:ascii="Arial" w:hAnsi="Arial" w:cs="Arial"/>
        </w:rPr>
        <w:t>participants. The workshops offered a space</w:t>
      </w:r>
      <w:r w:rsidRPr="3AD44CF2">
        <w:rPr>
          <w:rFonts w:ascii="Arial" w:hAnsi="Arial" w:cs="Arial"/>
        </w:rPr>
        <w:t xml:space="preserve"> for</w:t>
      </w:r>
      <w:r w:rsidR="00AC6A80" w:rsidRPr="3AD44CF2">
        <w:rPr>
          <w:rFonts w:ascii="Arial" w:hAnsi="Arial" w:cs="Arial"/>
        </w:rPr>
        <w:t xml:space="preserve"> discussion</w:t>
      </w:r>
      <w:r w:rsidRPr="3AD44CF2">
        <w:rPr>
          <w:rFonts w:ascii="Arial" w:hAnsi="Arial" w:cs="Arial"/>
        </w:rPr>
        <w:t xml:space="preserve"> and reflection</w:t>
      </w:r>
      <w:r w:rsidR="00AC6A80" w:rsidRPr="3AD44CF2">
        <w:rPr>
          <w:rFonts w:ascii="Arial" w:hAnsi="Arial" w:cs="Arial"/>
        </w:rPr>
        <w:t xml:space="preserve"> starting with an introductory activity (ice breaker), followed by a facilitated discussion on </w:t>
      </w:r>
      <w:r w:rsidR="00E46475" w:rsidRPr="3AD44CF2">
        <w:rPr>
          <w:rFonts w:ascii="Arial" w:hAnsi="Arial" w:cs="Arial"/>
        </w:rPr>
        <w:t xml:space="preserve">practice </w:t>
      </w:r>
      <w:r w:rsidR="00AC6A80" w:rsidRPr="3AD44CF2">
        <w:rPr>
          <w:rFonts w:ascii="Arial" w:hAnsi="Arial" w:cs="Arial"/>
        </w:rPr>
        <w:t xml:space="preserve">learning experiences during the pandemic, challenges faced, positive aspects and good practices, </w:t>
      </w:r>
      <w:r w:rsidR="00D62EDE" w:rsidRPr="3AD44CF2">
        <w:rPr>
          <w:rFonts w:ascii="Arial" w:hAnsi="Arial" w:cs="Arial"/>
        </w:rPr>
        <w:t>support and training needs. The session was concluded with participants defining the</w:t>
      </w:r>
      <w:r w:rsidRPr="3AD44CF2">
        <w:rPr>
          <w:rFonts w:ascii="Arial" w:hAnsi="Arial" w:cs="Arial"/>
        </w:rPr>
        <w:t>ir</w:t>
      </w:r>
      <w:r w:rsidR="00D62EDE" w:rsidRPr="3AD44CF2">
        <w:rPr>
          <w:rFonts w:ascii="Arial" w:hAnsi="Arial" w:cs="Arial"/>
        </w:rPr>
        <w:t xml:space="preserve"> top </w:t>
      </w:r>
      <w:r w:rsidR="002C0699">
        <w:rPr>
          <w:rFonts w:ascii="Arial" w:hAnsi="Arial" w:cs="Arial"/>
        </w:rPr>
        <w:t>three</w:t>
      </w:r>
      <w:r w:rsidR="002C0699" w:rsidRPr="3AD44CF2">
        <w:rPr>
          <w:rFonts w:ascii="Arial" w:hAnsi="Arial" w:cs="Arial"/>
        </w:rPr>
        <w:t xml:space="preserve"> </w:t>
      </w:r>
      <w:r w:rsidR="00D62EDE" w:rsidRPr="3AD44CF2">
        <w:rPr>
          <w:rFonts w:ascii="Arial" w:hAnsi="Arial" w:cs="Arial"/>
        </w:rPr>
        <w:t xml:space="preserve">priorities for support. With </w:t>
      </w:r>
      <w:r w:rsidR="00690EC3">
        <w:rPr>
          <w:rFonts w:ascii="Arial" w:hAnsi="Arial" w:cs="Arial"/>
        </w:rPr>
        <w:t xml:space="preserve">the </w:t>
      </w:r>
      <w:r w:rsidR="00D62EDE" w:rsidRPr="3AD44CF2">
        <w:rPr>
          <w:rFonts w:ascii="Arial" w:hAnsi="Arial" w:cs="Arial"/>
        </w:rPr>
        <w:t>participant</w:t>
      </w:r>
      <w:r w:rsidR="21E95483" w:rsidRPr="3AD44CF2">
        <w:rPr>
          <w:rFonts w:ascii="Arial" w:hAnsi="Arial" w:cs="Arial"/>
        </w:rPr>
        <w:t>’</w:t>
      </w:r>
      <w:r w:rsidR="00D62EDE" w:rsidRPr="3AD44CF2">
        <w:rPr>
          <w:rFonts w:ascii="Arial" w:hAnsi="Arial" w:cs="Arial"/>
        </w:rPr>
        <w:t>s consent, the session was recorded for further analysis and a second researcher was present through the session for taking notes.</w:t>
      </w:r>
      <w:r w:rsidR="00E87DEC">
        <w:rPr>
          <w:rFonts w:ascii="Arial" w:hAnsi="Arial" w:cs="Arial"/>
        </w:rPr>
        <w:t xml:space="preserve"> </w:t>
      </w:r>
    </w:p>
    <w:p w14:paraId="35100530" w14:textId="0C36436D" w:rsidR="00D62EDE" w:rsidRDefault="00D158F9" w:rsidP="005E7700">
      <w:pPr>
        <w:rPr>
          <w:rFonts w:ascii="Arial" w:hAnsi="Arial" w:cs="Arial"/>
        </w:rPr>
      </w:pPr>
      <w:r w:rsidRPr="00D62EDE">
        <w:rPr>
          <w:rFonts w:ascii="Arial" w:hAnsi="Arial" w:cs="Arial"/>
          <w:b/>
        </w:rPr>
        <w:t>Informed consent:</w:t>
      </w:r>
      <w:r>
        <w:rPr>
          <w:rFonts w:ascii="Arial" w:hAnsi="Arial" w:cs="Arial"/>
        </w:rPr>
        <w:t xml:space="preserve"> all participants were provided with an information sheet containing all key information on data protection, confidentiality, anonymity as well as all the background information on the research and contact details for further information or withdrawing participation. Each participant signed a consent form</w:t>
      </w:r>
      <w:r w:rsidR="00690EC3">
        <w:rPr>
          <w:rFonts w:ascii="Arial" w:hAnsi="Arial" w:cs="Arial"/>
        </w:rPr>
        <w:t>,</w:t>
      </w:r>
      <w:r>
        <w:rPr>
          <w:rFonts w:ascii="Arial" w:hAnsi="Arial" w:cs="Arial"/>
        </w:rPr>
        <w:t xml:space="preserve"> and was given the opportunity to ask questions and discuss any issues related to the research prior to their participation. </w:t>
      </w:r>
      <w:r>
        <w:rPr>
          <w:rFonts w:ascii="Arial" w:hAnsi="Arial" w:cs="Arial"/>
        </w:rPr>
        <w:lastRenderedPageBreak/>
        <w:t>Permission for recording the sessions was included in the consent form and information sheets</w:t>
      </w:r>
      <w:r w:rsidR="00690EC3">
        <w:rPr>
          <w:rFonts w:ascii="Arial" w:hAnsi="Arial" w:cs="Arial"/>
        </w:rPr>
        <w:t>,</w:t>
      </w:r>
      <w:r>
        <w:rPr>
          <w:rFonts w:ascii="Arial" w:hAnsi="Arial" w:cs="Arial"/>
        </w:rPr>
        <w:t xml:space="preserve"> but was verbally reiterated at the beginning of each session. </w:t>
      </w:r>
    </w:p>
    <w:p w14:paraId="27D8B135" w14:textId="41094DA6" w:rsidR="00023F44" w:rsidRPr="00023F44" w:rsidRDefault="00023F44" w:rsidP="00023F44">
      <w:pPr>
        <w:rPr>
          <w:rFonts w:ascii="Arial" w:hAnsi="Arial" w:cs="Arial"/>
        </w:rPr>
      </w:pPr>
      <w:r w:rsidRPr="00023F44">
        <w:rPr>
          <w:rFonts w:ascii="Arial" w:hAnsi="Arial" w:cs="Arial"/>
          <w:b/>
        </w:rPr>
        <w:t>Language:</w:t>
      </w:r>
      <w:r>
        <w:rPr>
          <w:rFonts w:ascii="Arial" w:hAnsi="Arial" w:cs="Arial"/>
          <w:b/>
        </w:rPr>
        <w:t xml:space="preserve"> </w:t>
      </w:r>
      <w:r w:rsidR="00D76074">
        <w:rPr>
          <w:rFonts w:ascii="Arial" w:hAnsi="Arial" w:cs="Arial"/>
        </w:rPr>
        <w:t>a</w:t>
      </w:r>
      <w:r>
        <w:rPr>
          <w:rFonts w:ascii="Arial" w:hAnsi="Arial" w:cs="Arial"/>
        </w:rPr>
        <w:t>ll information and consent forms were available in English and Welsh language and interviews were offered with support from a Welsh</w:t>
      </w:r>
      <w:r w:rsidR="00690EC3">
        <w:rPr>
          <w:rFonts w:ascii="Arial" w:hAnsi="Arial" w:cs="Arial"/>
        </w:rPr>
        <w:t>-</w:t>
      </w:r>
      <w:r>
        <w:rPr>
          <w:rFonts w:ascii="Arial" w:hAnsi="Arial" w:cs="Arial"/>
        </w:rPr>
        <w:t>speaking translator if preferred. One participant chose this option.</w:t>
      </w:r>
    </w:p>
    <w:p w14:paraId="12595670" w14:textId="1CF4AB47" w:rsidR="009A117F" w:rsidRPr="005E7700" w:rsidRDefault="00D158F9" w:rsidP="005E7700">
      <w:pPr>
        <w:rPr>
          <w:rFonts w:ascii="Arial" w:hAnsi="Arial" w:cs="Arial"/>
        </w:rPr>
      </w:pPr>
      <w:r w:rsidRPr="009B41AD">
        <w:rPr>
          <w:rFonts w:ascii="Arial" w:hAnsi="Arial" w:cs="Arial"/>
          <w:b/>
        </w:rPr>
        <w:t>Analysis:</w:t>
      </w:r>
      <w:r>
        <w:rPr>
          <w:rFonts w:ascii="Arial" w:hAnsi="Arial" w:cs="Arial"/>
        </w:rPr>
        <w:t xml:space="preserve"> a thematic approach to analysis was adopted to identify the key themes emerging from all participant groups</w:t>
      </w:r>
      <w:r w:rsidR="009B41AD">
        <w:rPr>
          <w:rFonts w:ascii="Arial" w:hAnsi="Arial" w:cs="Arial"/>
        </w:rPr>
        <w:t xml:space="preserve"> utilising</w:t>
      </w:r>
      <w:r>
        <w:rPr>
          <w:rFonts w:ascii="Arial" w:hAnsi="Arial" w:cs="Arial"/>
        </w:rPr>
        <w:t xml:space="preserve"> </w:t>
      </w:r>
      <w:r w:rsidR="009B41AD">
        <w:rPr>
          <w:rFonts w:ascii="Arial" w:hAnsi="Arial" w:cs="Arial"/>
        </w:rPr>
        <w:t xml:space="preserve">MAXQDA software to support the analysis. The recordings of each interview and workshop notes were transferred into the software and were </w:t>
      </w:r>
      <w:r w:rsidR="0025796A">
        <w:rPr>
          <w:rFonts w:ascii="Arial" w:hAnsi="Arial" w:cs="Arial"/>
        </w:rPr>
        <w:t>analysed</w:t>
      </w:r>
      <w:r w:rsidR="00023F44">
        <w:rPr>
          <w:rFonts w:ascii="Arial" w:hAnsi="Arial" w:cs="Arial"/>
        </w:rPr>
        <w:t xml:space="preserve"> </w:t>
      </w:r>
      <w:r w:rsidR="009B41AD">
        <w:rPr>
          <w:rFonts w:ascii="Arial" w:hAnsi="Arial" w:cs="Arial"/>
        </w:rPr>
        <w:t>through two layers of coding</w:t>
      </w:r>
      <w:r w:rsidR="00690EC3">
        <w:rPr>
          <w:rFonts w:ascii="Arial" w:hAnsi="Arial" w:cs="Arial"/>
        </w:rPr>
        <w:t>,</w:t>
      </w:r>
      <w:r w:rsidR="009B41AD">
        <w:rPr>
          <w:rFonts w:ascii="Arial" w:hAnsi="Arial" w:cs="Arial"/>
        </w:rPr>
        <w:t xml:space="preserve"> followed by the definition of a thematic map from </w:t>
      </w:r>
      <w:r w:rsidR="00690EC3">
        <w:rPr>
          <w:rFonts w:ascii="Arial" w:hAnsi="Arial" w:cs="Arial"/>
        </w:rPr>
        <w:t xml:space="preserve">which </w:t>
      </w:r>
      <w:r w:rsidR="009B41AD">
        <w:rPr>
          <w:rFonts w:ascii="Arial" w:hAnsi="Arial" w:cs="Arial"/>
        </w:rPr>
        <w:t xml:space="preserve">key messages from participants were extracted. </w:t>
      </w:r>
      <w:r w:rsidRPr="00C62871">
        <w:rPr>
          <w:rFonts w:ascii="Arial" w:hAnsi="Arial" w:cs="Arial"/>
        </w:rPr>
        <w:br w:type="page"/>
      </w:r>
    </w:p>
    <w:p w14:paraId="0855B599" w14:textId="77BF67AA" w:rsidR="009A117F" w:rsidRPr="00595AFD" w:rsidRDefault="00D158F9" w:rsidP="006E7513">
      <w:pPr>
        <w:pStyle w:val="Heading1"/>
        <w:numPr>
          <w:ilvl w:val="0"/>
          <w:numId w:val="26"/>
        </w:numPr>
      </w:pPr>
      <w:bookmarkStart w:id="44" w:name="_Toc94533355"/>
      <w:r w:rsidRPr="00595AFD">
        <w:lastRenderedPageBreak/>
        <w:t>Findings</w:t>
      </w:r>
      <w:bookmarkEnd w:id="41"/>
      <w:bookmarkEnd w:id="44"/>
    </w:p>
    <w:bookmarkEnd w:id="40"/>
    <w:p w14:paraId="0C7D494E" w14:textId="73603D62" w:rsidR="009A117F" w:rsidRDefault="00D158F9" w:rsidP="009A117F">
      <w:pPr>
        <w:spacing w:after="0"/>
        <w:rPr>
          <w:rFonts w:ascii="Arial" w:hAnsi="Arial" w:cs="Arial"/>
        </w:rPr>
      </w:pPr>
      <w:r w:rsidRPr="3AD44CF2">
        <w:rPr>
          <w:rFonts w:ascii="Arial" w:hAnsi="Arial" w:cs="Arial"/>
        </w:rPr>
        <w:t>In this section, we present the</w:t>
      </w:r>
      <w:r w:rsidR="00030C53" w:rsidRPr="3AD44CF2">
        <w:rPr>
          <w:rFonts w:ascii="Arial" w:hAnsi="Arial" w:cs="Arial"/>
        </w:rPr>
        <w:t xml:space="preserve"> analysis of the interviews and workshops</w:t>
      </w:r>
      <w:r w:rsidRPr="3AD44CF2">
        <w:rPr>
          <w:rFonts w:ascii="Arial" w:hAnsi="Arial" w:cs="Arial"/>
        </w:rPr>
        <w:t xml:space="preserve"> in relation to NQSW's learning experiences during the </w:t>
      </w:r>
      <w:r w:rsidR="00030C53" w:rsidRPr="3AD44CF2">
        <w:rPr>
          <w:rFonts w:ascii="Arial" w:hAnsi="Arial" w:cs="Arial"/>
        </w:rPr>
        <w:t>COVID</w:t>
      </w:r>
      <w:r w:rsidRPr="3AD44CF2">
        <w:rPr>
          <w:rFonts w:ascii="Arial" w:hAnsi="Arial" w:cs="Arial"/>
        </w:rPr>
        <w:t xml:space="preserve">-19 pandemic. </w:t>
      </w:r>
      <w:r w:rsidR="00716BB7" w:rsidRPr="3AD44CF2">
        <w:rPr>
          <w:rFonts w:ascii="Arial" w:hAnsi="Arial" w:cs="Arial"/>
        </w:rPr>
        <w:t>The</w:t>
      </w:r>
      <w:r w:rsidR="00030C53" w:rsidRPr="3AD44CF2">
        <w:rPr>
          <w:rFonts w:ascii="Arial" w:hAnsi="Arial" w:cs="Arial"/>
        </w:rPr>
        <w:t xml:space="preserve"> analysis is presented in themes with </w:t>
      </w:r>
      <w:r w:rsidR="00716BB7" w:rsidRPr="3AD44CF2">
        <w:rPr>
          <w:rFonts w:ascii="Arial" w:hAnsi="Arial" w:cs="Arial"/>
        </w:rPr>
        <w:t>quote</w:t>
      </w:r>
      <w:r w:rsidR="00F42950" w:rsidRPr="3AD44CF2">
        <w:rPr>
          <w:rFonts w:ascii="Arial" w:hAnsi="Arial" w:cs="Arial"/>
        </w:rPr>
        <w:t>s</w:t>
      </w:r>
      <w:r w:rsidR="00716BB7" w:rsidRPr="3AD44CF2">
        <w:rPr>
          <w:rFonts w:ascii="Arial" w:hAnsi="Arial" w:cs="Arial"/>
        </w:rPr>
        <w:t xml:space="preserve"> from interviews and workshops to illustrate how participants have expressed their</w:t>
      </w:r>
      <w:r w:rsidR="00F42950" w:rsidRPr="3AD44CF2">
        <w:rPr>
          <w:rFonts w:ascii="Arial" w:hAnsi="Arial" w:cs="Arial"/>
        </w:rPr>
        <w:t xml:space="preserve"> views.</w:t>
      </w:r>
      <w:r w:rsidR="00716BB7" w:rsidRPr="3AD44CF2">
        <w:rPr>
          <w:rFonts w:ascii="Arial" w:hAnsi="Arial" w:cs="Arial"/>
        </w:rPr>
        <w:t xml:space="preserve"> </w:t>
      </w:r>
      <w:r w:rsidRPr="3AD44CF2">
        <w:rPr>
          <w:rFonts w:ascii="Arial" w:hAnsi="Arial" w:cs="Arial"/>
        </w:rPr>
        <w:t>The content</w:t>
      </w:r>
      <w:r w:rsidR="00DF08ED" w:rsidRPr="3AD44CF2">
        <w:rPr>
          <w:rFonts w:ascii="Arial" w:hAnsi="Arial" w:cs="Arial"/>
        </w:rPr>
        <w:t xml:space="preserve"> covers</w:t>
      </w:r>
      <w:r w:rsidR="00C05E3F">
        <w:rPr>
          <w:rFonts w:ascii="Arial" w:hAnsi="Arial" w:cs="Arial"/>
        </w:rPr>
        <w:t xml:space="preserve"> </w:t>
      </w:r>
      <w:r w:rsidR="009F440B">
        <w:rPr>
          <w:rFonts w:ascii="Arial" w:hAnsi="Arial" w:cs="Arial"/>
        </w:rPr>
        <w:t>three</w:t>
      </w:r>
      <w:r w:rsidR="009F440B" w:rsidRPr="3AD44CF2">
        <w:rPr>
          <w:rFonts w:ascii="Arial" w:hAnsi="Arial" w:cs="Arial"/>
        </w:rPr>
        <w:t xml:space="preserve"> </w:t>
      </w:r>
      <w:r w:rsidR="00DF08ED" w:rsidRPr="3AD44CF2">
        <w:rPr>
          <w:rFonts w:ascii="Arial" w:hAnsi="Arial" w:cs="Arial"/>
        </w:rPr>
        <w:t xml:space="preserve">key topics – organised under </w:t>
      </w:r>
      <w:r w:rsidR="009F440B">
        <w:rPr>
          <w:rFonts w:ascii="Arial" w:hAnsi="Arial" w:cs="Arial"/>
        </w:rPr>
        <w:t>seven</w:t>
      </w:r>
      <w:r w:rsidR="009F440B" w:rsidRPr="3AD44CF2">
        <w:rPr>
          <w:rFonts w:ascii="Arial" w:hAnsi="Arial" w:cs="Arial"/>
        </w:rPr>
        <w:t xml:space="preserve"> </w:t>
      </w:r>
      <w:r w:rsidR="00DF08ED" w:rsidRPr="3AD44CF2">
        <w:rPr>
          <w:rFonts w:ascii="Arial" w:hAnsi="Arial" w:cs="Arial"/>
        </w:rPr>
        <w:t xml:space="preserve">headings </w:t>
      </w:r>
      <w:r w:rsidR="009F440B" w:rsidRPr="3AD44CF2">
        <w:rPr>
          <w:rFonts w:ascii="Arial" w:hAnsi="Arial" w:cs="Arial"/>
        </w:rPr>
        <w:t>–</w:t>
      </w:r>
      <w:r w:rsidR="00DF08ED" w:rsidRPr="3AD44CF2">
        <w:rPr>
          <w:rFonts w:ascii="Arial" w:hAnsi="Arial" w:cs="Arial"/>
        </w:rPr>
        <w:t xml:space="preserve"> </w:t>
      </w:r>
      <w:r w:rsidRPr="3AD44CF2">
        <w:rPr>
          <w:rFonts w:ascii="Arial" w:hAnsi="Arial" w:cs="Arial"/>
        </w:rPr>
        <w:t xml:space="preserve">representing the positive </w:t>
      </w:r>
      <w:r w:rsidR="00DF08ED" w:rsidRPr="3AD44CF2">
        <w:rPr>
          <w:rFonts w:ascii="Arial" w:hAnsi="Arial" w:cs="Arial"/>
        </w:rPr>
        <w:t>experiences</w:t>
      </w:r>
      <w:r w:rsidRPr="3AD44CF2">
        <w:rPr>
          <w:rFonts w:ascii="Arial" w:hAnsi="Arial" w:cs="Arial"/>
        </w:rPr>
        <w:t xml:space="preserve"> and good practices in supporting </w:t>
      </w:r>
      <w:r w:rsidR="005E07B2">
        <w:rPr>
          <w:rFonts w:ascii="Arial" w:hAnsi="Arial" w:cs="Arial"/>
        </w:rPr>
        <w:t>NQSW</w:t>
      </w:r>
      <w:r w:rsidRPr="3AD44CF2">
        <w:rPr>
          <w:rFonts w:ascii="Arial" w:hAnsi="Arial" w:cs="Arial"/>
        </w:rPr>
        <w:t>, key challenges</w:t>
      </w:r>
      <w:r w:rsidR="001E04B0" w:rsidRPr="3AD44CF2">
        <w:rPr>
          <w:rFonts w:ascii="Arial" w:hAnsi="Arial" w:cs="Arial"/>
        </w:rPr>
        <w:t xml:space="preserve"> faced by </w:t>
      </w:r>
      <w:r w:rsidR="005E07B2">
        <w:rPr>
          <w:rFonts w:ascii="Arial" w:hAnsi="Arial" w:cs="Arial"/>
        </w:rPr>
        <w:t>NQSW</w:t>
      </w:r>
      <w:r w:rsidRPr="3AD44CF2">
        <w:rPr>
          <w:rFonts w:ascii="Arial" w:hAnsi="Arial" w:cs="Arial"/>
        </w:rPr>
        <w:t>, and NQSW’s support and training needs.</w:t>
      </w:r>
      <w:r w:rsidR="00E87DEC">
        <w:rPr>
          <w:rFonts w:ascii="Arial" w:hAnsi="Arial" w:cs="Arial"/>
        </w:rPr>
        <w:t xml:space="preserve"> </w:t>
      </w:r>
    </w:p>
    <w:p w14:paraId="30584AD6" w14:textId="77777777" w:rsidR="00627D9F" w:rsidRPr="00C62871" w:rsidRDefault="00627D9F" w:rsidP="009A117F">
      <w:pPr>
        <w:spacing w:after="0"/>
        <w:rPr>
          <w:rFonts w:ascii="Arial" w:hAnsi="Arial" w:cs="Arial"/>
        </w:rPr>
      </w:pPr>
    </w:p>
    <w:p w14:paraId="3D71FB52" w14:textId="77777777" w:rsidR="009A117F" w:rsidRPr="00C62871" w:rsidRDefault="009A117F" w:rsidP="009A117F">
      <w:pPr>
        <w:spacing w:after="0"/>
        <w:rPr>
          <w:rFonts w:ascii="Arial" w:hAnsi="Arial" w:cs="Arial"/>
        </w:rPr>
      </w:pPr>
    </w:p>
    <w:p w14:paraId="2CE371B6" w14:textId="4E1FCFD0" w:rsidR="007F04CC" w:rsidRPr="00595AFD" w:rsidRDefault="00AC43EC" w:rsidP="00595AFD">
      <w:pPr>
        <w:pStyle w:val="Heading2"/>
      </w:pPr>
      <w:bookmarkStart w:id="45" w:name="_Toc94533356"/>
      <w:bookmarkStart w:id="46" w:name="_Toc63263466"/>
      <w:bookmarkStart w:id="47" w:name="_Toc42592495"/>
      <w:bookmarkStart w:id="48" w:name="_Hlk50703957"/>
      <w:r>
        <w:t xml:space="preserve">3.1 </w:t>
      </w:r>
      <w:r w:rsidR="00D158F9" w:rsidRPr="00595AFD">
        <w:t xml:space="preserve">Experiences of </w:t>
      </w:r>
      <w:r w:rsidR="005E07B2" w:rsidRPr="00595AFD">
        <w:t>NQSW</w:t>
      </w:r>
      <w:r w:rsidR="00D158F9" w:rsidRPr="00595AFD">
        <w:t xml:space="preserve"> during </w:t>
      </w:r>
      <w:r w:rsidR="00030C53" w:rsidRPr="00595AFD">
        <w:t>COVID</w:t>
      </w:r>
      <w:r w:rsidR="00D158F9" w:rsidRPr="00595AFD">
        <w:t xml:space="preserve">-19: </w:t>
      </w:r>
      <w:r w:rsidR="00FE193E">
        <w:t>p</w:t>
      </w:r>
      <w:r w:rsidR="00FE193E" w:rsidRPr="00595AFD">
        <w:t xml:space="preserve">ositive </w:t>
      </w:r>
      <w:r w:rsidR="00D158F9" w:rsidRPr="00595AFD">
        <w:t>aspects</w:t>
      </w:r>
      <w:bookmarkEnd w:id="45"/>
      <w:r w:rsidR="00D158F9" w:rsidRPr="00595AFD">
        <w:t xml:space="preserve"> </w:t>
      </w:r>
    </w:p>
    <w:p w14:paraId="4CBD9D1F" w14:textId="5C79A712" w:rsidR="00CE5DAE" w:rsidRPr="00DF08ED" w:rsidRDefault="00030C53" w:rsidP="007F04CC">
      <w:pPr>
        <w:spacing w:after="160" w:line="259" w:lineRule="auto"/>
      </w:pPr>
      <w:r>
        <w:t>In this section, some of the positive aspects of studying and qualifying during the pandemic are described.</w:t>
      </w:r>
    </w:p>
    <w:p w14:paraId="7E5EE967" w14:textId="71368CCC" w:rsidR="00627D9F" w:rsidRDefault="00D158F9" w:rsidP="007F04CC">
      <w:pPr>
        <w:spacing w:after="160" w:line="259" w:lineRule="auto"/>
      </w:pPr>
      <w:r w:rsidRPr="3AD44CF2">
        <w:rPr>
          <w:b/>
          <w:bCs/>
        </w:rPr>
        <w:t xml:space="preserve">Strong partnership between </w:t>
      </w:r>
      <w:r w:rsidR="3DF6255B" w:rsidRPr="3AD44CF2">
        <w:rPr>
          <w:b/>
          <w:bCs/>
        </w:rPr>
        <w:t>u</w:t>
      </w:r>
      <w:r w:rsidRPr="3AD44CF2">
        <w:rPr>
          <w:b/>
          <w:bCs/>
        </w:rPr>
        <w:t xml:space="preserve">niversities and </w:t>
      </w:r>
      <w:r w:rsidR="00FE193E">
        <w:rPr>
          <w:b/>
          <w:bCs/>
        </w:rPr>
        <w:t>l</w:t>
      </w:r>
      <w:r w:rsidR="00FE193E" w:rsidRPr="3AD44CF2">
        <w:rPr>
          <w:b/>
          <w:bCs/>
        </w:rPr>
        <w:t xml:space="preserve">ocal </w:t>
      </w:r>
      <w:r w:rsidR="00FE193E">
        <w:rPr>
          <w:b/>
          <w:bCs/>
        </w:rPr>
        <w:t>a</w:t>
      </w:r>
      <w:r w:rsidR="00FE193E" w:rsidRPr="3AD44CF2">
        <w:rPr>
          <w:b/>
          <w:bCs/>
        </w:rPr>
        <w:t>uthorities</w:t>
      </w:r>
      <w:r w:rsidR="00F42950" w:rsidRPr="3AD44CF2">
        <w:rPr>
          <w:b/>
          <w:bCs/>
        </w:rPr>
        <w:t xml:space="preserve">: </w:t>
      </w:r>
      <w:r w:rsidR="00030C53">
        <w:t>these existing partnerships enabled a timely response and regular reassessment of the situation. O</w:t>
      </w:r>
      <w:r w:rsidR="00F42950">
        <w:t xml:space="preserve">ne of the key challenges </w:t>
      </w:r>
      <w:r w:rsidR="008D2E27">
        <w:t xml:space="preserve">of the </w:t>
      </w:r>
      <w:r w:rsidR="00F42950">
        <w:t xml:space="preserve">pandemic </w:t>
      </w:r>
      <w:r w:rsidR="008D2E27">
        <w:t xml:space="preserve">was in relation </w:t>
      </w:r>
      <w:r w:rsidR="00C3168F">
        <w:t xml:space="preserve">to the </w:t>
      </w:r>
      <w:r w:rsidR="00F42950">
        <w:t xml:space="preserve">teaching and practice </w:t>
      </w:r>
      <w:r w:rsidR="008D2E27">
        <w:t xml:space="preserve">learning adjustments necessary </w:t>
      </w:r>
      <w:r w:rsidR="00F42950">
        <w:t xml:space="preserve">to </w:t>
      </w:r>
      <w:r w:rsidR="008D2E27">
        <w:t xml:space="preserve">keep students safe </w:t>
      </w:r>
      <w:r w:rsidR="00C3168F">
        <w:t xml:space="preserve">and to </w:t>
      </w:r>
      <w:r w:rsidR="008D2E27">
        <w:t xml:space="preserve">follow </w:t>
      </w:r>
      <w:r w:rsidR="00F42950">
        <w:t xml:space="preserve">social distancing </w:t>
      </w:r>
      <w:r w:rsidR="008D2E27">
        <w:t>restrictions</w:t>
      </w:r>
      <w:r w:rsidR="00F42950">
        <w:t xml:space="preserve">. As governments and scientists tried to provide guidance to the unknown situation, universities and </w:t>
      </w:r>
      <w:r w:rsidR="00FE193E">
        <w:t xml:space="preserve">local authorities </w:t>
      </w:r>
      <w:r w:rsidR="00F42950">
        <w:t>(LAs) worked with</w:t>
      </w:r>
      <w:r w:rsidR="00030C53">
        <w:t xml:space="preserve"> sometimes</w:t>
      </w:r>
      <w:r w:rsidR="00F42950">
        <w:t xml:space="preserve"> </w:t>
      </w:r>
      <w:r w:rsidR="008D2E27">
        <w:t>very limited</w:t>
      </w:r>
      <w:r w:rsidR="00F42950">
        <w:t xml:space="preserve"> information</w:t>
      </w:r>
      <w:r w:rsidR="008D2E27">
        <w:t xml:space="preserve"> and with a constantly changing scenario to assess their specific situation, implement safety measures, and support </w:t>
      </w:r>
      <w:r w:rsidR="005E07B2">
        <w:t>NQSW</w:t>
      </w:r>
      <w:r w:rsidR="008D2E27">
        <w:t>.</w:t>
      </w:r>
      <w:r w:rsidR="00662391">
        <w:t xml:space="preserve"> </w:t>
      </w:r>
    </w:p>
    <w:p w14:paraId="2E13C718" w14:textId="6B9F767D" w:rsidR="00662391" w:rsidRDefault="002D47DF" w:rsidP="00662391">
      <w:pPr>
        <w:pStyle w:val="Pullquote"/>
      </w:pPr>
      <w:r>
        <w:t>“</w:t>
      </w:r>
      <w:r w:rsidR="00D158F9">
        <w:t xml:space="preserve">We couldn't sort those things overnight, and we had a </w:t>
      </w:r>
      <w:r w:rsidR="00C3168F">
        <w:t>long-standing</w:t>
      </w:r>
      <w:r w:rsidR="00D158F9">
        <w:t xml:space="preserve"> relationship with partners [LAs] (…) neither of the parts could do without each other, yes we were coming from different positions and there were tensions at times of course</w:t>
      </w:r>
      <w:r w:rsidR="69B97AD1">
        <w:t>,</w:t>
      </w:r>
      <w:r w:rsidR="00D158F9">
        <w:t xml:space="preserve"> but we were all trying to get to the same place (…) so it had to be a partnership approach and there was also the support from Social Care Wales (…). We met with LAs on a weekly basis to assess the situation and make decisions and that made a difference in how we</w:t>
      </w:r>
      <w:r w:rsidR="00C3168F">
        <w:t xml:space="preserve"> responded to challenges.</w:t>
      </w:r>
      <w:r>
        <w:t>”</w:t>
      </w:r>
      <w:r w:rsidR="00C3168F">
        <w:t xml:space="preserve"> </w:t>
      </w:r>
    </w:p>
    <w:p w14:paraId="0EFC5EEB" w14:textId="54C46E50" w:rsidR="00DF08ED" w:rsidRDefault="00D2013A" w:rsidP="00D2013A">
      <w:pPr>
        <w:jc w:val="right"/>
      </w:pPr>
      <w:r>
        <w:t xml:space="preserve">(HEI </w:t>
      </w:r>
      <w:r w:rsidR="00EE1E37">
        <w:t>programme director</w:t>
      </w:r>
      <w:r>
        <w:t>)</w:t>
      </w:r>
    </w:p>
    <w:p w14:paraId="74EFF8F1" w14:textId="06DEF302" w:rsidR="008D2E27" w:rsidRPr="00F42950" w:rsidRDefault="00D158F9" w:rsidP="007F04CC">
      <w:pPr>
        <w:spacing w:after="160" w:line="259" w:lineRule="auto"/>
      </w:pPr>
      <w:r>
        <w:t xml:space="preserve">Having a long-term relationship with partners, especially with LAs, facilitated the process of negotiating changes and responding to the challenges as they emerged. Considering the fluidity of the situation </w:t>
      </w:r>
      <w:r w:rsidR="00F36741">
        <w:t>which was</w:t>
      </w:r>
      <w:r>
        <w:t xml:space="preserve"> changing on a weekly basis – particularly in the first few months of the pandemic – having a long-lasting relationship, working closely together and reassessing the situation on a weekly basis were crucial in providing </w:t>
      </w:r>
      <w:r w:rsidR="005E07B2">
        <w:t>NQSW</w:t>
      </w:r>
      <w:r>
        <w:t xml:space="preserve"> with support and guidance. </w:t>
      </w:r>
    </w:p>
    <w:p w14:paraId="6EEC4714" w14:textId="77777777" w:rsidR="00CE5DAE" w:rsidRDefault="00CE5DAE" w:rsidP="007F04CC">
      <w:pPr>
        <w:spacing w:after="160" w:line="259" w:lineRule="auto"/>
        <w:rPr>
          <w:b/>
        </w:rPr>
      </w:pPr>
    </w:p>
    <w:p w14:paraId="158B4FCF" w14:textId="25F9E1D1" w:rsidR="007F04CC" w:rsidRDefault="00D158F9" w:rsidP="007F04CC">
      <w:pPr>
        <w:spacing w:after="160" w:line="259" w:lineRule="auto"/>
      </w:pPr>
      <w:r>
        <w:rPr>
          <w:b/>
        </w:rPr>
        <w:t>W</w:t>
      </w:r>
      <w:r w:rsidRPr="00211D44">
        <w:rPr>
          <w:b/>
        </w:rPr>
        <w:t>orking from home can be more productive:</w:t>
      </w:r>
      <w:r w:rsidRPr="00211D44">
        <w:t xml:space="preserve"> for some participants, </w:t>
      </w:r>
      <w:r>
        <w:t xml:space="preserve">one of the benefits of working from home was the ability to focus on tasks for longer without the </w:t>
      </w:r>
      <w:r w:rsidR="0024631D">
        <w:t xml:space="preserve">usual </w:t>
      </w:r>
      <w:r>
        <w:t>distractions</w:t>
      </w:r>
      <w:r w:rsidR="0024631D">
        <w:t xml:space="preserve"> of an office environment. </w:t>
      </w:r>
      <w:r w:rsidR="00B1179E">
        <w:t xml:space="preserve">Without colleagues around and with limited options for interacting with other people, </w:t>
      </w:r>
      <w:r w:rsidR="005E07B2">
        <w:t>NQSW</w:t>
      </w:r>
      <w:r w:rsidR="00B1179E">
        <w:t xml:space="preserve"> were able to spend more time on tasks and less time on interactions with colleagues. For example, “the efficiency in case recordings and note taking improved” (NQSW) and having more flexibility in their schedule meant that </w:t>
      </w:r>
      <w:r w:rsidR="00326D6E">
        <w:t xml:space="preserve">they could have protected time for longer tasks such </w:t>
      </w:r>
      <w:r w:rsidR="00C3168F">
        <w:t xml:space="preserve">as </w:t>
      </w:r>
      <w:r w:rsidR="00326D6E">
        <w:t xml:space="preserve">report writing. </w:t>
      </w:r>
    </w:p>
    <w:p w14:paraId="69D4D443" w14:textId="00330BF4" w:rsidR="00326D6E" w:rsidRDefault="002D47DF" w:rsidP="00326D6E">
      <w:pPr>
        <w:pStyle w:val="Pullquote"/>
      </w:pPr>
      <w:r>
        <w:lastRenderedPageBreak/>
        <w:t>“</w:t>
      </w:r>
      <w:r w:rsidR="00D158F9">
        <w:t>They can get a lot more done at home than in the office e.g. notes and completing a report</w:t>
      </w:r>
      <w:r w:rsidR="65CC8470">
        <w:t>,</w:t>
      </w:r>
      <w:r w:rsidR="00D158F9">
        <w:t xml:space="preserve"> whereas before </w:t>
      </w:r>
      <w:r w:rsidR="00D00207">
        <w:t>they</w:t>
      </w:r>
      <w:r w:rsidR="00D158F9">
        <w:t xml:space="preserve"> didn’t have the flexibility to </w:t>
      </w:r>
      <w:r w:rsidR="00D00207">
        <w:t>[block time] for</w:t>
      </w:r>
      <w:r w:rsidR="00D158F9">
        <w:t xml:space="preserve"> this</w:t>
      </w:r>
      <w:r w:rsidR="0037300C">
        <w:t>.</w:t>
      </w:r>
      <w:r>
        <w:t>”</w:t>
      </w:r>
      <w:r w:rsidR="00D158F9">
        <w:t xml:space="preserve"> </w:t>
      </w:r>
    </w:p>
    <w:p w14:paraId="13AB63E3" w14:textId="32B8A675" w:rsidR="00326D6E" w:rsidRPr="00326D6E" w:rsidRDefault="00D158F9" w:rsidP="00326D6E">
      <w:pPr>
        <w:pStyle w:val="Pullquote"/>
        <w:jc w:val="right"/>
        <w:rPr>
          <w:i w:val="0"/>
        </w:rPr>
      </w:pPr>
      <w:r>
        <w:rPr>
          <w:i w:val="0"/>
        </w:rPr>
        <w:t>(</w:t>
      </w:r>
      <w:r w:rsidR="005E07B2">
        <w:rPr>
          <w:i w:val="0"/>
        </w:rPr>
        <w:t>NQSW</w:t>
      </w:r>
      <w:r>
        <w:rPr>
          <w:i w:val="0"/>
        </w:rPr>
        <w:t xml:space="preserve"> workshop notes) </w:t>
      </w:r>
    </w:p>
    <w:p w14:paraId="71527CB4" w14:textId="5260DE36" w:rsidR="00326D6E" w:rsidRDefault="00EA19A7" w:rsidP="007F04CC">
      <w:pPr>
        <w:spacing w:after="160" w:line="259" w:lineRule="auto"/>
      </w:pPr>
      <w:r>
        <w:t>P</w:t>
      </w:r>
      <w:r w:rsidR="00D158F9">
        <w:t xml:space="preserve">articipants also </w:t>
      </w:r>
      <w:r w:rsidR="00BC43D7">
        <w:t xml:space="preserve">mentioned </w:t>
      </w:r>
      <w:r w:rsidR="00D158F9">
        <w:t xml:space="preserve">a number of disadvantages of working remotely. </w:t>
      </w:r>
      <w:r>
        <w:t xml:space="preserve">These are </w:t>
      </w:r>
      <w:r w:rsidR="00D158F9">
        <w:t xml:space="preserve">outlined in </w:t>
      </w:r>
      <w:r w:rsidR="00D00207">
        <w:t>the next section</w:t>
      </w:r>
      <w:r>
        <w:t>,</w:t>
      </w:r>
      <w:r w:rsidR="00D00207">
        <w:t xml:space="preserve"> where challenges faced by </w:t>
      </w:r>
      <w:r w:rsidR="005E07B2">
        <w:t>NQSW</w:t>
      </w:r>
      <w:r w:rsidR="00D00207">
        <w:t xml:space="preserve"> </w:t>
      </w:r>
      <w:r w:rsidR="00AE3D4C">
        <w:t>are</w:t>
      </w:r>
      <w:r w:rsidR="00D00207">
        <w:t xml:space="preserve"> presented</w:t>
      </w:r>
      <w:r w:rsidR="00D158F9">
        <w:t xml:space="preserve">. </w:t>
      </w:r>
    </w:p>
    <w:p w14:paraId="114EEFBB" w14:textId="77777777" w:rsidR="0037300C" w:rsidRPr="00326D6E" w:rsidRDefault="0037300C" w:rsidP="007F04CC">
      <w:pPr>
        <w:spacing w:after="160" w:line="259" w:lineRule="auto"/>
      </w:pPr>
    </w:p>
    <w:p w14:paraId="648ACE3E" w14:textId="6939AC6F" w:rsidR="007F04CC" w:rsidRDefault="00D158F9" w:rsidP="007F04CC">
      <w:pPr>
        <w:spacing w:after="160" w:line="259" w:lineRule="auto"/>
      </w:pPr>
      <w:r w:rsidRPr="00CE4A9B">
        <w:rPr>
          <w:b/>
        </w:rPr>
        <w:t>Working from home offers more flexibility:</w:t>
      </w:r>
      <w:r>
        <w:t xml:space="preserve"> for some </w:t>
      </w:r>
      <w:r w:rsidR="005E07B2">
        <w:t>NQSW</w:t>
      </w:r>
      <w:r>
        <w:t>, working from home provided extra flexibility</w:t>
      </w:r>
      <w:r w:rsidR="00326D6E">
        <w:t xml:space="preserve"> </w:t>
      </w:r>
      <w:r w:rsidR="0037300C">
        <w:t>to accommodate other demands alongside their work.</w:t>
      </w:r>
    </w:p>
    <w:p w14:paraId="7317A967" w14:textId="15D41B9C" w:rsidR="0037300C" w:rsidRDefault="002D47DF" w:rsidP="0037300C">
      <w:pPr>
        <w:pStyle w:val="Pullquote"/>
      </w:pPr>
      <w:r>
        <w:t>“</w:t>
      </w:r>
      <w:r w:rsidR="00D158F9">
        <w:t xml:space="preserve">some people enjoyed it [working from home], they said </w:t>
      </w:r>
      <w:r w:rsidR="008E2DDB">
        <w:t xml:space="preserve">(…) </w:t>
      </w:r>
      <w:r w:rsidR="00D158F9">
        <w:t>that there is much better flexibility if they have child care issues for example</w:t>
      </w:r>
      <w:r>
        <w:t>.”</w:t>
      </w:r>
    </w:p>
    <w:p w14:paraId="1C6BC99A" w14:textId="7C56CA3A" w:rsidR="0037300C" w:rsidRPr="0037300C" w:rsidRDefault="00D158F9" w:rsidP="0037300C">
      <w:pPr>
        <w:pStyle w:val="Pullquote"/>
        <w:jc w:val="right"/>
        <w:rPr>
          <w:i w:val="0"/>
        </w:rPr>
      </w:pPr>
      <w:r>
        <w:rPr>
          <w:i w:val="0"/>
        </w:rPr>
        <w:t>(Practice educator)</w:t>
      </w:r>
    </w:p>
    <w:p w14:paraId="78B5AFB6" w14:textId="649910F6" w:rsidR="008E2DDB" w:rsidRDefault="00D158F9" w:rsidP="007F04CC">
      <w:pPr>
        <w:spacing w:after="160" w:line="259" w:lineRule="auto"/>
      </w:pPr>
      <w:r>
        <w:t xml:space="preserve">Not having to commute and having more flexibility to organise their </w:t>
      </w:r>
      <w:r w:rsidR="00D00207">
        <w:t xml:space="preserve">daily </w:t>
      </w:r>
      <w:r>
        <w:t xml:space="preserve">schedule meant that </w:t>
      </w:r>
      <w:r w:rsidR="005E07B2">
        <w:t>NQSW</w:t>
      </w:r>
      <w:r>
        <w:t xml:space="preserve"> had more capacity to accommodate multiple demands that would otherwise affect their availability to work. Some participants also claimed that this contributed to a better work-life balance</w:t>
      </w:r>
      <w:r w:rsidR="00BC43D7">
        <w:t>,</w:t>
      </w:r>
      <w:r>
        <w:t xml:space="preserve"> giving them more time to spend with family and personal commitments. </w:t>
      </w:r>
    </w:p>
    <w:p w14:paraId="00106028" w14:textId="77777777" w:rsidR="00A345A8" w:rsidRPr="008E2DDB" w:rsidRDefault="00A345A8" w:rsidP="007F04CC">
      <w:pPr>
        <w:spacing w:after="160" w:line="259" w:lineRule="auto"/>
      </w:pPr>
    </w:p>
    <w:p w14:paraId="3C171E54" w14:textId="52A864BC" w:rsidR="007F04CC" w:rsidRDefault="00D158F9" w:rsidP="00100354">
      <w:pPr>
        <w:spacing w:after="160" w:line="259" w:lineRule="auto"/>
      </w:pPr>
      <w:r w:rsidRPr="00855D6F">
        <w:rPr>
          <w:b/>
        </w:rPr>
        <w:t>Improving resilience:</w:t>
      </w:r>
      <w:r>
        <w:rPr>
          <w:b/>
        </w:rPr>
        <w:t xml:space="preserve"> </w:t>
      </w:r>
      <w:r w:rsidR="000763F4">
        <w:t>completing placements</w:t>
      </w:r>
      <w:r w:rsidR="00100354">
        <w:t>,</w:t>
      </w:r>
      <w:r w:rsidR="000763F4">
        <w:t xml:space="preserve"> achieving their qualification</w:t>
      </w:r>
      <w:r w:rsidR="00100354">
        <w:t xml:space="preserve">, and starting their first year </w:t>
      </w:r>
      <w:r w:rsidR="0056614D">
        <w:t>in</w:t>
      </w:r>
      <w:r w:rsidR="00100354">
        <w:t xml:space="preserve"> practice</w:t>
      </w:r>
      <w:r w:rsidR="000763F4">
        <w:t xml:space="preserve"> </w:t>
      </w:r>
      <w:r w:rsidR="00100354">
        <w:t>during the pandemic</w:t>
      </w:r>
      <w:r w:rsidR="00D00207">
        <w:t>,</w:t>
      </w:r>
      <w:r w:rsidR="00100354">
        <w:t xml:space="preserve"> demanded from </w:t>
      </w:r>
      <w:r w:rsidR="005E07B2">
        <w:t>NQSW</w:t>
      </w:r>
      <w:r w:rsidR="00100354">
        <w:t xml:space="preserve"> </w:t>
      </w:r>
      <w:r w:rsidR="00F36741">
        <w:t>an</w:t>
      </w:r>
      <w:r w:rsidR="00100354">
        <w:t xml:space="preserve"> ability to adapt to new forms of work </w:t>
      </w:r>
      <w:r w:rsidR="00D00207">
        <w:t xml:space="preserve">and </w:t>
      </w:r>
      <w:r w:rsidR="00100354">
        <w:t>manag</w:t>
      </w:r>
      <w:r w:rsidR="00D00207">
        <w:t>e</w:t>
      </w:r>
      <w:r w:rsidR="00100354">
        <w:t xml:space="preserve"> </w:t>
      </w:r>
      <w:r w:rsidR="00D00207">
        <w:t xml:space="preserve">their </w:t>
      </w:r>
      <w:r w:rsidR="00100354">
        <w:t>wellbeing</w:t>
      </w:r>
      <w:r w:rsidR="00D00207">
        <w:t xml:space="preserve">. </w:t>
      </w:r>
      <w:r w:rsidR="00100354">
        <w:t xml:space="preserve">While this was challenging for most </w:t>
      </w:r>
      <w:r w:rsidR="005E07B2">
        <w:t>NQSW</w:t>
      </w:r>
      <w:r>
        <w:t xml:space="preserve"> </w:t>
      </w:r>
      <w:r w:rsidR="00100354">
        <w:t xml:space="preserve">it also provided them with an opportunity to </w:t>
      </w:r>
      <w:r>
        <w:t xml:space="preserve">develop </w:t>
      </w:r>
      <w:r w:rsidR="000763F4">
        <w:t>skills and</w:t>
      </w:r>
      <w:r w:rsidR="00100354">
        <w:t xml:space="preserve"> improve their</w:t>
      </w:r>
      <w:r w:rsidR="000763F4">
        <w:t xml:space="preserve"> </w:t>
      </w:r>
      <w:r>
        <w:t xml:space="preserve">resilience </w:t>
      </w:r>
      <w:r w:rsidR="00100354">
        <w:t xml:space="preserve">that </w:t>
      </w:r>
      <w:r w:rsidR="00D00207">
        <w:t>c</w:t>
      </w:r>
      <w:r w:rsidR="00F36741">
        <w:t>ould</w:t>
      </w:r>
      <w:r w:rsidR="00100354">
        <w:t xml:space="preserve"> benefit their careers</w:t>
      </w:r>
      <w:r>
        <w:t xml:space="preserve">. </w:t>
      </w:r>
    </w:p>
    <w:p w14:paraId="3DCD1218" w14:textId="00824F5F" w:rsidR="000763F4" w:rsidRDefault="002D47DF" w:rsidP="000763F4">
      <w:pPr>
        <w:pStyle w:val="Pullquote"/>
      </w:pPr>
      <w:r>
        <w:t>“</w:t>
      </w:r>
      <w:r w:rsidR="00D158F9">
        <w:t xml:space="preserve">They had this experience [to qualify during the pandemic] and they will never have it as hard as that year was, and they have done it, they passed it at a good level, and bring on the next pandemic. They have skills that a </w:t>
      </w:r>
      <w:r w:rsidR="00100354">
        <w:t>lot of</w:t>
      </w:r>
      <w:r w:rsidR="00D158F9">
        <w:t xml:space="preserve"> other social workers who qualified previously would not have.</w:t>
      </w:r>
      <w:r>
        <w:t>”</w:t>
      </w:r>
      <w:r w:rsidR="00D158F9">
        <w:t xml:space="preserve"> </w:t>
      </w:r>
    </w:p>
    <w:p w14:paraId="1CA577D3" w14:textId="5F2CAA1F" w:rsidR="0056614D" w:rsidRPr="0056614D" w:rsidRDefault="00D158F9" w:rsidP="0056614D">
      <w:pPr>
        <w:pStyle w:val="Pullquote"/>
        <w:jc w:val="right"/>
        <w:rPr>
          <w:i w:val="0"/>
        </w:rPr>
      </w:pPr>
      <w:r>
        <w:rPr>
          <w:i w:val="0"/>
        </w:rPr>
        <w:t xml:space="preserve">(Practice </w:t>
      </w:r>
      <w:r w:rsidR="00BC43D7">
        <w:rPr>
          <w:i w:val="0"/>
        </w:rPr>
        <w:t>educator</w:t>
      </w:r>
      <w:r>
        <w:rPr>
          <w:i w:val="0"/>
        </w:rPr>
        <w:t>)</w:t>
      </w:r>
    </w:p>
    <w:p w14:paraId="12C33262" w14:textId="3F10FA4F" w:rsidR="0056614D" w:rsidRDefault="002D47DF" w:rsidP="000763F4">
      <w:pPr>
        <w:pStyle w:val="Pullquote"/>
      </w:pPr>
      <w:r>
        <w:t>“</w:t>
      </w:r>
      <w:r w:rsidR="00D158F9">
        <w:t xml:space="preserve">There will never be another opportunity like this again. Once we all got past the initial feelings of having been knocked sideways and we realised that that was doable (…) students really started to benefit and realise that (…) some </w:t>
      </w:r>
      <w:r w:rsidR="00AE3D4C">
        <w:t xml:space="preserve">[skills] </w:t>
      </w:r>
      <w:r w:rsidR="00D158F9">
        <w:t>were transferable to an online setting and I think it [this experience] added something that students probably haven't thought previously.</w:t>
      </w:r>
      <w:r>
        <w:t>”</w:t>
      </w:r>
    </w:p>
    <w:p w14:paraId="277942FB" w14:textId="1554978A" w:rsidR="00100354" w:rsidRPr="0056614D" w:rsidRDefault="00D158F9" w:rsidP="0056614D">
      <w:pPr>
        <w:pStyle w:val="Pullquote"/>
        <w:jc w:val="right"/>
        <w:rPr>
          <w:i w:val="0"/>
        </w:rPr>
      </w:pPr>
      <w:r>
        <w:tab/>
        <w:t xml:space="preserve"> </w:t>
      </w:r>
      <w:r>
        <w:rPr>
          <w:i w:val="0"/>
        </w:rPr>
        <w:t xml:space="preserve">(HEI </w:t>
      </w:r>
      <w:r w:rsidR="00BC43D7">
        <w:rPr>
          <w:i w:val="0"/>
        </w:rPr>
        <w:t>programme director</w:t>
      </w:r>
      <w:r>
        <w:rPr>
          <w:i w:val="0"/>
        </w:rPr>
        <w:t>)</w:t>
      </w:r>
    </w:p>
    <w:p w14:paraId="18D6A935" w14:textId="62977184" w:rsidR="0056614D" w:rsidRPr="0056614D" w:rsidRDefault="00D158F9" w:rsidP="007F04CC">
      <w:pPr>
        <w:spacing w:after="160" w:line="259" w:lineRule="auto"/>
      </w:pPr>
      <w:r>
        <w:t xml:space="preserve">Overcoming difficult feelings, transferring skills, adapting their way of thinking and dealing with the contrast between previous expectations and the reality imposed by the pandemic encouraged </w:t>
      </w:r>
      <w:r w:rsidR="005E07B2">
        <w:t>NQSW</w:t>
      </w:r>
      <w:r>
        <w:t xml:space="preserve"> to develop resilience to a higher level than previously expected. </w:t>
      </w:r>
    </w:p>
    <w:p w14:paraId="13A3A45E" w14:textId="77777777" w:rsidR="0056614D" w:rsidRDefault="0056614D" w:rsidP="007F04CC">
      <w:pPr>
        <w:spacing w:after="160" w:line="259" w:lineRule="auto"/>
        <w:rPr>
          <w:b/>
        </w:rPr>
      </w:pPr>
    </w:p>
    <w:p w14:paraId="5DF35561" w14:textId="753E8150" w:rsidR="007F04CC" w:rsidRDefault="00D158F9" w:rsidP="007F04CC">
      <w:pPr>
        <w:spacing w:after="160" w:line="259" w:lineRule="auto"/>
      </w:pPr>
      <w:r w:rsidRPr="3AD44CF2">
        <w:rPr>
          <w:b/>
          <w:bCs/>
        </w:rPr>
        <w:lastRenderedPageBreak/>
        <w:t>Making better use of technology:</w:t>
      </w:r>
      <w:r>
        <w:t xml:space="preserve"> with the need for remote work, </w:t>
      </w:r>
      <w:r w:rsidR="005E07B2">
        <w:t>NQSW</w:t>
      </w:r>
      <w:r w:rsidR="008628BA">
        <w:t xml:space="preserve"> </w:t>
      </w:r>
      <w:r>
        <w:t xml:space="preserve">adapted to using online tools for communication and collaboration that </w:t>
      </w:r>
      <w:r w:rsidR="00F36741">
        <w:t>has had a</w:t>
      </w:r>
      <w:r>
        <w:t xml:space="preserve"> positive impact on their </w:t>
      </w:r>
      <w:r w:rsidR="00D00207">
        <w:t>practice</w:t>
      </w:r>
      <w:r w:rsidR="00F36741">
        <w:t xml:space="preserve"> and skills that can be applied in the future, not only during the pandemic</w:t>
      </w:r>
      <w:r w:rsidR="00D00207">
        <w:t xml:space="preserve">. While </w:t>
      </w:r>
      <w:r w:rsidR="005E07B2">
        <w:t>NQSW</w:t>
      </w:r>
      <w:r w:rsidR="00D00207">
        <w:t xml:space="preserve"> are gradually returning to offices, these technologies are likely to remain</w:t>
      </w:r>
      <w:r w:rsidR="003C756F">
        <w:t xml:space="preserve"> as a</w:t>
      </w:r>
      <w:r w:rsidR="00D00207">
        <w:t xml:space="preserve"> permanent </w:t>
      </w:r>
      <w:r w:rsidR="003C756F">
        <w:t xml:space="preserve">part of their work </w:t>
      </w:r>
      <w:r>
        <w:t xml:space="preserve">as </w:t>
      </w:r>
      <w:r w:rsidR="003C756F">
        <w:t xml:space="preserve">increasingly more </w:t>
      </w:r>
      <w:r w:rsidR="6119B094">
        <w:t>LAs</w:t>
      </w:r>
      <w:r>
        <w:t xml:space="preserve"> </w:t>
      </w:r>
      <w:r w:rsidR="003C756F">
        <w:t xml:space="preserve">adopt </w:t>
      </w:r>
      <w:r>
        <w:t xml:space="preserve">hybrid </w:t>
      </w:r>
      <w:r w:rsidR="003C756F">
        <w:t xml:space="preserve">(partly remote and partly office-based) </w:t>
      </w:r>
      <w:r>
        <w:t xml:space="preserve">forms of work. </w:t>
      </w:r>
    </w:p>
    <w:p w14:paraId="2AA8B5C5" w14:textId="751D377D" w:rsidR="000F00A0" w:rsidRDefault="002D47DF" w:rsidP="008628BA">
      <w:pPr>
        <w:pStyle w:val="Pullquote"/>
      </w:pPr>
      <w:r>
        <w:t>“</w:t>
      </w:r>
      <w:r w:rsidR="00D158F9">
        <w:t xml:space="preserve">It gives a lot more freedom, I don’t know why we didn’t do it before. </w:t>
      </w:r>
      <w:r w:rsidR="00BD66BD">
        <w:t>L</w:t>
      </w:r>
      <w:r w:rsidR="00D158F9">
        <w:t xml:space="preserve">ike if [a family member of </w:t>
      </w:r>
      <w:proofErr w:type="spellStart"/>
      <w:proofErr w:type="gramStart"/>
      <w:r w:rsidR="00D158F9">
        <w:t>a</w:t>
      </w:r>
      <w:proofErr w:type="spellEnd"/>
      <w:proofErr w:type="gramEnd"/>
      <w:r w:rsidR="00D158F9">
        <w:t xml:space="preserve"> </w:t>
      </w:r>
      <w:r w:rsidR="00C05E3F">
        <w:t>individual</w:t>
      </w:r>
      <w:r w:rsidR="00D158F9">
        <w:t>] lives in north Wales</w:t>
      </w:r>
      <w:r w:rsidR="009126B3">
        <w:t>,</w:t>
      </w:r>
      <w:r w:rsidR="00D158F9">
        <w:t xml:space="preserve"> instead of a phone call we can now set up a video call and see their face and they can actually be involved with the process</w:t>
      </w:r>
      <w:r w:rsidR="008628BA">
        <w:t xml:space="preserve"> (…). And </w:t>
      </w:r>
      <w:r w:rsidR="005E07B2">
        <w:t>NQSW</w:t>
      </w:r>
      <w:r w:rsidR="008628BA">
        <w:t xml:space="preserve"> now have another bit on their tool belt that we didn't realise we had.</w:t>
      </w:r>
      <w:r>
        <w:t>”</w:t>
      </w:r>
    </w:p>
    <w:p w14:paraId="5B1F5469" w14:textId="47FD0DEB" w:rsidR="007F04CC" w:rsidRDefault="00D158F9" w:rsidP="008628BA">
      <w:pPr>
        <w:spacing w:after="160" w:line="259" w:lineRule="auto"/>
        <w:jc w:val="right"/>
        <w:rPr>
          <w:bCs/>
        </w:rPr>
      </w:pPr>
      <w:r>
        <w:rPr>
          <w:bCs/>
        </w:rPr>
        <w:t xml:space="preserve">(Practice </w:t>
      </w:r>
      <w:r w:rsidR="009126B3">
        <w:rPr>
          <w:bCs/>
        </w:rPr>
        <w:t>learning coordinator</w:t>
      </w:r>
      <w:r>
        <w:rPr>
          <w:bCs/>
        </w:rPr>
        <w:t xml:space="preserve">) </w:t>
      </w:r>
    </w:p>
    <w:p w14:paraId="7B88A356" w14:textId="205965EC" w:rsidR="008628BA" w:rsidRDefault="00D158F9" w:rsidP="008628BA">
      <w:pPr>
        <w:spacing w:after="160" w:line="259" w:lineRule="auto"/>
      </w:pPr>
      <w:r>
        <w:t xml:space="preserve">The ability to better engage with </w:t>
      </w:r>
      <w:r w:rsidR="00C05E3F">
        <w:t>individual</w:t>
      </w:r>
      <w:r>
        <w:t>s' family members who live in other parts of the country and the ability to attend training sessions, meetings and conferences without travelling are some of the key benefits of using online technology for communication and engagement. Participant</w:t>
      </w:r>
      <w:r w:rsidR="00AE3D4C">
        <w:t>s</w:t>
      </w:r>
      <w:r w:rsidR="00F36741">
        <w:t xml:space="preserve"> were keen to emphasise </w:t>
      </w:r>
      <w:r>
        <w:t xml:space="preserve">the importance of </w:t>
      </w:r>
      <w:r w:rsidR="009126B3">
        <w:t xml:space="preserve">keeping </w:t>
      </w:r>
      <w:r>
        <w:t xml:space="preserve">these tools available to social workers </w:t>
      </w:r>
      <w:r w:rsidR="00BD66BD">
        <w:t>permanent</w:t>
      </w:r>
      <w:r w:rsidR="003C756F">
        <w:t>ly,</w:t>
      </w:r>
      <w:r w:rsidR="00BD66BD">
        <w:t xml:space="preserve"> arguing that the combination of online tools and face</w:t>
      </w:r>
      <w:r w:rsidR="009126B3">
        <w:t>-</w:t>
      </w:r>
      <w:r w:rsidR="00BD66BD">
        <w:t>to</w:t>
      </w:r>
      <w:r w:rsidR="009126B3">
        <w:t>-</w:t>
      </w:r>
      <w:r w:rsidR="00BD66BD">
        <w:t xml:space="preserve">face interactions offer great benefits to their practice. </w:t>
      </w:r>
    </w:p>
    <w:p w14:paraId="19042C69" w14:textId="77777777" w:rsidR="00BD66BD" w:rsidRDefault="00BD66BD" w:rsidP="008628BA">
      <w:pPr>
        <w:spacing w:after="160" w:line="259" w:lineRule="auto"/>
        <w:rPr>
          <w:bCs/>
        </w:rPr>
      </w:pPr>
    </w:p>
    <w:p w14:paraId="5BF628BE" w14:textId="20A7D28C" w:rsidR="007F04CC" w:rsidRPr="00595AFD" w:rsidRDefault="00AC43EC" w:rsidP="00595AFD">
      <w:pPr>
        <w:pStyle w:val="Heading2"/>
      </w:pPr>
      <w:bookmarkStart w:id="49" w:name="_Toc94533357"/>
      <w:r>
        <w:t>3.</w:t>
      </w:r>
      <w:r w:rsidR="00D85D6B">
        <w:t>2</w:t>
      </w:r>
      <w:r>
        <w:t xml:space="preserve"> </w:t>
      </w:r>
      <w:r w:rsidR="00D158F9" w:rsidRPr="00595AFD">
        <w:t xml:space="preserve">Good practices: </w:t>
      </w:r>
      <w:r w:rsidR="009126B3">
        <w:t>w</w:t>
      </w:r>
      <w:r w:rsidR="009126B3" w:rsidRPr="00595AFD">
        <w:t xml:space="preserve">ays </w:t>
      </w:r>
      <w:r w:rsidR="00D158F9" w:rsidRPr="00595AFD">
        <w:t xml:space="preserve">in which </w:t>
      </w:r>
      <w:r w:rsidR="005E07B2" w:rsidRPr="00595AFD">
        <w:t>NQSW</w:t>
      </w:r>
      <w:r w:rsidR="00D158F9" w:rsidRPr="00595AFD">
        <w:t xml:space="preserve"> were supported</w:t>
      </w:r>
      <w:bookmarkEnd w:id="49"/>
    </w:p>
    <w:p w14:paraId="23E8135B" w14:textId="61450718" w:rsidR="00B121AD" w:rsidRPr="00D2013A" w:rsidRDefault="00961245" w:rsidP="007F04CC">
      <w:pPr>
        <w:spacing w:after="160" w:line="259" w:lineRule="auto"/>
      </w:pPr>
      <w:bookmarkStart w:id="50" w:name="_Hlk89203342"/>
      <w:r w:rsidRPr="00D2013A">
        <w:t xml:space="preserve">Universities and </w:t>
      </w:r>
      <w:r>
        <w:t>local authorities</w:t>
      </w:r>
      <w:r w:rsidRPr="00D2013A">
        <w:t xml:space="preserve"> </w:t>
      </w:r>
      <w:r>
        <w:t xml:space="preserve">sought to support students and </w:t>
      </w:r>
      <w:r w:rsidR="005E07B2">
        <w:t>NQSW</w:t>
      </w:r>
      <w:r>
        <w:t xml:space="preserve"> in </w:t>
      </w:r>
      <w:r w:rsidR="00AE3D4C">
        <w:t xml:space="preserve">a </w:t>
      </w:r>
      <w:r>
        <w:t>variety of ways during the pandemic</w:t>
      </w:r>
      <w:r w:rsidR="009126B3">
        <w:t>;</w:t>
      </w:r>
      <w:r>
        <w:t xml:space="preserve"> some of those that were found to be particularly helpful are outlined in this section.</w:t>
      </w:r>
    </w:p>
    <w:p w14:paraId="6237F6B9" w14:textId="5B00D24D" w:rsidR="00672477" w:rsidRDefault="00D158F9" w:rsidP="007F04CC">
      <w:pPr>
        <w:spacing w:after="160" w:line="259" w:lineRule="auto"/>
      </w:pPr>
      <w:r w:rsidRPr="00CE4A9B">
        <w:rPr>
          <w:b/>
        </w:rPr>
        <w:t xml:space="preserve">NQSW </w:t>
      </w:r>
      <w:r w:rsidR="00366339">
        <w:rPr>
          <w:b/>
        </w:rPr>
        <w:t xml:space="preserve">online </w:t>
      </w:r>
      <w:r w:rsidRPr="00CE4A9B">
        <w:rPr>
          <w:b/>
        </w:rPr>
        <w:t>workshops:</w:t>
      </w:r>
      <w:r>
        <w:t xml:space="preserve"> some LAs have implemented regular </w:t>
      </w:r>
      <w:r w:rsidR="00366339">
        <w:t xml:space="preserve">online </w:t>
      </w:r>
      <w:r>
        <w:t xml:space="preserve">workshops to provide </w:t>
      </w:r>
      <w:r w:rsidR="005E07B2">
        <w:t>NQSW</w:t>
      </w:r>
      <w:r>
        <w:t xml:space="preserve"> with further support and advice on key </w:t>
      </w:r>
      <w:r w:rsidR="00B121AD">
        <w:t xml:space="preserve">aspects of their practice. According to </w:t>
      </w:r>
      <w:r w:rsidR="005E07B2">
        <w:t>NQSW</w:t>
      </w:r>
      <w:r w:rsidR="00B121AD">
        <w:t xml:space="preserve">, this was </w:t>
      </w:r>
      <w:r w:rsidR="00961245">
        <w:t xml:space="preserve">especially </w:t>
      </w:r>
      <w:r w:rsidR="00B121AD">
        <w:t xml:space="preserve">helpful to learn in detail </w:t>
      </w:r>
      <w:r>
        <w:t xml:space="preserve">how to carry out their daily tasks such as case recording, filling forms, and using systems that were specific to their LA. </w:t>
      </w:r>
    </w:p>
    <w:p w14:paraId="2790F357" w14:textId="7BEFD885" w:rsidR="00B121AD" w:rsidRDefault="002D47DF" w:rsidP="00DB0876">
      <w:pPr>
        <w:pStyle w:val="Pullquote"/>
      </w:pPr>
      <w:r>
        <w:t>“</w:t>
      </w:r>
      <w:r w:rsidR="00D158F9">
        <w:t xml:space="preserve">It </w:t>
      </w:r>
      <w:r w:rsidR="00DB0876">
        <w:t>is</w:t>
      </w:r>
      <w:r w:rsidR="00D158F9">
        <w:t xml:space="preserve"> great for me, they pitch</w:t>
      </w:r>
      <w:r w:rsidR="00DB0876">
        <w:t>ed</w:t>
      </w:r>
      <w:r w:rsidR="00D158F9">
        <w:t xml:space="preserve"> things differently</w:t>
      </w:r>
      <w:r w:rsidR="00DB0876">
        <w:t xml:space="preserve"> and what they cover, even though I am a year in, is like gold. So, the newly qualified </w:t>
      </w:r>
      <w:r w:rsidR="009126B3">
        <w:t xml:space="preserve">[social worker] </w:t>
      </w:r>
      <w:r w:rsidR="00DB0876">
        <w:t>now will have that straight off and that is amazing. They look at stuff like how to write case recording, what particular things to</w:t>
      </w:r>
      <w:r w:rsidR="002F4283">
        <w:t xml:space="preserve"> look</w:t>
      </w:r>
      <w:r w:rsidR="00DB0876">
        <w:t xml:space="preserve"> at in a case recording, individual thresholds on housing conditions and actually bringing real-life photos and generating that discussion about what would you do and what was done</w:t>
      </w:r>
      <w:r>
        <w:t>.”</w:t>
      </w:r>
      <w:r w:rsidR="00DB0876">
        <w:t xml:space="preserve"> </w:t>
      </w:r>
    </w:p>
    <w:p w14:paraId="7BAED3B2" w14:textId="32181E46" w:rsidR="002F4283" w:rsidRPr="002F4283" w:rsidRDefault="00D158F9" w:rsidP="002F4283">
      <w:pPr>
        <w:pStyle w:val="Pullquote"/>
        <w:jc w:val="right"/>
        <w:rPr>
          <w:i w:val="0"/>
        </w:rPr>
      </w:pPr>
      <w:r>
        <w:rPr>
          <w:i w:val="0"/>
        </w:rPr>
        <w:t>(NQSW)</w:t>
      </w:r>
    </w:p>
    <w:p w14:paraId="209876CA" w14:textId="67BD610F" w:rsidR="00DB0876" w:rsidRDefault="00D158F9" w:rsidP="007F04CC">
      <w:pPr>
        <w:spacing w:after="160" w:line="259" w:lineRule="auto"/>
      </w:pPr>
      <w:r>
        <w:t>These workshops offered a space for development that was not case-oriented</w:t>
      </w:r>
      <w:r w:rsidR="00961245">
        <w:t xml:space="preserve"> (in contrast to </w:t>
      </w:r>
      <w:r>
        <w:t>supervisions</w:t>
      </w:r>
      <w:r w:rsidR="00961245">
        <w:t>)</w:t>
      </w:r>
      <w:r w:rsidR="009126B3">
        <w:t>,</w:t>
      </w:r>
      <w:r>
        <w:t xml:space="preserve"> giving them the opportunity to focus on their own skills. Moreover, </w:t>
      </w:r>
      <w:r w:rsidR="005E07B2">
        <w:t>NQSW</w:t>
      </w:r>
      <w:r>
        <w:t xml:space="preserve"> saw these workshops as an opportunity to get to know other social workers from different teams and to expand their support network.</w:t>
      </w:r>
      <w:r w:rsidR="00E87DEC">
        <w:t xml:space="preserve"> </w:t>
      </w:r>
      <w:r>
        <w:t xml:space="preserve"> </w:t>
      </w:r>
    </w:p>
    <w:p w14:paraId="1EB629E2" w14:textId="77777777" w:rsidR="0045596D" w:rsidRDefault="0045596D" w:rsidP="007F04CC">
      <w:pPr>
        <w:spacing w:after="160" w:line="259" w:lineRule="auto"/>
      </w:pPr>
    </w:p>
    <w:p w14:paraId="66717C31" w14:textId="674170F6" w:rsidR="007F04CC" w:rsidRDefault="00D158F9" w:rsidP="007F04CC">
      <w:pPr>
        <w:spacing w:after="160" w:line="259" w:lineRule="auto"/>
      </w:pPr>
      <w:r w:rsidRPr="00CE4A9B">
        <w:rPr>
          <w:b/>
        </w:rPr>
        <w:t xml:space="preserve">Peer support </w:t>
      </w:r>
      <w:r w:rsidR="0045596D">
        <w:rPr>
          <w:b/>
        </w:rPr>
        <w:t>opportunities</w:t>
      </w:r>
      <w:r w:rsidRPr="00CE4A9B">
        <w:rPr>
          <w:b/>
        </w:rPr>
        <w:t>:</w:t>
      </w:r>
      <w:r>
        <w:t xml:space="preserve"> </w:t>
      </w:r>
      <w:r w:rsidR="00D76074">
        <w:t>t</w:t>
      </w:r>
      <w:r>
        <w:t xml:space="preserve">hese </w:t>
      </w:r>
      <w:r w:rsidR="007A75D7">
        <w:t xml:space="preserve">opportunities </w:t>
      </w:r>
      <w:r>
        <w:t xml:space="preserve">emerged from spontaneous initiatives </w:t>
      </w:r>
      <w:r w:rsidR="007A75D7">
        <w:t>with</w:t>
      </w:r>
      <w:r>
        <w:t xml:space="preserve"> </w:t>
      </w:r>
      <w:r w:rsidR="005E07B2">
        <w:t>NQSW</w:t>
      </w:r>
      <w:r>
        <w:t xml:space="preserve"> </w:t>
      </w:r>
      <w:r w:rsidR="007A75D7">
        <w:t>forming small groups or</w:t>
      </w:r>
      <w:r>
        <w:t xml:space="preserve">, in some places, </w:t>
      </w:r>
      <w:r w:rsidR="007A75D7">
        <w:t xml:space="preserve">in larger groups </w:t>
      </w:r>
      <w:r>
        <w:t xml:space="preserve">organised by LAs. </w:t>
      </w:r>
      <w:r w:rsidR="007A75D7">
        <w:t xml:space="preserve">Despite the variations, these opportunities were crucial to support NQSW’s wellbeing by offering a </w:t>
      </w:r>
      <w:r w:rsidR="007A75D7">
        <w:lastRenderedPageBreak/>
        <w:t xml:space="preserve">space where they could “realise that others are also struggling” (NQSW) while also providing a safe space </w:t>
      </w:r>
      <w:r w:rsidR="00B000FF">
        <w:t>where they were “able to vent” (NQSW workshop notes)</w:t>
      </w:r>
      <w:r>
        <w:t>.</w:t>
      </w:r>
      <w:r w:rsidR="00E87DEC">
        <w:t xml:space="preserve"> </w:t>
      </w:r>
    </w:p>
    <w:p w14:paraId="65E86178" w14:textId="2BD51F41" w:rsidR="00673728" w:rsidRDefault="002D47DF" w:rsidP="0045596D">
      <w:pPr>
        <w:pStyle w:val="Pullquote"/>
      </w:pPr>
      <w:r>
        <w:t>“</w:t>
      </w:r>
      <w:r w:rsidR="00D158F9">
        <w:t>Sometimes, as a human, you don’t want to admit your vulnerabilities and your nerves [to your manager] because I want to be seen as a practitioner who can do things, I studied for two years so I can do this. (…) it is hard to admit and say ‘I don’t know what I am doing’.</w:t>
      </w:r>
      <w:r>
        <w:t>”</w:t>
      </w:r>
    </w:p>
    <w:p w14:paraId="745BD45A" w14:textId="77777777" w:rsidR="00D2013A" w:rsidRDefault="00D2013A" w:rsidP="00D2013A">
      <w:pPr>
        <w:jc w:val="right"/>
      </w:pPr>
      <w:r>
        <w:t>(NQSW)</w:t>
      </w:r>
    </w:p>
    <w:p w14:paraId="081E3C67" w14:textId="7BC03315" w:rsidR="007A75D7" w:rsidRDefault="00D158F9" w:rsidP="007A75D7">
      <w:r>
        <w:t xml:space="preserve">As highlighted above, </w:t>
      </w:r>
      <w:r w:rsidR="005E07B2">
        <w:t>NQSW</w:t>
      </w:r>
      <w:r>
        <w:t xml:space="preserve"> often don't feel comfortable opening up and discussing their vulnerabilities with managers and senior colleagues. The need to demonstrate their capabilities </w:t>
      </w:r>
      <w:r w:rsidR="0072722B">
        <w:t>becomes the</w:t>
      </w:r>
      <w:r>
        <w:t xml:space="preserve"> priority </w:t>
      </w:r>
      <w:r w:rsidR="0072722B">
        <w:t xml:space="preserve">in their relationship with their managers </w:t>
      </w:r>
      <w:r>
        <w:t xml:space="preserve">and </w:t>
      </w:r>
      <w:r w:rsidR="0072722B">
        <w:t xml:space="preserve">this </w:t>
      </w:r>
      <w:r w:rsidR="00961245">
        <w:t>can act as</w:t>
      </w:r>
      <w:r w:rsidR="0072722B">
        <w:t xml:space="preserve"> a barrier for wellbeing support. </w:t>
      </w:r>
    </w:p>
    <w:p w14:paraId="37502BDD" w14:textId="54977884" w:rsidR="0072722B" w:rsidRDefault="002D47DF" w:rsidP="0072722B">
      <w:pPr>
        <w:pStyle w:val="Pullquote"/>
      </w:pPr>
      <w:r>
        <w:t>“</w:t>
      </w:r>
      <w:r w:rsidR="00D158F9">
        <w:t>I can be vulnerable with them</w:t>
      </w:r>
      <w:r w:rsidR="007A3A36">
        <w:t xml:space="preserve"> [peers]</w:t>
      </w:r>
      <w:r w:rsidR="00D158F9">
        <w:t>, sometimes you just need someone to offload (…) most times I wasn't looking for direction, I wasn't looking for advice and guidance, I just needed someone to say 'oh I understand you, I had something similar and it is pants'</w:t>
      </w:r>
      <w:r>
        <w:t>.”</w:t>
      </w:r>
      <w:r w:rsidR="00E87DEC">
        <w:t xml:space="preserve"> </w:t>
      </w:r>
      <w:r w:rsidR="00D158F9">
        <w:t xml:space="preserve"> </w:t>
      </w:r>
    </w:p>
    <w:p w14:paraId="2481C8C8" w14:textId="77777777" w:rsidR="00D2013A" w:rsidRDefault="00D2013A" w:rsidP="00D2013A">
      <w:pPr>
        <w:jc w:val="right"/>
      </w:pPr>
      <w:r>
        <w:t>(NQSW)</w:t>
      </w:r>
    </w:p>
    <w:p w14:paraId="21B53B1E" w14:textId="7BB67962" w:rsidR="0072722B" w:rsidRDefault="00D158F9" w:rsidP="0072722B">
      <w:r>
        <w:t xml:space="preserve">For participants, the role of peer support is </w:t>
      </w:r>
      <w:r w:rsidR="00961245">
        <w:t xml:space="preserve">predominantly </w:t>
      </w:r>
      <w:r>
        <w:t xml:space="preserve">for dealing with </w:t>
      </w:r>
      <w:r w:rsidR="003C756F">
        <w:t>work-related feelings</w:t>
      </w:r>
      <w:r>
        <w:t xml:space="preserve"> and wellbeing</w:t>
      </w:r>
      <w:r w:rsidR="00961245">
        <w:t>. I</w:t>
      </w:r>
      <w:r>
        <w:t xml:space="preserve">n most cases, it </w:t>
      </w:r>
      <w:r w:rsidR="007A3A36">
        <w:t>filled a gap providing crucial support for them to cope with challenges</w:t>
      </w:r>
      <w:r w:rsidR="003C756F">
        <w:t>,</w:t>
      </w:r>
      <w:r w:rsidR="007A3A36">
        <w:t xml:space="preserve"> and develop professionally and personally. </w:t>
      </w:r>
    </w:p>
    <w:p w14:paraId="6FC5D025" w14:textId="77777777" w:rsidR="002D4CF6" w:rsidRDefault="002D4CF6" w:rsidP="0072722B"/>
    <w:p w14:paraId="215E23AB" w14:textId="160DFE33" w:rsidR="007A3A36" w:rsidRDefault="00D158F9" w:rsidP="007F04CC">
      <w:pPr>
        <w:spacing w:after="160" w:line="259" w:lineRule="auto"/>
      </w:pPr>
      <w:r w:rsidRPr="008671B5">
        <w:rPr>
          <w:b/>
        </w:rPr>
        <w:t xml:space="preserve">Alternative and informal forms of </w:t>
      </w:r>
      <w:r w:rsidR="00366339">
        <w:rPr>
          <w:b/>
        </w:rPr>
        <w:t xml:space="preserve">online </w:t>
      </w:r>
      <w:r w:rsidRPr="008671B5">
        <w:rPr>
          <w:b/>
        </w:rPr>
        <w:t>communication</w:t>
      </w:r>
      <w:r>
        <w:rPr>
          <w:b/>
        </w:rPr>
        <w:t xml:space="preserve"> with peers</w:t>
      </w:r>
      <w:r w:rsidRPr="008671B5">
        <w:rPr>
          <w:b/>
        </w:rPr>
        <w:t>:</w:t>
      </w:r>
      <w:r>
        <w:t xml:space="preserve"> </w:t>
      </w:r>
      <w:r w:rsidR="00D76074">
        <w:t>t</w:t>
      </w:r>
      <w:r>
        <w:t xml:space="preserve">his can be seen as complementary to peer support opportunities. For many </w:t>
      </w:r>
      <w:r w:rsidR="005E07B2">
        <w:t>NQSW</w:t>
      </w:r>
      <w:r>
        <w:t xml:space="preserve"> having consistent contact with peers for gaining advice and emotional support was a key strategy for dealing with the challenges of working remotely. </w:t>
      </w:r>
      <w:r w:rsidR="005E07B2">
        <w:t>NQSW</w:t>
      </w:r>
      <w:r>
        <w:t xml:space="preserve"> tended to feel more comfortable with peers allowing them to ask single questions – often considered too insignificant to set a call with their managers </w:t>
      </w:r>
      <w:r w:rsidR="00B000FF">
        <w:t>–</w:t>
      </w:r>
      <w:r>
        <w:t xml:space="preserve"> </w:t>
      </w:r>
      <w:r w:rsidR="00B000FF">
        <w:t xml:space="preserve">as many times as they need in a day. </w:t>
      </w:r>
    </w:p>
    <w:p w14:paraId="63D12C05" w14:textId="7A2D033E" w:rsidR="00B000FF" w:rsidRDefault="002D47DF" w:rsidP="00B000FF">
      <w:pPr>
        <w:pStyle w:val="Pullquote"/>
      </w:pPr>
      <w:r>
        <w:t>“</w:t>
      </w:r>
      <w:r w:rsidR="00D158F9">
        <w:t>We still do it to this day, sometimes we can have five, six, ten conversations in a day, and they are work-based, sometimes you just need a support</w:t>
      </w:r>
      <w:r>
        <w:t>.”</w:t>
      </w:r>
    </w:p>
    <w:p w14:paraId="524E8066" w14:textId="77777777" w:rsidR="00D2013A" w:rsidRDefault="00D2013A" w:rsidP="00D2013A">
      <w:pPr>
        <w:jc w:val="right"/>
      </w:pPr>
      <w:r>
        <w:t>(NQSW)</w:t>
      </w:r>
    </w:p>
    <w:p w14:paraId="6D46E2D5" w14:textId="2EB468A7" w:rsidR="00B000FF" w:rsidRDefault="00D158F9" w:rsidP="00B000FF">
      <w:r>
        <w:t xml:space="preserve">Other participants also highlighted the importance of group chats such as WhatsApp groups for more spontaneous group interactions. </w:t>
      </w:r>
      <w:r w:rsidR="002D4CF6">
        <w:t>These were particularly helpful for them to "ask questions on the group chat" (NQSW) and gain advice from multiple peers</w:t>
      </w:r>
      <w:r w:rsidR="009126B3">
        <w:t>,</w:t>
      </w:r>
      <w:r w:rsidR="002D4CF6">
        <w:t xml:space="preserve"> </w:t>
      </w:r>
      <w:r w:rsidR="008747A9">
        <w:t>as well as to</w:t>
      </w:r>
      <w:r w:rsidR="002D4CF6">
        <w:t xml:space="preserve"> share their experiences. </w:t>
      </w:r>
    </w:p>
    <w:p w14:paraId="410384EE" w14:textId="51F7300D" w:rsidR="002D4CF6" w:rsidRPr="00D2013A" w:rsidRDefault="002D47DF" w:rsidP="00D2013A">
      <w:pPr>
        <w:pStyle w:val="Pullquote"/>
      </w:pPr>
      <w:r>
        <w:t>“</w:t>
      </w:r>
      <w:r w:rsidR="00D158F9">
        <w:t>WhatsApp groups for informal chats were popular, and it was a good way to keep in touch without putting pressure on them or making them feel like they were being peste</w:t>
      </w:r>
      <w:r w:rsidR="00D2013A">
        <w:t>re</w:t>
      </w:r>
      <w:r w:rsidR="00D158F9">
        <w:t>d.</w:t>
      </w:r>
      <w:r>
        <w:t>”</w:t>
      </w:r>
      <w:r w:rsidR="00E87DEC">
        <w:t xml:space="preserve"> </w:t>
      </w:r>
    </w:p>
    <w:p w14:paraId="672C9286" w14:textId="12FB433C" w:rsidR="002D4CF6" w:rsidRPr="002D4CF6" w:rsidRDefault="00D158F9" w:rsidP="002D4CF6">
      <w:pPr>
        <w:pStyle w:val="Pullquote"/>
        <w:jc w:val="right"/>
        <w:rPr>
          <w:i w:val="0"/>
        </w:rPr>
      </w:pPr>
      <w:r w:rsidRPr="002D4CF6">
        <w:rPr>
          <w:i w:val="0"/>
        </w:rPr>
        <w:t xml:space="preserve">(HEI </w:t>
      </w:r>
      <w:r w:rsidR="00EE1E37">
        <w:rPr>
          <w:i w:val="0"/>
        </w:rPr>
        <w:t>programme director</w:t>
      </w:r>
      <w:r w:rsidRPr="002D4CF6">
        <w:rPr>
          <w:i w:val="0"/>
        </w:rPr>
        <w:t>)</w:t>
      </w:r>
    </w:p>
    <w:p w14:paraId="5A613DC8" w14:textId="5CB99019" w:rsidR="002D4CF6" w:rsidRDefault="00D158F9" w:rsidP="002D4CF6">
      <w:r>
        <w:t xml:space="preserve">It is </w:t>
      </w:r>
      <w:r w:rsidR="008747A9">
        <w:t>relevant</w:t>
      </w:r>
      <w:r>
        <w:t xml:space="preserve"> to highlight that participants raised the importance of following confidentiality policies while using group chats</w:t>
      </w:r>
      <w:r w:rsidR="00AE07F3">
        <w:t xml:space="preserve">: </w:t>
      </w:r>
      <w:r>
        <w:t xml:space="preserve">avoiding case discussions </w:t>
      </w:r>
      <w:r w:rsidR="00AE07F3">
        <w:t xml:space="preserve">and </w:t>
      </w:r>
      <w:r>
        <w:t>anonymising any personal information.</w:t>
      </w:r>
      <w:r w:rsidR="00E87DEC">
        <w:t xml:space="preserve">  </w:t>
      </w:r>
    </w:p>
    <w:p w14:paraId="68EB56F4" w14:textId="5A13FAF2" w:rsidR="00A35241" w:rsidRDefault="00D158F9" w:rsidP="007F04CC">
      <w:pPr>
        <w:spacing w:after="160" w:line="259" w:lineRule="auto"/>
      </w:pPr>
      <w:r w:rsidRPr="2CB2CC74">
        <w:rPr>
          <w:b/>
          <w:bCs/>
        </w:rPr>
        <w:lastRenderedPageBreak/>
        <w:t xml:space="preserve">Opportunities to meet other teams and </w:t>
      </w:r>
      <w:r w:rsidR="00B75EB8" w:rsidRPr="2CB2CC74">
        <w:rPr>
          <w:b/>
          <w:bCs/>
        </w:rPr>
        <w:t xml:space="preserve">to </w:t>
      </w:r>
      <w:r w:rsidRPr="2CB2CC74">
        <w:rPr>
          <w:b/>
          <w:bCs/>
        </w:rPr>
        <w:t>get to know relevant services:</w:t>
      </w:r>
      <w:r>
        <w:t xml:space="preserve"> </w:t>
      </w:r>
      <w:r w:rsidR="005E07B2">
        <w:t>NQSW</w:t>
      </w:r>
      <w:r w:rsidR="00BE79CA">
        <w:t xml:space="preserve"> found </w:t>
      </w:r>
      <w:r>
        <w:t xml:space="preserve">it helpful to have opportunities to meet with colleagues and get to know relevant services in detail. This gave them confidence for making decisions about cases and linking in with other services based on </w:t>
      </w:r>
      <w:r w:rsidR="00C05E3F">
        <w:t>individual</w:t>
      </w:r>
      <w:r>
        <w:t>s</w:t>
      </w:r>
      <w:r w:rsidR="00C05E3F">
        <w:t>’</w:t>
      </w:r>
      <w:r>
        <w:t xml:space="preserve"> needs. </w:t>
      </w:r>
    </w:p>
    <w:p w14:paraId="20F86476" w14:textId="26A4A8AB" w:rsidR="00A35241" w:rsidRDefault="002D47DF" w:rsidP="002A04BE">
      <w:pPr>
        <w:pStyle w:val="Pullquote"/>
      </w:pPr>
      <w:r>
        <w:t>“</w:t>
      </w:r>
      <w:r w:rsidR="00D158F9">
        <w:t>[it was good to be] l</w:t>
      </w:r>
      <w:r w:rsidR="00D158F9" w:rsidRPr="00A35241">
        <w:t xml:space="preserve">inking in with other services, find out different things. </w:t>
      </w:r>
      <w:r w:rsidR="00D158F9">
        <w:t>We have</w:t>
      </w:r>
      <w:r w:rsidR="00D158F9" w:rsidRPr="00A35241">
        <w:t xml:space="preserve"> to learn as we go along but it would be easier if the information was readily available</w:t>
      </w:r>
      <w:r w:rsidR="00D158F9">
        <w:t xml:space="preserve"> and b</w:t>
      </w:r>
      <w:r w:rsidR="00D158F9" w:rsidRPr="00A35241">
        <w:t>eing able to go into services</w:t>
      </w:r>
      <w:r w:rsidR="002A04BE">
        <w:t xml:space="preserve"> [to get to know them]</w:t>
      </w:r>
      <w:r w:rsidR="00D158F9" w:rsidRPr="00A35241">
        <w:t>.</w:t>
      </w:r>
      <w:r>
        <w:t>”</w:t>
      </w:r>
      <w:r w:rsidR="00D158F9" w:rsidRPr="00A35241">
        <w:t xml:space="preserve"> </w:t>
      </w:r>
    </w:p>
    <w:p w14:paraId="1B13A4B5" w14:textId="56107EE7" w:rsidR="0025796A" w:rsidRPr="0025796A" w:rsidRDefault="0025796A" w:rsidP="0025796A">
      <w:pPr>
        <w:pStyle w:val="Pullquote"/>
        <w:jc w:val="right"/>
        <w:rPr>
          <w:i w:val="0"/>
        </w:rPr>
      </w:pPr>
      <w:r w:rsidRPr="0025796A">
        <w:rPr>
          <w:i w:val="0"/>
        </w:rPr>
        <w:t>(NQSW)</w:t>
      </w:r>
    </w:p>
    <w:p w14:paraId="2FF9A520" w14:textId="1165E69E" w:rsidR="007F04CC" w:rsidRDefault="00D158F9" w:rsidP="007F04CC">
      <w:pPr>
        <w:spacing w:after="160" w:line="259" w:lineRule="auto"/>
      </w:pPr>
      <w:r>
        <w:t>Inviting colleagues</w:t>
      </w:r>
      <w:r w:rsidR="00F04EAD">
        <w:t xml:space="preserve"> from other teams</w:t>
      </w:r>
      <w:r>
        <w:t xml:space="preserve"> to provide information about </w:t>
      </w:r>
      <w:r w:rsidR="00F04EAD">
        <w:t>their</w:t>
      </w:r>
      <w:r>
        <w:t xml:space="preserve"> services was another strategy that participants found useful for getting to know the network. Some LAs set up regular workshops for </w:t>
      </w:r>
      <w:r w:rsidR="005E07B2">
        <w:t>NQSW</w:t>
      </w:r>
      <w:r>
        <w:t xml:space="preserve"> – as previously outlined – which also provided a space for colleagues from other services to run sessions and discuss relevant issues such as thresholds, capacity, and referral systems. </w:t>
      </w:r>
    </w:p>
    <w:p w14:paraId="0686AC15" w14:textId="77777777" w:rsidR="002A04BE" w:rsidRDefault="002A04BE" w:rsidP="007F04CC">
      <w:pPr>
        <w:spacing w:after="160" w:line="259" w:lineRule="auto"/>
        <w:rPr>
          <w:bCs/>
        </w:rPr>
      </w:pPr>
    </w:p>
    <w:p w14:paraId="791710BA" w14:textId="77777777" w:rsidR="002A04BE" w:rsidRDefault="00D158F9" w:rsidP="007F04CC">
      <w:pPr>
        <w:spacing w:after="160" w:line="259" w:lineRule="auto"/>
      </w:pPr>
      <w:r w:rsidRPr="00F020E6">
        <w:rPr>
          <w:b/>
        </w:rPr>
        <w:t>Working pods</w:t>
      </w:r>
      <w:r>
        <w:rPr>
          <w:b/>
        </w:rPr>
        <w:t xml:space="preserve"> – children services</w:t>
      </w:r>
      <w:r w:rsidRPr="00F020E6">
        <w:rPr>
          <w:b/>
        </w:rPr>
        <w:t>:</w:t>
      </w:r>
      <w:r>
        <w:t xml:space="preserve"> these are child protection multidisciplinary teams formed by practitioners from different services often working together on the same cases. </w:t>
      </w:r>
    </w:p>
    <w:p w14:paraId="15BDFD06" w14:textId="47360FD6" w:rsidR="002A04BE" w:rsidRDefault="002D47DF" w:rsidP="00A6603E">
      <w:pPr>
        <w:pStyle w:val="Pullquote"/>
      </w:pPr>
      <w:r>
        <w:t>“</w:t>
      </w:r>
      <w:r w:rsidR="00D158F9" w:rsidRPr="00A6603E">
        <w:t xml:space="preserve">Working pods has been helpful – every Wednesday is spent discussing caseloads and </w:t>
      </w:r>
      <w:r w:rsidR="00D158F9">
        <w:t xml:space="preserve">it helps to have different </w:t>
      </w:r>
      <w:r w:rsidR="00D158F9" w:rsidRPr="00A6603E">
        <w:t>view</w:t>
      </w:r>
      <w:r w:rsidR="00D158F9">
        <w:t>s</w:t>
      </w:r>
      <w:r w:rsidR="00D158F9" w:rsidRPr="00A6603E">
        <w:t>.</w:t>
      </w:r>
      <w:r>
        <w:t>”</w:t>
      </w:r>
      <w:r w:rsidR="00D158F9" w:rsidRPr="00A6603E">
        <w:t xml:space="preserve"> </w:t>
      </w:r>
    </w:p>
    <w:p w14:paraId="310B7EDF" w14:textId="10E4690F" w:rsidR="00A6603E" w:rsidRDefault="00D158F9" w:rsidP="00A6603E">
      <w:pPr>
        <w:jc w:val="right"/>
      </w:pPr>
      <w:r>
        <w:t>(NQSW workshop notes)</w:t>
      </w:r>
    </w:p>
    <w:p w14:paraId="17408FE0" w14:textId="55DA08FD" w:rsidR="007F04CC" w:rsidRDefault="00D158F9" w:rsidP="007F04CC">
      <w:pPr>
        <w:spacing w:after="160" w:line="259" w:lineRule="auto"/>
        <w:rPr>
          <w:bCs/>
        </w:rPr>
      </w:pPr>
      <w:r>
        <w:t xml:space="preserve">For </w:t>
      </w:r>
      <w:r w:rsidR="005E07B2">
        <w:t>NQSW</w:t>
      </w:r>
      <w:r>
        <w:t>, working in pods contributed to better understa</w:t>
      </w:r>
      <w:r w:rsidR="00B84975">
        <w:t>nd</w:t>
      </w:r>
      <w:r>
        <w:t xml:space="preserve">ing the multiple needs of </w:t>
      </w:r>
      <w:r w:rsidR="00C05E3F">
        <w:t>individual</w:t>
      </w:r>
      <w:r>
        <w:t xml:space="preserve">s, and to learning from colleagues from other teams – such as health care. This also helped </w:t>
      </w:r>
      <w:r w:rsidR="005E07B2">
        <w:t>NQSW</w:t>
      </w:r>
      <w:r>
        <w:t xml:space="preserve"> </w:t>
      </w:r>
      <w:r w:rsidR="00B84975">
        <w:t xml:space="preserve">to feel more confident as </w:t>
      </w:r>
      <w:r>
        <w:t xml:space="preserve">they were able to check in with colleagues, discuss cases, and have access to different views on the same case to build a holistic understanding of </w:t>
      </w:r>
      <w:r w:rsidR="00C05E3F">
        <w:t>individual</w:t>
      </w:r>
      <w:r>
        <w:t xml:space="preserve">s' needs. </w:t>
      </w:r>
      <w:r w:rsidR="005E07B2">
        <w:t>NQSW</w:t>
      </w:r>
      <w:r>
        <w:t xml:space="preserve"> reported that this strategy made them feel like part of a team, improving their sense of belonging and impacting positively on their wellbeing.</w:t>
      </w:r>
      <w:r w:rsidR="00E87DEC">
        <w:t xml:space="preserve"> </w:t>
      </w:r>
    </w:p>
    <w:p w14:paraId="27B5468D" w14:textId="64E450F4" w:rsidR="00977B9A" w:rsidRDefault="00D158F9" w:rsidP="007F04CC">
      <w:pPr>
        <w:spacing w:after="160" w:line="259" w:lineRule="auto"/>
      </w:pPr>
      <w:r w:rsidRPr="2CB2CC74">
        <w:rPr>
          <w:b/>
          <w:bCs/>
        </w:rPr>
        <w:t>Multidisciplinary teams – adult services:</w:t>
      </w:r>
      <w:r>
        <w:t xml:space="preserve"> these are </w:t>
      </w:r>
      <w:r w:rsidR="00A6603E">
        <w:t xml:space="preserve">teams similar to working pods that are formed by multiple professionals but that do not necessarily work together on the same cases. </w:t>
      </w:r>
      <w:r w:rsidR="00F04EAD">
        <w:t>This</w:t>
      </w:r>
      <w:r w:rsidR="00A6603E">
        <w:t xml:space="preserve"> is more common in adult services where multidisciplinary interventions are less </w:t>
      </w:r>
      <w:r w:rsidR="000014C4">
        <w:t>frequent</w:t>
      </w:r>
      <w:r w:rsidR="00A6603E">
        <w:t xml:space="preserve">. </w:t>
      </w:r>
      <w:r>
        <w:t xml:space="preserve">Although they are not supporting the same cases, this configuration helped NQSW to learn from other professionals and feel more confident about their approach while also promoting integration between teams and improving </w:t>
      </w:r>
      <w:r w:rsidR="005E07B2">
        <w:t>NQSW</w:t>
      </w:r>
      <w:r>
        <w:t xml:space="preserve"> wellbeing. </w:t>
      </w:r>
    </w:p>
    <w:p w14:paraId="3D71DF12" w14:textId="20BBCF9F" w:rsidR="00977B9A" w:rsidRDefault="002D47DF" w:rsidP="00977B9A">
      <w:pPr>
        <w:pStyle w:val="Pullquote"/>
      </w:pPr>
      <w:r>
        <w:t>“</w:t>
      </w:r>
      <w:r w:rsidR="00D158F9">
        <w:t xml:space="preserve">It is good, I feel more part of the wider team and can get support from different people also learn by </w:t>
      </w:r>
      <w:r w:rsidR="000014C4">
        <w:t xml:space="preserve">seeing </w:t>
      </w:r>
      <w:r w:rsidR="00D158F9">
        <w:t>different approaches, you definitely learn more</w:t>
      </w:r>
      <w:r>
        <w:t>.”</w:t>
      </w:r>
    </w:p>
    <w:p w14:paraId="0E6DD6B6" w14:textId="5CD9F69D" w:rsidR="00977B9A" w:rsidRPr="00977B9A" w:rsidRDefault="00D158F9" w:rsidP="00977B9A">
      <w:pPr>
        <w:pStyle w:val="Pullquote"/>
        <w:jc w:val="right"/>
        <w:rPr>
          <w:i w:val="0"/>
        </w:rPr>
      </w:pPr>
      <w:r w:rsidRPr="00977B9A">
        <w:rPr>
          <w:i w:val="0"/>
        </w:rPr>
        <w:t>(NQSW)</w:t>
      </w:r>
    </w:p>
    <w:p w14:paraId="22DC3049" w14:textId="11FE50DA" w:rsidR="007F04CC" w:rsidRDefault="00D158F9" w:rsidP="007F04CC">
      <w:pPr>
        <w:spacing w:after="160" w:line="259" w:lineRule="auto"/>
        <w:rPr>
          <w:bCs/>
        </w:rPr>
      </w:pPr>
      <w:r>
        <w:t>Participants reported that this has helped them to feel more valued</w:t>
      </w:r>
      <w:r w:rsidR="00F04EAD">
        <w:t xml:space="preserve"> and</w:t>
      </w:r>
      <w:r>
        <w:t xml:space="preserve"> improv</w:t>
      </w:r>
      <w:r w:rsidR="00F04EAD">
        <w:t>ed</w:t>
      </w:r>
      <w:r>
        <w:t xml:space="preserve"> their sense of belonging and confidence. </w:t>
      </w:r>
    </w:p>
    <w:p w14:paraId="743524ED" w14:textId="7E11D61F" w:rsidR="007F04CC" w:rsidRDefault="00D158F9" w:rsidP="007F04CC">
      <w:pPr>
        <w:spacing w:after="160" w:line="259" w:lineRule="auto"/>
      </w:pPr>
      <w:r w:rsidRPr="3AD44CF2">
        <w:rPr>
          <w:b/>
          <w:bCs/>
        </w:rPr>
        <w:t>Mentoring:</w:t>
      </w:r>
      <w:r>
        <w:t xml:space="preserve"> has provided </w:t>
      </w:r>
      <w:r w:rsidR="005E07B2">
        <w:t>NQSW</w:t>
      </w:r>
      <w:r>
        <w:t xml:space="preserve"> with an important alternative space for discussing issues related to their work, their team, and their wellbeing. In some cases, a reflexive approach was adopted helping to improve their emotional resilience.</w:t>
      </w:r>
    </w:p>
    <w:p w14:paraId="4C0A874D" w14:textId="5C4E13DB" w:rsidR="00E45EC6" w:rsidRDefault="002D47DF" w:rsidP="00CF6A23">
      <w:pPr>
        <w:pStyle w:val="Pullquote"/>
      </w:pPr>
      <w:r>
        <w:lastRenderedPageBreak/>
        <w:t>“T</w:t>
      </w:r>
      <w:r w:rsidR="00D158F9">
        <w:t>hat [the mentoring] has been invaluable because it offered a different avenue</w:t>
      </w:r>
      <w:r w:rsidR="00CF6A23">
        <w:t xml:space="preserve"> of a different way of thinking</w:t>
      </w:r>
      <w:r>
        <w:t>.”</w:t>
      </w:r>
      <w:r w:rsidR="00CF6A23">
        <w:t xml:space="preserve"> </w:t>
      </w:r>
    </w:p>
    <w:p w14:paraId="7E95391F" w14:textId="6C9B3318" w:rsidR="00CF6A23" w:rsidRPr="0025796A" w:rsidRDefault="00D158F9" w:rsidP="00D87D24">
      <w:pPr>
        <w:pStyle w:val="Pullquote"/>
        <w:jc w:val="right"/>
        <w:rPr>
          <w:i w:val="0"/>
        </w:rPr>
      </w:pPr>
      <w:r w:rsidRPr="0025796A">
        <w:rPr>
          <w:i w:val="0"/>
        </w:rPr>
        <w:t>(NQSW)</w:t>
      </w:r>
    </w:p>
    <w:p w14:paraId="190401CD" w14:textId="2C5A7D4D" w:rsidR="00D87D24" w:rsidRDefault="00D158F9" w:rsidP="00D87D24">
      <w:r>
        <w:t xml:space="preserve">Participants highlighted the importance of mentoring in helping </w:t>
      </w:r>
      <w:r w:rsidR="005E07B2">
        <w:t>NQSW</w:t>
      </w:r>
      <w:r>
        <w:t xml:space="preserve"> to expand their views of their practice</w:t>
      </w:r>
      <w:r w:rsidR="00AE07F3">
        <w:t>: b</w:t>
      </w:r>
      <w:r w:rsidR="005674A6">
        <w:t xml:space="preserve">eing able to discuss their practice with </w:t>
      </w:r>
      <w:r w:rsidR="00AE07F3">
        <w:t xml:space="preserve">someone </w:t>
      </w:r>
      <w:r w:rsidR="005674A6">
        <w:t xml:space="preserve">external to the team, providing them with the opportunity to see things from a different perspective, reflect, and significantly improve their practice. Mentoring was </w:t>
      </w:r>
      <w:r w:rsidR="00F04EAD">
        <w:t>considered</w:t>
      </w:r>
      <w:r w:rsidR="005674A6">
        <w:t xml:space="preserve"> an important tool for emotional support and resilience</w:t>
      </w:r>
      <w:r w:rsidR="00AE07F3">
        <w:t>-</w:t>
      </w:r>
      <w:r w:rsidR="005674A6">
        <w:t xml:space="preserve">building. </w:t>
      </w:r>
    </w:p>
    <w:p w14:paraId="708BEBD0" w14:textId="74A7C966" w:rsidR="000014C4" w:rsidRPr="00D87D24" w:rsidRDefault="000014C4" w:rsidP="000014C4">
      <w:pPr>
        <w:spacing w:after="160" w:line="259" w:lineRule="auto"/>
      </w:pPr>
      <w:r>
        <w:t xml:space="preserve">Reflexive mentoring – as described in the extract </w:t>
      </w:r>
      <w:r w:rsidR="00AE07F3">
        <w:t xml:space="preserve">below </w:t>
      </w:r>
      <w:r>
        <w:t>– has the potential to support NQSW to address issues that are related to their work but are at the same time personal and emotional. In some cases, this has been crucial to allow NQSW to better understand their emotions</w:t>
      </w:r>
      <w:r w:rsidR="00AE07F3">
        <w:t>,</w:t>
      </w:r>
      <w:r>
        <w:t xml:space="preserve"> and address issues that could otherwise be a barrier to their continuity in the profession.</w:t>
      </w:r>
      <w:r w:rsidR="00E87DEC">
        <w:t xml:space="preserve"> </w:t>
      </w:r>
      <w:r>
        <w:t xml:space="preserve"> </w:t>
      </w:r>
    </w:p>
    <w:p w14:paraId="14B4DDDE" w14:textId="34FA9E28" w:rsidR="00E45EC6" w:rsidRDefault="002D47DF" w:rsidP="00CF6A23">
      <w:pPr>
        <w:pStyle w:val="Pullquote"/>
      </w:pPr>
      <w:r>
        <w:t>“</w:t>
      </w:r>
      <w:r w:rsidR="00D158F9">
        <w:t>[the mentor] has been that bit of glue that has helped me to stay in the profession. I spoke to them about different jobs that I had seen advertised and they</w:t>
      </w:r>
      <w:r w:rsidR="00CF6A23">
        <w:t xml:space="preserve"> rightly</w:t>
      </w:r>
      <w:r w:rsidR="00D158F9">
        <w:t xml:space="preserve"> told me “</w:t>
      </w:r>
      <w:r w:rsidR="00CF6A23">
        <w:t xml:space="preserve">[don’t make any decision now] </w:t>
      </w:r>
      <w:r w:rsidR="00D158F9">
        <w:t xml:space="preserve">just because your grass doesn’t look greener, </w:t>
      </w:r>
      <w:r w:rsidR="00CF6A23">
        <w:t>let's look at what is bugging you and what is making you feel that way because that is what we have control over</w:t>
      </w:r>
      <w:r w:rsidR="00AE07F3">
        <w:t>,</w:t>
      </w:r>
      <w:r w:rsidR="00CF6A23">
        <w:t xml:space="preserve"> rather than applying for a different job and just moving from one situation to another and not addressing why you feel the way you do". So that helped massively.</w:t>
      </w:r>
      <w:r>
        <w:t>”</w:t>
      </w:r>
      <w:r w:rsidR="00CF6A23">
        <w:t xml:space="preserve"> </w:t>
      </w:r>
    </w:p>
    <w:p w14:paraId="596DF71E" w14:textId="3A85B566" w:rsidR="00CF6A23" w:rsidRPr="0025796A" w:rsidRDefault="00D158F9" w:rsidP="00D87D24">
      <w:pPr>
        <w:pStyle w:val="Pullquote"/>
        <w:jc w:val="right"/>
        <w:rPr>
          <w:i w:val="0"/>
        </w:rPr>
      </w:pPr>
      <w:r w:rsidRPr="0025796A">
        <w:rPr>
          <w:i w:val="0"/>
        </w:rPr>
        <w:t>(NQSW)</w:t>
      </w:r>
    </w:p>
    <w:p w14:paraId="165EDE0C" w14:textId="5E76BB14" w:rsidR="005674A6" w:rsidRDefault="00D158F9" w:rsidP="007F04CC">
      <w:pPr>
        <w:spacing w:after="160" w:line="259" w:lineRule="auto"/>
      </w:pPr>
      <w:r w:rsidRPr="3AD44CF2">
        <w:rPr>
          <w:b/>
          <w:bCs/>
        </w:rPr>
        <w:t>Protected time for focused work:</w:t>
      </w:r>
      <w:r>
        <w:t xml:space="preserve"> </w:t>
      </w:r>
      <w:r w:rsidR="00D76074">
        <w:t>f</w:t>
      </w:r>
      <w:r>
        <w:t xml:space="preserve">or some </w:t>
      </w:r>
      <w:r w:rsidR="005E07B2">
        <w:t>NQSW</w:t>
      </w:r>
      <w:r>
        <w:t xml:space="preserve">, </w:t>
      </w:r>
      <w:r w:rsidR="00AE07F3">
        <w:t xml:space="preserve">it </w:t>
      </w:r>
      <w:r>
        <w:t xml:space="preserve">was particularly helpful to block adequate time slots for complex tasks such as preparing for court cases and report writing. </w:t>
      </w:r>
      <w:r w:rsidR="009266C8">
        <w:t xml:space="preserve">Within this time, </w:t>
      </w:r>
      <w:r w:rsidR="005E07B2">
        <w:t>NQSW</w:t>
      </w:r>
      <w:r w:rsidR="009266C8">
        <w:t xml:space="preserve"> worked in “do not disturb” mode</w:t>
      </w:r>
      <w:r w:rsidR="00AE07F3">
        <w:t>,</w:t>
      </w:r>
      <w:r w:rsidR="009266C8">
        <w:t xml:space="preserve"> only replying to essential communications</w:t>
      </w:r>
      <w:r w:rsidR="003E68EE">
        <w:t>, and this</w:t>
      </w:r>
      <w:r w:rsidR="009266C8">
        <w:t xml:space="preserve"> </w:t>
      </w:r>
      <w:r w:rsidR="003E68EE">
        <w:t>supported greater</w:t>
      </w:r>
      <w:r w:rsidR="009266C8">
        <w:t xml:space="preserve"> productivity</w:t>
      </w:r>
      <w:r w:rsidR="00B84975">
        <w:t>. The ability to focus on complex tasks also contributed to</w:t>
      </w:r>
      <w:r w:rsidR="009266C8">
        <w:t xml:space="preserve"> reduc</w:t>
      </w:r>
      <w:r w:rsidR="00B84975">
        <w:t>ing</w:t>
      </w:r>
      <w:r w:rsidR="009266C8">
        <w:t xml:space="preserve"> the margin for error</w:t>
      </w:r>
      <w:r w:rsidR="5EEFDFBC">
        <w:t>,</w:t>
      </w:r>
      <w:r w:rsidR="000014C4">
        <w:t xml:space="preserve"> </w:t>
      </w:r>
      <w:r w:rsidR="00B84975">
        <w:t xml:space="preserve">with more time to think and double-check things – </w:t>
      </w:r>
      <w:r w:rsidR="0048372A">
        <w:t>improving their</w:t>
      </w:r>
      <w:r w:rsidR="00B84975">
        <w:t xml:space="preserve"> confidence and wellbeing</w:t>
      </w:r>
      <w:r w:rsidR="009266C8">
        <w:t xml:space="preserve">. </w:t>
      </w:r>
    </w:p>
    <w:p w14:paraId="5DF1E99B" w14:textId="1CA06B12" w:rsidR="009266C8" w:rsidRDefault="002D47DF" w:rsidP="009266C8">
      <w:pPr>
        <w:pStyle w:val="Pullquote"/>
      </w:pPr>
      <w:r>
        <w:t>“</w:t>
      </w:r>
      <w:r w:rsidR="00D158F9">
        <w:t>I had the chance to do that [have protected time] and it was great to get more things done and to be able to focus on things that are not easy to do.</w:t>
      </w:r>
      <w:r>
        <w:t>”</w:t>
      </w:r>
    </w:p>
    <w:p w14:paraId="408BB610" w14:textId="77777777" w:rsidR="00D2013A" w:rsidRDefault="00D2013A" w:rsidP="00D2013A">
      <w:pPr>
        <w:jc w:val="right"/>
      </w:pPr>
      <w:r>
        <w:t>(NQSW)</w:t>
      </w:r>
    </w:p>
    <w:bookmarkEnd w:id="50"/>
    <w:p w14:paraId="03AEFE62" w14:textId="0BF3DE83" w:rsidR="007F04CC" w:rsidRDefault="00D158F9" w:rsidP="007F04CC">
      <w:pPr>
        <w:spacing w:after="160" w:line="259" w:lineRule="auto"/>
      </w:pPr>
      <w:r>
        <w:t xml:space="preserve">With remote working becoming a permanent approach – as </w:t>
      </w:r>
      <w:r w:rsidR="00B84975">
        <w:t>more</w:t>
      </w:r>
      <w:r>
        <w:t xml:space="preserve"> LAs are moving into hybrid modes some participants highlighted the importance </w:t>
      </w:r>
      <w:r w:rsidR="00D84CD8">
        <w:t>of initiatives such as protected time for focused work to support productivity and focus without affecting wellbeing.</w:t>
      </w:r>
      <w:r w:rsidR="00E87DEC">
        <w:t xml:space="preserve"> </w:t>
      </w:r>
    </w:p>
    <w:p w14:paraId="6BA57012" w14:textId="77777777" w:rsidR="00D84CD8" w:rsidRDefault="00D84CD8" w:rsidP="007F04CC">
      <w:pPr>
        <w:spacing w:after="160" w:line="259" w:lineRule="auto"/>
        <w:rPr>
          <w:bCs/>
        </w:rPr>
      </w:pPr>
    </w:p>
    <w:p w14:paraId="6B61A567" w14:textId="16F0295E" w:rsidR="007F04CC" w:rsidRPr="00595AFD" w:rsidRDefault="00D85D6B" w:rsidP="00595AFD">
      <w:pPr>
        <w:pStyle w:val="Heading2"/>
      </w:pPr>
      <w:bookmarkStart w:id="51" w:name="_Toc94533358"/>
      <w:r>
        <w:t xml:space="preserve">3.3 </w:t>
      </w:r>
      <w:r w:rsidR="00D158F9" w:rsidRPr="00595AFD">
        <w:t>Challenges in relation to NQSW</w:t>
      </w:r>
      <w:bookmarkStart w:id="52" w:name="_Hlk89203488"/>
      <w:r w:rsidR="00D158F9" w:rsidRPr="00595AFD">
        <w:t xml:space="preserve"> development</w:t>
      </w:r>
      <w:bookmarkEnd w:id="51"/>
      <w:r w:rsidR="00D158F9" w:rsidRPr="00595AFD">
        <w:t xml:space="preserve"> </w:t>
      </w:r>
    </w:p>
    <w:p w14:paraId="08743766" w14:textId="4E991512" w:rsidR="00ED4B5F" w:rsidRPr="00ED4B5F" w:rsidRDefault="00D158F9" w:rsidP="007F04CC">
      <w:pPr>
        <w:spacing w:after="160" w:line="259" w:lineRule="auto"/>
      </w:pPr>
      <w:r w:rsidRPr="00ED4B5F">
        <w:t xml:space="preserve">This section presents some of the key challenges </w:t>
      </w:r>
      <w:r>
        <w:t xml:space="preserve">faced by </w:t>
      </w:r>
      <w:r w:rsidR="005E07B2">
        <w:t>NQSW</w:t>
      </w:r>
      <w:r>
        <w:t xml:space="preserve"> during and after the </w:t>
      </w:r>
      <w:r w:rsidR="00232180">
        <w:t>COVID</w:t>
      </w:r>
      <w:r>
        <w:t xml:space="preserve">-19 pandemic. While many of </w:t>
      </w:r>
      <w:r w:rsidR="00101C31">
        <w:t>these challenges</w:t>
      </w:r>
      <w:r>
        <w:t xml:space="preserve"> are related to the pandemic, most of them are likely to remain to a certain extent</w:t>
      </w:r>
      <w:r w:rsidR="003E68EE">
        <w:t>,</w:t>
      </w:r>
      <w:r>
        <w:t xml:space="preserve"> after the restrictions are fully lifted</w:t>
      </w:r>
      <w:r w:rsidR="00AE07F3">
        <w:t>,</w:t>
      </w:r>
      <w:r>
        <w:t xml:space="preserve"> as many LAs are looking into implementing hybrid – partly office-based and partly remote – models of working. </w:t>
      </w:r>
    </w:p>
    <w:p w14:paraId="1C135C47" w14:textId="5A2F0278" w:rsidR="007F04CC" w:rsidRDefault="00D158F9" w:rsidP="007F04CC">
      <w:pPr>
        <w:spacing w:after="160" w:line="259" w:lineRule="auto"/>
      </w:pPr>
      <w:r w:rsidRPr="3AD44CF2">
        <w:rPr>
          <w:b/>
          <w:bCs/>
        </w:rPr>
        <w:lastRenderedPageBreak/>
        <w:t>Reduced informal support:</w:t>
      </w:r>
      <w:r>
        <w:t xml:space="preserve"> working remotely and not being in an office environment reduced the opportunities for </w:t>
      </w:r>
      <w:r w:rsidR="005E07B2">
        <w:t>NQSW</w:t>
      </w:r>
      <w:r>
        <w:t xml:space="preserve"> to spontaneously ask questions and have conversations about their work. This had a great impact on how they felt supported, and for some, this </w:t>
      </w:r>
      <w:r w:rsidR="00F55E18">
        <w:t xml:space="preserve">also </w:t>
      </w:r>
      <w:r>
        <w:t xml:space="preserve">affected </w:t>
      </w:r>
      <w:r w:rsidR="00F55E18">
        <w:t xml:space="preserve">their confidence and </w:t>
      </w:r>
      <w:r>
        <w:t xml:space="preserve">wellbeing. </w:t>
      </w:r>
    </w:p>
    <w:p w14:paraId="001BE328" w14:textId="5354C7C9" w:rsidR="00673728" w:rsidRDefault="002D47DF" w:rsidP="0045596D">
      <w:pPr>
        <w:pStyle w:val="Pullquote"/>
      </w:pPr>
      <w:r>
        <w:t>“</w:t>
      </w:r>
      <w:r w:rsidR="00D158F9">
        <w:t xml:space="preserve">If I was in the office I would just pop into manager's office and say 'oh I am struggling with this and I am nervous about this, could you help me?' but when you are working remotely and you are not having daily contact with your manager </w:t>
      </w:r>
      <w:r w:rsidR="0048372A">
        <w:t>it is more complicated.</w:t>
      </w:r>
      <w:r>
        <w:t>”</w:t>
      </w:r>
    </w:p>
    <w:p w14:paraId="52F47B6D" w14:textId="0A535AC2" w:rsidR="00F75DF2" w:rsidRPr="00F75DF2" w:rsidRDefault="00D158F9" w:rsidP="00F75DF2">
      <w:pPr>
        <w:pStyle w:val="Pullquote"/>
        <w:jc w:val="right"/>
        <w:rPr>
          <w:i w:val="0"/>
        </w:rPr>
      </w:pPr>
      <w:r w:rsidRPr="00F75DF2">
        <w:rPr>
          <w:i w:val="0"/>
        </w:rPr>
        <w:t>(NQSW)</w:t>
      </w:r>
    </w:p>
    <w:p w14:paraId="0AB80605" w14:textId="653A631A" w:rsidR="00687B40" w:rsidRDefault="002D47DF" w:rsidP="00F75DF2">
      <w:pPr>
        <w:pStyle w:val="Pullquote"/>
      </w:pPr>
      <w:r>
        <w:t>“</w:t>
      </w:r>
      <w:r w:rsidR="00D158F9">
        <w:t xml:space="preserve">Sometimes you want to run past ideas (…) and say "this happened, I have done this, this, and this, is there anything I missed?" And [before] I could see the manager and gauge what is the best time to pop in and talk, </w:t>
      </w:r>
      <w:r w:rsidR="00F75DF2">
        <w:t>and</w:t>
      </w:r>
      <w:r w:rsidR="00D158F9">
        <w:t xml:space="preserve"> now </w:t>
      </w:r>
      <w:r w:rsidR="00F75DF2">
        <w:t xml:space="preserve">you have this thing </w:t>
      </w:r>
      <w:r w:rsidR="00D158F9">
        <w:t xml:space="preserve">“should I </w:t>
      </w:r>
      <w:r w:rsidR="00F75DF2">
        <w:t xml:space="preserve">video </w:t>
      </w:r>
      <w:r w:rsidR="00D158F9">
        <w:t>call him now</w:t>
      </w:r>
      <w:r w:rsidR="00F75DF2">
        <w:t>?” and I ended up doing is build up a list of things before making a call (…). Maybe that is better for them [managers] but it is less reassuring for me</w:t>
      </w:r>
      <w:r w:rsidR="0048372A">
        <w:t>.</w:t>
      </w:r>
      <w:r>
        <w:t>”</w:t>
      </w:r>
      <w:r w:rsidR="00F75DF2">
        <w:t xml:space="preserve"> </w:t>
      </w:r>
    </w:p>
    <w:p w14:paraId="751878FC" w14:textId="7E655163" w:rsidR="00F75DF2" w:rsidRPr="00F75DF2" w:rsidRDefault="00D158F9" w:rsidP="00F75DF2">
      <w:pPr>
        <w:pStyle w:val="Pullquote"/>
        <w:jc w:val="right"/>
        <w:rPr>
          <w:i w:val="0"/>
        </w:rPr>
      </w:pPr>
      <w:r w:rsidRPr="00F75DF2">
        <w:rPr>
          <w:i w:val="0"/>
        </w:rPr>
        <w:t>(NQSW)</w:t>
      </w:r>
    </w:p>
    <w:p w14:paraId="6D7E186F" w14:textId="247AF111" w:rsidR="00F75DF2" w:rsidRDefault="00D158F9" w:rsidP="00F75DF2">
      <w:pPr>
        <w:spacing w:after="160" w:line="259" w:lineRule="auto"/>
      </w:pPr>
      <w:r>
        <w:t>Online communication is "more clinical" and "you often lose the timing for an important conversation" (</w:t>
      </w:r>
      <w:r w:rsidR="0080621A">
        <w:t>practice educator</w:t>
      </w:r>
      <w:r>
        <w:t xml:space="preserve">) and </w:t>
      </w:r>
      <w:r w:rsidR="005E07B2">
        <w:t>NQSW</w:t>
      </w:r>
      <w:r>
        <w:t xml:space="preserve"> often feel that issues considered minor are not a reason for setting up a call. For </w:t>
      </w:r>
      <w:r w:rsidR="005E07B2">
        <w:t>NQSW</w:t>
      </w:r>
      <w:r>
        <w:t xml:space="preserve">, the lack of informality in online relationships significantly impacted their ability to spontaneously seek advice and support. This </w:t>
      </w:r>
      <w:r w:rsidR="00ED4B5F">
        <w:t xml:space="preserve">also affected their confidence and often they reported feeling alone in their work. </w:t>
      </w:r>
    </w:p>
    <w:p w14:paraId="4E2BD99D" w14:textId="6E15CAF4" w:rsidR="00BC30A4" w:rsidRDefault="00D158F9" w:rsidP="007F04CC">
      <w:pPr>
        <w:spacing w:after="160" w:line="259" w:lineRule="auto"/>
      </w:pPr>
      <w:r w:rsidRPr="00DE1CC5">
        <w:rPr>
          <w:b/>
        </w:rPr>
        <w:t>Limited opportunities to learn from colleagues:</w:t>
      </w:r>
      <w:r>
        <w:t xml:space="preserve"> </w:t>
      </w:r>
      <w:r w:rsidR="005E07B2">
        <w:t>NQSW</w:t>
      </w:r>
      <w:r>
        <w:t xml:space="preserve"> highlighted the importance of shadowing colleagues </w:t>
      </w:r>
      <w:r w:rsidR="0048372A">
        <w:t>as a key element of their practice learning</w:t>
      </w:r>
      <w:r>
        <w:t xml:space="preserve">. </w:t>
      </w:r>
      <w:r w:rsidR="00E809D2">
        <w:t xml:space="preserve">Participants </w:t>
      </w:r>
      <w:r>
        <w:t xml:space="preserve">raised that through shadowing colleagues, </w:t>
      </w:r>
      <w:r w:rsidR="005E07B2">
        <w:t>NQSW</w:t>
      </w:r>
      <w:r>
        <w:t xml:space="preserve"> are able to experience different ways of practising – </w:t>
      </w:r>
      <w:r w:rsidR="0080621A">
        <w:t>for example</w:t>
      </w:r>
      <w:r>
        <w:t xml:space="preserve"> how to build a rapport with a</w:t>
      </w:r>
      <w:r w:rsidR="00C05E3F">
        <w:t>n</w:t>
      </w:r>
      <w:r>
        <w:t xml:space="preserve"> </w:t>
      </w:r>
      <w:r w:rsidR="00C05E3F">
        <w:t>individual</w:t>
      </w:r>
      <w:r w:rsidR="0080621A">
        <w:t xml:space="preserve">; </w:t>
      </w:r>
      <w:r>
        <w:t xml:space="preserve">how to conduct an assessment – and build their own style and professional identity. </w:t>
      </w:r>
    </w:p>
    <w:p w14:paraId="02731922" w14:textId="5517E402" w:rsidR="00BC30A4" w:rsidRDefault="00D158F9" w:rsidP="00BC30A4">
      <w:pPr>
        <w:pStyle w:val="Pullquote"/>
      </w:pPr>
      <w:r>
        <w:t xml:space="preserve">“it was good to see how others were doing, and often I would learn things that I never thought before (…). Sometimes I also </w:t>
      </w:r>
      <w:r w:rsidR="00190A37">
        <w:t>saw</w:t>
      </w:r>
      <w:r>
        <w:t xml:space="preserve"> things that I thought was not good practice but it still helped to understand what I shouldn’t do</w:t>
      </w:r>
      <w:r w:rsidR="002D47DF">
        <w:t>.</w:t>
      </w:r>
      <w:r>
        <w:t>”</w:t>
      </w:r>
      <w:r w:rsidR="00E87DEC">
        <w:t xml:space="preserve"> </w:t>
      </w:r>
    </w:p>
    <w:p w14:paraId="340EB915" w14:textId="6A933970" w:rsidR="00BC30A4" w:rsidRPr="00BC30A4" w:rsidRDefault="00D158F9" w:rsidP="00BC30A4">
      <w:pPr>
        <w:pStyle w:val="Pullquote"/>
        <w:jc w:val="right"/>
        <w:rPr>
          <w:i w:val="0"/>
        </w:rPr>
      </w:pPr>
      <w:r w:rsidRPr="00BC30A4">
        <w:rPr>
          <w:i w:val="0"/>
        </w:rPr>
        <w:t>(NQSW)</w:t>
      </w:r>
    </w:p>
    <w:p w14:paraId="305133B3" w14:textId="6DAE1E68" w:rsidR="008E14B1" w:rsidRDefault="00D158F9" w:rsidP="007F04CC">
      <w:pPr>
        <w:spacing w:after="160" w:line="259" w:lineRule="auto"/>
      </w:pPr>
      <w:r>
        <w:t xml:space="preserve">As illustrated above, observing colleagues is central to providing </w:t>
      </w:r>
      <w:r w:rsidR="005E07B2">
        <w:t>NQSW</w:t>
      </w:r>
      <w:r>
        <w:t xml:space="preserve"> </w:t>
      </w:r>
      <w:r w:rsidR="00D2304E">
        <w:t>with</w:t>
      </w:r>
      <w:r w:rsidR="006C6117">
        <w:t xml:space="preserve"> a</w:t>
      </w:r>
      <w:r>
        <w:t xml:space="preserve"> reference to develop their own practice </w:t>
      </w:r>
      <w:r w:rsidR="00D2304E">
        <w:t>style</w:t>
      </w:r>
      <w:r>
        <w:t xml:space="preserve">. </w:t>
      </w:r>
      <w:r w:rsidR="00E93726">
        <w:t xml:space="preserve">Opportunities for shadowing have significantly reduced during the pandemic, meaning that </w:t>
      </w:r>
      <w:r w:rsidR="005E07B2">
        <w:t>NQSW</w:t>
      </w:r>
      <w:r w:rsidR="00E93726">
        <w:t xml:space="preserve"> qualifying in this period have had limited experiences and may need extra opportunities to learn from colleagues and develop their practice.</w:t>
      </w:r>
    </w:p>
    <w:p w14:paraId="6A45387D" w14:textId="1092F3D3" w:rsidR="00E809D2" w:rsidRDefault="00D158F9" w:rsidP="007F04CC">
      <w:pPr>
        <w:spacing w:after="160" w:line="259" w:lineRule="auto"/>
      </w:pPr>
      <w:r w:rsidRPr="2CB2CC74">
        <w:rPr>
          <w:b/>
          <w:bCs/>
        </w:rPr>
        <w:t xml:space="preserve">Limited opportunities for incidental learning: </w:t>
      </w:r>
      <w:r w:rsidR="005E07B2">
        <w:t>NQSW</w:t>
      </w:r>
      <w:r>
        <w:t xml:space="preserve"> reported that a good proportion of their learning happens in a shared office environment</w:t>
      </w:r>
      <w:r w:rsidR="0080621A">
        <w:t xml:space="preserve">, </w:t>
      </w:r>
      <w:r>
        <w:t xml:space="preserve">when they have the opportunity to listen to colleagues discussing cases or talking on the phone with </w:t>
      </w:r>
      <w:r w:rsidR="00C05E3F" w:rsidRPr="00C05E3F">
        <w:rPr>
          <w:bCs/>
        </w:rPr>
        <w:t>individual</w:t>
      </w:r>
      <w:r w:rsidRPr="00C05E3F">
        <w:rPr>
          <w:bCs/>
        </w:rPr>
        <w:t>s</w:t>
      </w:r>
      <w:r>
        <w:t xml:space="preserve">. </w:t>
      </w:r>
    </w:p>
    <w:p w14:paraId="0E29FE4A" w14:textId="5F092CF0" w:rsidR="00C26133" w:rsidRDefault="002D47DF" w:rsidP="00C26133">
      <w:pPr>
        <w:pStyle w:val="Pullquote"/>
      </w:pPr>
      <w:r>
        <w:t>“</w:t>
      </w:r>
      <w:r w:rsidR="00D158F9">
        <w:t>That has helped me a lot, to hear other people’s conversation (…), you get to hear how different people are dealing with things, the issues and obstacles they are having and that expands your knowledge, I have learnt so much, even with processes to have someone by your side to say “actually your core group is due”, so it was definitely a challenge to not have these things.</w:t>
      </w:r>
      <w:r>
        <w:t>”</w:t>
      </w:r>
      <w:r w:rsidR="00D158F9">
        <w:t xml:space="preserve"> </w:t>
      </w:r>
    </w:p>
    <w:p w14:paraId="24B6EFA5" w14:textId="02731645" w:rsidR="00D2013A" w:rsidRDefault="00D2013A" w:rsidP="00D2013A">
      <w:pPr>
        <w:jc w:val="right"/>
      </w:pPr>
      <w:r>
        <w:lastRenderedPageBreak/>
        <w:t>(NQSW)</w:t>
      </w:r>
    </w:p>
    <w:p w14:paraId="4C1394D6" w14:textId="180CABF4" w:rsidR="007F04CC" w:rsidRDefault="00D158F9" w:rsidP="007F04CC">
      <w:pPr>
        <w:spacing w:after="160" w:line="259" w:lineRule="auto"/>
        <w:rPr>
          <w:bCs/>
        </w:rPr>
      </w:pPr>
      <w:r>
        <w:t>As well as providing them with an opportunity to learn from colleagues, incidental learning was also key for receiving informal feedback and reassurance when, for example, they would have “had a difficult phone call with a</w:t>
      </w:r>
      <w:r w:rsidR="00C05E3F">
        <w:t>n</w:t>
      </w:r>
      <w:r>
        <w:t xml:space="preserve"> </w:t>
      </w:r>
      <w:r w:rsidR="00C05E3F">
        <w:t>individual</w:t>
      </w:r>
      <w:r>
        <w:t xml:space="preserve"> a colleague </w:t>
      </w:r>
      <w:r w:rsidR="00B637A1">
        <w:t xml:space="preserve">could talk to them after hearing the conversation and reassure that them saying that they have done a great job” (HEI programme director). </w:t>
      </w:r>
    </w:p>
    <w:p w14:paraId="2641AE4F" w14:textId="7F133A4D" w:rsidR="007F04CC" w:rsidRDefault="00D158F9" w:rsidP="007F04CC">
      <w:pPr>
        <w:spacing w:after="160" w:line="259" w:lineRule="auto"/>
      </w:pPr>
      <w:r>
        <w:rPr>
          <w:b/>
        </w:rPr>
        <w:t>Limitations in</w:t>
      </w:r>
      <w:r w:rsidRPr="00B72658">
        <w:rPr>
          <w:b/>
        </w:rPr>
        <w:t xml:space="preserve"> learn</w:t>
      </w:r>
      <w:r>
        <w:rPr>
          <w:b/>
        </w:rPr>
        <w:t>ing to undertake</w:t>
      </w:r>
      <w:r w:rsidR="00BE5FDB">
        <w:rPr>
          <w:b/>
        </w:rPr>
        <w:t xml:space="preserve"> face-to-face</w:t>
      </w:r>
      <w:r w:rsidRPr="00B72658">
        <w:rPr>
          <w:b/>
        </w:rPr>
        <w:t xml:space="preserve"> assessment</w:t>
      </w:r>
      <w:r>
        <w:rPr>
          <w:b/>
        </w:rPr>
        <w:t>s</w:t>
      </w:r>
      <w:r w:rsidRPr="00B72658">
        <w:rPr>
          <w:b/>
        </w:rPr>
        <w:t>:</w:t>
      </w:r>
      <w:r>
        <w:t xml:space="preserve"> with most assessments happening virtually, most </w:t>
      </w:r>
      <w:r w:rsidR="005E07B2">
        <w:t>NQSW</w:t>
      </w:r>
      <w:r>
        <w:t xml:space="preserve"> have had very limited opportunities to learn how to collect non-verbal information </w:t>
      </w:r>
      <w:r w:rsidR="00B637A1">
        <w:t>including</w:t>
      </w:r>
      <w:r>
        <w:t xml:space="preserve"> environmental cues (</w:t>
      </w:r>
      <w:r w:rsidR="00B637A1">
        <w:t>such as</w:t>
      </w:r>
      <w:r>
        <w:t xml:space="preserve"> home conditions</w:t>
      </w:r>
      <w:r w:rsidR="00B637A1">
        <w:t xml:space="preserve">, cleanliness, objects that indicate </w:t>
      </w:r>
      <w:r w:rsidR="00C05E3F">
        <w:t>individual</w:t>
      </w:r>
      <w:r w:rsidR="00C31DB4">
        <w:t>’s</w:t>
      </w:r>
      <w:r w:rsidR="00B637A1">
        <w:t xml:space="preserve"> preferences for hobbies</w:t>
      </w:r>
      <w:r>
        <w:t>) body language</w:t>
      </w:r>
      <w:r w:rsidR="006C6117">
        <w:t>,</w:t>
      </w:r>
      <w:r>
        <w:t xml:space="preserve"> and interactions between family members.</w:t>
      </w:r>
    </w:p>
    <w:p w14:paraId="3F645A1C" w14:textId="45948251" w:rsidR="00B637A1" w:rsidRDefault="002D47DF" w:rsidP="00C31DB4">
      <w:pPr>
        <w:pStyle w:val="Pullquote"/>
      </w:pPr>
      <w:r>
        <w:t>“</w:t>
      </w:r>
      <w:r w:rsidR="00D158F9">
        <w:t>When you a</w:t>
      </w:r>
      <w:r w:rsidR="006C6117">
        <w:t>re</w:t>
      </w:r>
      <w:r w:rsidR="00D158F9">
        <w:t xml:space="preserve"> physically in an environment there are cues, you can make observations and you don’t have to always ask the question, you can see or hear other things happening in the house, it might be children upstairs, or noisy neighbours, you can see </w:t>
      </w:r>
      <w:r w:rsidR="00C31DB4">
        <w:t>if they are managing their home well (…) so there is a lot that you can pick up.</w:t>
      </w:r>
      <w:r>
        <w:t>”</w:t>
      </w:r>
    </w:p>
    <w:p w14:paraId="40C8DB00" w14:textId="7A7F5594" w:rsidR="007F04CC" w:rsidRDefault="00D158F9" w:rsidP="00C31DB4">
      <w:pPr>
        <w:spacing w:after="160" w:line="259" w:lineRule="auto"/>
        <w:jc w:val="right"/>
        <w:rPr>
          <w:bCs/>
        </w:rPr>
      </w:pPr>
      <w:r>
        <w:rPr>
          <w:bCs/>
        </w:rPr>
        <w:t>(HEI programme director)</w:t>
      </w:r>
    </w:p>
    <w:p w14:paraId="38FC8B82" w14:textId="530B3731" w:rsidR="00C31DB4" w:rsidRDefault="00D158F9" w:rsidP="007F04CC">
      <w:pPr>
        <w:spacing w:after="160" w:line="259" w:lineRule="auto"/>
        <w:rPr>
          <w:bCs/>
        </w:rPr>
      </w:pPr>
      <w:r>
        <w:rPr>
          <w:bCs/>
        </w:rPr>
        <w:t>Restrictions related to the pandemic have limited or, in s</w:t>
      </w:r>
      <w:r w:rsidR="006C6117">
        <w:rPr>
          <w:bCs/>
        </w:rPr>
        <w:t>o</w:t>
      </w:r>
      <w:r>
        <w:rPr>
          <w:bCs/>
        </w:rPr>
        <w:t xml:space="preserve">me cases, deprived </w:t>
      </w:r>
      <w:r w:rsidR="005E07B2">
        <w:rPr>
          <w:bCs/>
        </w:rPr>
        <w:t>NQSW</w:t>
      </w:r>
      <w:r>
        <w:rPr>
          <w:bCs/>
        </w:rPr>
        <w:t xml:space="preserve"> of having face to face </w:t>
      </w:r>
      <w:r w:rsidR="006C6117">
        <w:rPr>
          <w:bCs/>
        </w:rPr>
        <w:t xml:space="preserve">assessment </w:t>
      </w:r>
      <w:r>
        <w:rPr>
          <w:bCs/>
        </w:rPr>
        <w:t xml:space="preserve">experience and developing their observational skills. Some of them "have never knocked at somebody's door" (Practice Learning Coordinator) until recently and have missed opportunities to learn how to collect information and make assessments. </w:t>
      </w:r>
    </w:p>
    <w:p w14:paraId="27A183DB" w14:textId="77777777" w:rsidR="00C31DB4" w:rsidRDefault="00C31DB4" w:rsidP="007F04CC">
      <w:pPr>
        <w:spacing w:after="160" w:line="259" w:lineRule="auto"/>
        <w:rPr>
          <w:bCs/>
        </w:rPr>
      </w:pPr>
    </w:p>
    <w:p w14:paraId="748661B8" w14:textId="21E60470" w:rsidR="007F04CC" w:rsidRPr="00595AFD" w:rsidRDefault="00D85D6B" w:rsidP="00595AFD">
      <w:pPr>
        <w:pStyle w:val="Heading2"/>
      </w:pPr>
      <w:bookmarkStart w:id="53" w:name="_Toc94533359"/>
      <w:r>
        <w:t xml:space="preserve">3.4 </w:t>
      </w:r>
      <w:r w:rsidR="00D158F9" w:rsidRPr="00595AFD">
        <w:t>Challenges in relation to wellbeing</w:t>
      </w:r>
      <w:bookmarkEnd w:id="53"/>
    </w:p>
    <w:p w14:paraId="0C09A244" w14:textId="75D6D97D" w:rsidR="00BE5FDB" w:rsidRPr="00D2013A" w:rsidRDefault="00BE5FDB" w:rsidP="007F04CC">
      <w:pPr>
        <w:spacing w:after="160" w:line="259" w:lineRule="auto"/>
      </w:pPr>
      <w:bookmarkStart w:id="54" w:name="_Hlk90809130"/>
      <w:r>
        <w:t xml:space="preserve">Some of the challenges experience by </w:t>
      </w:r>
      <w:r w:rsidR="005E07B2">
        <w:t>NQSW</w:t>
      </w:r>
      <w:r>
        <w:t xml:space="preserve"> due to the pandemic directly impacted on their wellbeing.</w:t>
      </w:r>
    </w:p>
    <w:p w14:paraId="625FBE10" w14:textId="33B7C6C9" w:rsidR="007F04CC" w:rsidRDefault="00D158F9" w:rsidP="007F04CC">
      <w:pPr>
        <w:spacing w:after="160" w:line="259" w:lineRule="auto"/>
      </w:pPr>
      <w:r>
        <w:rPr>
          <w:b/>
        </w:rPr>
        <w:t>Difficulties in d</w:t>
      </w:r>
      <w:r w:rsidRPr="006A2FD7">
        <w:rPr>
          <w:b/>
        </w:rPr>
        <w:t>isconnecting from work</w:t>
      </w:r>
      <w:bookmarkEnd w:id="54"/>
      <w:r w:rsidRPr="006A2FD7">
        <w:rPr>
          <w:b/>
        </w:rPr>
        <w:t>:</w:t>
      </w:r>
      <w:r>
        <w:rPr>
          <w:b/>
        </w:rPr>
        <w:t xml:space="preserve"> </w:t>
      </w:r>
      <w:r w:rsidR="00D76074">
        <w:t>m</w:t>
      </w:r>
      <w:r>
        <w:t xml:space="preserve">ost </w:t>
      </w:r>
      <w:r w:rsidR="005E07B2">
        <w:t>NQSW</w:t>
      </w:r>
      <w:r>
        <w:t xml:space="preserve"> reported having difficulties </w:t>
      </w:r>
      <w:r w:rsidR="001E6A8E">
        <w:t>in</w:t>
      </w:r>
      <w:r w:rsidR="00633D08">
        <w:t xml:space="preserve"> </w:t>
      </w:r>
      <w:r>
        <w:t>stop</w:t>
      </w:r>
      <w:r w:rsidR="001E6A8E">
        <w:t>ping</w:t>
      </w:r>
      <w:r>
        <w:t xml:space="preserve"> thinking about cases and work tasks </w:t>
      </w:r>
      <w:r w:rsidR="001E6A8E">
        <w:t>outside of</w:t>
      </w:r>
      <w:r>
        <w:t xml:space="preserve"> work</w:t>
      </w:r>
      <w:r w:rsidR="00633D08">
        <w:t>ing</w:t>
      </w:r>
      <w:r>
        <w:t xml:space="preserve"> hours. Some used the same room for working and relaxing and found it challenging to unwind and disconnect. </w:t>
      </w:r>
    </w:p>
    <w:p w14:paraId="34D98EF2" w14:textId="3D16E2D6" w:rsidR="00633D08" w:rsidRDefault="000014C4" w:rsidP="00FB2A50">
      <w:pPr>
        <w:pStyle w:val="Pullquote"/>
      </w:pPr>
      <w:r>
        <w:t>“</w:t>
      </w:r>
      <w:r w:rsidR="00D158F9">
        <w:t>A</w:t>
      </w:r>
      <w:r w:rsidR="009671DB">
        <w:t xml:space="preserve"> lot of them were working in bedrooms and that kind of place, and depending on the nature of the work it could be quite emotional and mentally straining and the impacts on them </w:t>
      </w:r>
      <w:r w:rsidR="00D158F9">
        <w:t xml:space="preserve">are significant in terms of having that emotional trauma in their own homes (…). I had to say to one of the </w:t>
      </w:r>
      <w:r w:rsidR="005E07B2">
        <w:t>NQSW</w:t>
      </w:r>
      <w:r w:rsidR="00D158F9">
        <w:t xml:space="preserve"> "you have to stop doing child protection work out of your bedroom, that is why you are not sleeping at night because you got all of that trauma that you are dealing with in your day job in the environment where you rest and sleep". I think that is really worrying.</w:t>
      </w:r>
      <w:r>
        <w:t>”</w:t>
      </w:r>
    </w:p>
    <w:p w14:paraId="69688665" w14:textId="2F555954" w:rsidR="009671DB" w:rsidRPr="00866BB6" w:rsidRDefault="00D158F9" w:rsidP="00633D08">
      <w:pPr>
        <w:pStyle w:val="Pullquote"/>
        <w:jc w:val="right"/>
        <w:rPr>
          <w:i w:val="0"/>
        </w:rPr>
      </w:pPr>
      <w:r w:rsidRPr="00866BB6">
        <w:rPr>
          <w:i w:val="0"/>
        </w:rPr>
        <w:t>(Practice</w:t>
      </w:r>
      <w:r w:rsidR="00866BB6" w:rsidRPr="00866BB6">
        <w:rPr>
          <w:i w:val="0"/>
        </w:rPr>
        <w:t xml:space="preserve"> Learning</w:t>
      </w:r>
      <w:r w:rsidRPr="00866BB6">
        <w:rPr>
          <w:i w:val="0"/>
        </w:rPr>
        <w:t xml:space="preserve"> </w:t>
      </w:r>
      <w:r w:rsidR="00866BB6" w:rsidRPr="00866BB6">
        <w:rPr>
          <w:i w:val="0"/>
        </w:rPr>
        <w:t>Coordinator</w:t>
      </w:r>
      <w:r w:rsidRPr="00866BB6">
        <w:rPr>
          <w:i w:val="0"/>
        </w:rPr>
        <w:t>)</w:t>
      </w:r>
      <w:r w:rsidR="00FB2A50" w:rsidRPr="00866BB6">
        <w:rPr>
          <w:i w:val="0"/>
        </w:rPr>
        <w:t xml:space="preserve"> </w:t>
      </w:r>
    </w:p>
    <w:p w14:paraId="26EEC3D7" w14:textId="6279576D" w:rsidR="005874DC" w:rsidRDefault="00D158F9" w:rsidP="007F04CC">
      <w:pPr>
        <w:spacing w:after="160" w:line="259" w:lineRule="auto"/>
        <w:rPr>
          <w:bCs/>
        </w:rPr>
      </w:pPr>
      <w:r>
        <w:rPr>
          <w:bCs/>
        </w:rPr>
        <w:t xml:space="preserve">As illustrated above, </w:t>
      </w:r>
      <w:r w:rsidR="005E07B2">
        <w:rPr>
          <w:bCs/>
        </w:rPr>
        <w:t>NQSW</w:t>
      </w:r>
      <w:r>
        <w:rPr>
          <w:bCs/>
        </w:rPr>
        <w:t xml:space="preserve"> often found it challenging to disconnect from work. </w:t>
      </w:r>
      <w:r w:rsidR="001E6A8E">
        <w:rPr>
          <w:bCs/>
        </w:rPr>
        <w:t>Furthermore, h</w:t>
      </w:r>
      <w:r>
        <w:rPr>
          <w:bCs/>
        </w:rPr>
        <w:t xml:space="preserve">aving to use the same environment to work and relax meant that, in some cases, the emotional weight and trauma of complex cases </w:t>
      </w:r>
      <w:r w:rsidR="00633D08">
        <w:rPr>
          <w:bCs/>
        </w:rPr>
        <w:t>w</w:t>
      </w:r>
      <w:r>
        <w:rPr>
          <w:bCs/>
        </w:rPr>
        <w:t>ere associated with the</w:t>
      </w:r>
      <w:r w:rsidR="00633D08">
        <w:rPr>
          <w:bCs/>
        </w:rPr>
        <w:t>ir personal</w:t>
      </w:r>
      <w:r>
        <w:rPr>
          <w:bCs/>
        </w:rPr>
        <w:t xml:space="preserve"> environment</w:t>
      </w:r>
      <w:r w:rsidR="001E6A8E">
        <w:rPr>
          <w:bCs/>
        </w:rPr>
        <w:t>,</w:t>
      </w:r>
      <w:r>
        <w:rPr>
          <w:bCs/>
        </w:rPr>
        <w:t xml:space="preserve"> </w:t>
      </w:r>
      <w:r w:rsidR="00633D08">
        <w:rPr>
          <w:bCs/>
        </w:rPr>
        <w:t xml:space="preserve">triggering stress and anxiety in moments they </w:t>
      </w:r>
      <w:r w:rsidR="00866BB6">
        <w:rPr>
          <w:bCs/>
        </w:rPr>
        <w:t xml:space="preserve">were </w:t>
      </w:r>
      <w:r w:rsidR="00633D08">
        <w:rPr>
          <w:bCs/>
        </w:rPr>
        <w:t>supposed to unwind.</w:t>
      </w:r>
    </w:p>
    <w:p w14:paraId="540A362C" w14:textId="1B068748" w:rsidR="00E06320" w:rsidRDefault="005E07B2" w:rsidP="007F04CC">
      <w:pPr>
        <w:spacing w:after="160" w:line="259" w:lineRule="auto"/>
        <w:rPr>
          <w:bCs/>
        </w:rPr>
      </w:pPr>
      <w:r>
        <w:rPr>
          <w:bCs/>
        </w:rPr>
        <w:lastRenderedPageBreak/>
        <w:t>NQSW</w:t>
      </w:r>
      <w:r w:rsidR="00D158F9">
        <w:rPr>
          <w:bCs/>
        </w:rPr>
        <w:t xml:space="preserve"> also </w:t>
      </w:r>
      <w:r w:rsidR="00633D08">
        <w:rPr>
          <w:bCs/>
        </w:rPr>
        <w:t xml:space="preserve">noted </w:t>
      </w:r>
      <w:r w:rsidR="00D158F9">
        <w:rPr>
          <w:bCs/>
        </w:rPr>
        <w:t xml:space="preserve">that </w:t>
      </w:r>
      <w:r w:rsidR="00633D08">
        <w:rPr>
          <w:bCs/>
        </w:rPr>
        <w:t xml:space="preserve">the </w:t>
      </w:r>
      <w:r w:rsidR="00866BB6">
        <w:rPr>
          <w:bCs/>
        </w:rPr>
        <w:t xml:space="preserve">commute back home helped them </w:t>
      </w:r>
      <w:r w:rsidR="00633D08">
        <w:rPr>
          <w:bCs/>
        </w:rPr>
        <w:t xml:space="preserve">to “leave things behind” (NQSW) </w:t>
      </w:r>
      <w:r w:rsidR="00D158F9">
        <w:rPr>
          <w:bCs/>
        </w:rPr>
        <w:t>and mark the separation between work and personal time. Not having this clear separation meant that disconnecting from work became increasingly more challenging over time.</w:t>
      </w:r>
    </w:p>
    <w:p w14:paraId="2F7261F8" w14:textId="14FD3872" w:rsidR="001C4EA5" w:rsidRDefault="00D158F9" w:rsidP="007F04CC">
      <w:pPr>
        <w:spacing w:after="160" w:line="259" w:lineRule="auto"/>
      </w:pPr>
      <w:r w:rsidRPr="006A2FD7">
        <w:rPr>
          <w:b/>
        </w:rPr>
        <w:t>Isolation:</w:t>
      </w:r>
      <w:r w:rsidR="00824CFC">
        <w:rPr>
          <w:b/>
        </w:rPr>
        <w:t xml:space="preserve"> </w:t>
      </w:r>
      <w:r w:rsidR="00824CFC">
        <w:t xml:space="preserve">Most </w:t>
      </w:r>
      <w:r w:rsidR="005E07B2">
        <w:t>NQSW</w:t>
      </w:r>
      <w:r w:rsidR="00824CFC">
        <w:t xml:space="preserve"> had very “limited face to face contact with their team” (Team Manager) and “not being able to be in an office environment meant that they felt isolated at times” (Practice Learning Coordinator).</w:t>
      </w:r>
      <w:r w:rsidR="00095CF6">
        <w:t xml:space="preserve"> As previously outlined, the </w:t>
      </w:r>
      <w:r w:rsidR="00824CFC">
        <w:t>lack of informal support and spontaneous interactions</w:t>
      </w:r>
      <w:r w:rsidR="00095CF6">
        <w:t xml:space="preserve"> </w:t>
      </w:r>
      <w:r w:rsidR="001E6A8E">
        <w:t>further</w:t>
      </w:r>
      <w:r w:rsidR="00095CF6">
        <w:t xml:space="preserve"> exacerbat</w:t>
      </w:r>
      <w:r w:rsidR="001E6A8E">
        <w:t>ed feeling of</w:t>
      </w:r>
      <w:r w:rsidR="00095CF6">
        <w:t xml:space="preserve"> isolation.</w:t>
      </w:r>
      <w:r w:rsidR="00824CFC">
        <w:t xml:space="preserve"> </w:t>
      </w:r>
      <w:r w:rsidR="005E07B2">
        <w:t>NQSW</w:t>
      </w:r>
      <w:r w:rsidR="00824CFC">
        <w:t xml:space="preserve"> raised that these forms of interaction and support were key in </w:t>
      </w:r>
      <w:r w:rsidR="00D46B2C">
        <w:t>helping</w:t>
      </w:r>
      <w:r w:rsidR="00824CFC">
        <w:t xml:space="preserve"> them to develop a sense of belonging to the team</w:t>
      </w:r>
      <w:r w:rsidR="00095CF6">
        <w:t xml:space="preserve"> and to feel more connected to colleagues</w:t>
      </w:r>
      <w:r w:rsidR="00824CFC">
        <w:t>.</w:t>
      </w:r>
      <w:r w:rsidR="00D46B2C">
        <w:t xml:space="preserve"> </w:t>
      </w:r>
    </w:p>
    <w:p w14:paraId="5C280DA9" w14:textId="77D61B3C" w:rsidR="001C4EA5" w:rsidRDefault="000014C4" w:rsidP="001C4EA5">
      <w:pPr>
        <w:pStyle w:val="Pullquote"/>
      </w:pPr>
      <w:r>
        <w:t>“</w:t>
      </w:r>
      <w:r w:rsidR="00D158F9">
        <w:t>There have been times over the last year or more that I doubted my choice to be a social worker (…). You get this qualification and you register as a social worker and then people automatically look at you as if you are the professional with all the answers (…) having that pressure without nobody to go and say "I am doubting myself today" is really hard, I didn't feel like I could go to my manager and say that.</w:t>
      </w:r>
      <w:r>
        <w:t>”</w:t>
      </w:r>
      <w:r w:rsidR="00D158F9">
        <w:t xml:space="preserve"> </w:t>
      </w:r>
    </w:p>
    <w:p w14:paraId="7AF974A4" w14:textId="05A67059" w:rsidR="001C731E" w:rsidRPr="001C731E" w:rsidRDefault="00D158F9" w:rsidP="001C731E">
      <w:pPr>
        <w:pStyle w:val="Pullquote"/>
        <w:jc w:val="right"/>
        <w:rPr>
          <w:i w:val="0"/>
        </w:rPr>
      </w:pPr>
      <w:r w:rsidRPr="001C731E">
        <w:rPr>
          <w:i w:val="0"/>
        </w:rPr>
        <w:t>(NQSW)</w:t>
      </w:r>
    </w:p>
    <w:p w14:paraId="14FAED7D" w14:textId="16AB7310" w:rsidR="001C4EA5" w:rsidRDefault="00D158F9" w:rsidP="007F04CC">
      <w:pPr>
        <w:spacing w:after="160" w:line="259" w:lineRule="auto"/>
      </w:pPr>
      <w:r>
        <w:t xml:space="preserve">The extract above illustrates one of the consequences of isolation. </w:t>
      </w:r>
      <w:r w:rsidR="005E07B2">
        <w:t>NQSW</w:t>
      </w:r>
      <w:r>
        <w:t xml:space="preserve"> often reported that not being able to build meaningful work relationships with colleagues have led them to not feel </w:t>
      </w:r>
      <w:r w:rsidR="00866BB6">
        <w:t>comfortable</w:t>
      </w:r>
      <w:r>
        <w:t xml:space="preserve"> sharing their </w:t>
      </w:r>
      <w:r w:rsidR="00E907AC">
        <w:t>work-related</w:t>
      </w:r>
      <w:r>
        <w:t xml:space="preserve"> feelings</w:t>
      </w:r>
      <w:r w:rsidR="00E907AC">
        <w:t xml:space="preserve">. In some cases, these feelings have accumulated and have significantly affected their wellbeing prompting them to question their ability to remain in the profession. </w:t>
      </w:r>
    </w:p>
    <w:p w14:paraId="629B5C68" w14:textId="4DD1EC41" w:rsidR="007F04CC" w:rsidRDefault="00D158F9" w:rsidP="007F04CC">
      <w:pPr>
        <w:spacing w:after="160" w:line="259" w:lineRule="auto"/>
      </w:pPr>
      <w:r w:rsidRPr="006A2FD7">
        <w:rPr>
          <w:b/>
        </w:rPr>
        <w:t>Lack of confidence:</w:t>
      </w:r>
      <w:r>
        <w:rPr>
          <w:b/>
        </w:rPr>
        <w:t xml:space="preserve"> </w:t>
      </w:r>
      <w:r w:rsidR="00D76074">
        <w:t>r</w:t>
      </w:r>
      <w:r w:rsidR="00E907AC">
        <w:t xml:space="preserve">educed practice learning opportunities such as </w:t>
      </w:r>
      <w:r w:rsidR="002E7F8C">
        <w:t xml:space="preserve">reduced </w:t>
      </w:r>
      <w:r w:rsidR="00E907AC">
        <w:t>placements</w:t>
      </w:r>
      <w:r w:rsidR="001E6A8E">
        <w:t xml:space="preserve"> and</w:t>
      </w:r>
      <w:r w:rsidR="00E907AC">
        <w:t xml:space="preserve"> limited opportunities for shadowing and co-working</w:t>
      </w:r>
      <w:r w:rsidR="001E6A8E">
        <w:t>, coupled with</w:t>
      </w:r>
      <w:r w:rsidR="00CD7E9C">
        <w:t xml:space="preserve"> </w:t>
      </w:r>
      <w:r w:rsidR="00E907AC">
        <w:t xml:space="preserve">the lack of </w:t>
      </w:r>
      <w:r>
        <w:t xml:space="preserve">informal support and </w:t>
      </w:r>
      <w:r w:rsidR="00E907AC">
        <w:t xml:space="preserve">incidental learning have contributed to </w:t>
      </w:r>
      <w:r w:rsidR="005E07B2">
        <w:t>NQSW</w:t>
      </w:r>
      <w:r>
        <w:t xml:space="preserve"> </w:t>
      </w:r>
      <w:r w:rsidR="00CD7E9C">
        <w:t>feeling</w:t>
      </w:r>
      <w:r>
        <w:t xml:space="preserve"> less reassured </w:t>
      </w:r>
      <w:r w:rsidR="00CD7E9C">
        <w:t xml:space="preserve">and "their confidence was affected" (Service Manager). This has also led </w:t>
      </w:r>
      <w:r w:rsidR="005E07B2">
        <w:t>NQSW</w:t>
      </w:r>
      <w:r w:rsidR="00CD7E9C">
        <w:t xml:space="preserve"> to feel unprepared for their practice.</w:t>
      </w:r>
    </w:p>
    <w:p w14:paraId="49BB5164" w14:textId="43A9C369" w:rsidR="00CD7E9C" w:rsidRDefault="000014C4" w:rsidP="00CD7E9C">
      <w:pPr>
        <w:pStyle w:val="Pullquote"/>
      </w:pPr>
      <w:r>
        <w:t>“</w:t>
      </w:r>
      <w:r w:rsidR="00D158F9">
        <w:t>Found it difficult and felt disappointed that the learning experience was left short. Felt anxious and inexperienced [and unprepared] as a social worker</w:t>
      </w:r>
      <w:r>
        <w:t>.”</w:t>
      </w:r>
    </w:p>
    <w:p w14:paraId="3E33611B" w14:textId="74588B7E" w:rsidR="00CD7E9C" w:rsidRPr="00CD7E9C" w:rsidRDefault="00D158F9" w:rsidP="00CD7E9C">
      <w:pPr>
        <w:pStyle w:val="Pullquote"/>
        <w:jc w:val="right"/>
        <w:rPr>
          <w:i w:val="0"/>
        </w:rPr>
      </w:pPr>
      <w:r w:rsidRPr="00CD7E9C">
        <w:rPr>
          <w:i w:val="0"/>
        </w:rPr>
        <w:t>(</w:t>
      </w:r>
      <w:r w:rsidR="005E07B2">
        <w:rPr>
          <w:i w:val="0"/>
        </w:rPr>
        <w:t>NQSW</w:t>
      </w:r>
      <w:r w:rsidRPr="00CD7E9C">
        <w:rPr>
          <w:i w:val="0"/>
        </w:rPr>
        <w:t xml:space="preserve"> workshop notes) </w:t>
      </w:r>
    </w:p>
    <w:p w14:paraId="245AA32B" w14:textId="370FB077" w:rsidR="00CD7E9C" w:rsidRPr="00CD7E9C" w:rsidRDefault="005E07B2" w:rsidP="007F04CC">
      <w:pPr>
        <w:spacing w:after="160" w:line="259" w:lineRule="auto"/>
      </w:pPr>
      <w:r>
        <w:t>NQSW</w:t>
      </w:r>
      <w:r w:rsidR="00D158F9">
        <w:t xml:space="preserve"> also reported not having the confidence to deal with the pressures of being a social worker </w:t>
      </w:r>
      <w:r w:rsidR="006B6B38">
        <w:t xml:space="preserve">in contexts where less support was available. For example, some </w:t>
      </w:r>
      <w:r>
        <w:t>NQSW</w:t>
      </w:r>
      <w:r w:rsidR="006B6B38">
        <w:t xml:space="preserve"> were employed in understaffed services and had fewer opportunities for protected time and caseloads for development having to "hit the ground running" (NQSW) without feeling prepared for it and without further support in place due to lack of capacity </w:t>
      </w:r>
      <w:r w:rsidR="00C406C8">
        <w:t>in</w:t>
      </w:r>
      <w:r w:rsidR="006B6B38">
        <w:t xml:space="preserve"> the service. </w:t>
      </w:r>
    </w:p>
    <w:p w14:paraId="5ECCB12B" w14:textId="77777777" w:rsidR="00CD7E9C" w:rsidRDefault="00CD7E9C" w:rsidP="007F04CC">
      <w:pPr>
        <w:spacing w:after="160" w:line="259" w:lineRule="auto"/>
        <w:rPr>
          <w:b/>
        </w:rPr>
      </w:pPr>
    </w:p>
    <w:p w14:paraId="35A8F293" w14:textId="22C6AED8" w:rsidR="00BC1CCC" w:rsidRDefault="00D158F9" w:rsidP="00BC1CCC">
      <w:pPr>
        <w:spacing w:after="160" w:line="259" w:lineRule="auto"/>
      </w:pPr>
      <w:bookmarkStart w:id="55" w:name="_Hlk90809155"/>
      <w:r w:rsidRPr="006A2FD7">
        <w:rPr>
          <w:b/>
        </w:rPr>
        <w:t>Stress due to uncertainty about their future</w:t>
      </w:r>
      <w:bookmarkEnd w:id="55"/>
      <w:r w:rsidRPr="006A2FD7">
        <w:rPr>
          <w:b/>
        </w:rPr>
        <w:t xml:space="preserve">: </w:t>
      </w:r>
      <w:r w:rsidR="00D76074">
        <w:t>d</w:t>
      </w:r>
      <w:r w:rsidR="00C406C8">
        <w:t xml:space="preserve">uring the pandemic, particularly in the first half of the year, </w:t>
      </w:r>
      <w:r w:rsidR="001E6A8E">
        <w:t>u</w:t>
      </w:r>
      <w:r w:rsidR="00C406C8">
        <w:t xml:space="preserve">niversities and Local Authorities </w:t>
      </w:r>
      <w:r w:rsidR="00CE5DAE">
        <w:t xml:space="preserve">worked in partnership to discuss and decide whether student placements should be suspended or continued. </w:t>
      </w:r>
      <w:r w:rsidR="003641C6">
        <w:t xml:space="preserve">Given the unprecedented situation, </w:t>
      </w:r>
      <w:r w:rsidR="00CE5DAE">
        <w:t xml:space="preserve">universities and LAs </w:t>
      </w:r>
      <w:r w:rsidR="003641C6">
        <w:t xml:space="preserve">met regularly to review their approach and make decisions accordingly. While this was seen as the best possible approach to respond to such an unprecedented situation, it has generated high levels of uncertainty and stress for </w:t>
      </w:r>
      <w:r w:rsidR="005E07B2">
        <w:t>NQSW</w:t>
      </w:r>
      <w:r>
        <w:t>.</w:t>
      </w:r>
      <w:r w:rsidR="003641C6">
        <w:t xml:space="preserve"> This also included </w:t>
      </w:r>
      <w:r>
        <w:t>uncertainty about their financial situation.</w:t>
      </w:r>
    </w:p>
    <w:p w14:paraId="0A532AEC" w14:textId="70A0A9FC" w:rsidR="00BC1CCC" w:rsidRDefault="00D158F9" w:rsidP="00BC1CCC">
      <w:pPr>
        <w:pStyle w:val="Pullquote"/>
      </w:pPr>
      <w:r w:rsidRPr="00BC1CCC">
        <w:lastRenderedPageBreak/>
        <w:t>“</w:t>
      </w:r>
      <w:r w:rsidR="0080621A">
        <w:t>S</w:t>
      </w:r>
      <w:r w:rsidR="0080621A" w:rsidRPr="00BC1CCC">
        <w:t xml:space="preserve">ome </w:t>
      </w:r>
      <w:r w:rsidRPr="00BC1CCC">
        <w:t>had to finish their placements beyond the time and were not able to be employed in the time they planned</w:t>
      </w:r>
      <w:r w:rsidR="000014C4">
        <w:t>.</w:t>
      </w:r>
      <w:r w:rsidRPr="00BC1CCC">
        <w:t>”</w:t>
      </w:r>
      <w:r>
        <w:t xml:space="preserve"> </w:t>
      </w:r>
    </w:p>
    <w:p w14:paraId="52DB4976" w14:textId="5EA61B8F" w:rsidR="00BC1CCC" w:rsidRDefault="00D158F9" w:rsidP="00BC1CCC">
      <w:pPr>
        <w:spacing w:after="160" w:line="259" w:lineRule="auto"/>
        <w:jc w:val="right"/>
      </w:pPr>
      <w:r>
        <w:t xml:space="preserve">(Team </w:t>
      </w:r>
      <w:r w:rsidR="00EE1E37">
        <w:t>manager</w:t>
      </w:r>
      <w:r>
        <w:t>)</w:t>
      </w:r>
    </w:p>
    <w:p w14:paraId="087FB1D4" w14:textId="6F73C5A2" w:rsidR="00BC1CCC" w:rsidRDefault="000014C4" w:rsidP="00402FC4">
      <w:pPr>
        <w:pStyle w:val="Pullquote"/>
      </w:pPr>
      <w:r>
        <w:t>“</w:t>
      </w:r>
      <w:r w:rsidR="00D158F9">
        <w:t>The hard thing was not knowing what was going to happen and the constant change in the scenario, then also everything else on top of that, being at home and all the other worries</w:t>
      </w:r>
      <w:r>
        <w:t>.”</w:t>
      </w:r>
    </w:p>
    <w:p w14:paraId="2E36A873" w14:textId="6BD1906A" w:rsidR="00402FC4" w:rsidRPr="00402FC4" w:rsidRDefault="00D158F9" w:rsidP="00402FC4">
      <w:pPr>
        <w:pStyle w:val="Pullquote"/>
        <w:jc w:val="right"/>
        <w:rPr>
          <w:i w:val="0"/>
        </w:rPr>
      </w:pPr>
      <w:r w:rsidRPr="00402FC4">
        <w:rPr>
          <w:i w:val="0"/>
        </w:rPr>
        <w:t>(NQSW)</w:t>
      </w:r>
    </w:p>
    <w:p w14:paraId="7D34E50F" w14:textId="7B6DCADB" w:rsidR="007F04CC" w:rsidRPr="00E40166" w:rsidRDefault="00D158F9" w:rsidP="00BC1CCC">
      <w:pPr>
        <w:spacing w:after="160" w:line="259" w:lineRule="auto"/>
        <w:rPr>
          <w:bCs/>
        </w:rPr>
      </w:pPr>
      <w:r>
        <w:t>As highlighted in the above extract</w:t>
      </w:r>
      <w:r w:rsidR="00866BB6">
        <w:t>s</w:t>
      </w:r>
      <w:r>
        <w:t xml:space="preserve">, the uncertainty about their future was also combined with “all other worries” in relation to the </w:t>
      </w:r>
      <w:r w:rsidR="00232180">
        <w:t>COVID</w:t>
      </w:r>
      <w:r>
        <w:t>-19 pandemi</w:t>
      </w:r>
      <w:r w:rsidR="00866BB6">
        <w:t>c as well as financial pressure</w:t>
      </w:r>
      <w:r w:rsidR="00CC0CFD">
        <w:t>s.</w:t>
      </w:r>
      <w:r>
        <w:t xml:space="preserve"> </w:t>
      </w:r>
      <w:r w:rsidR="00CC0CFD">
        <w:t xml:space="preserve">As a result, </w:t>
      </w:r>
      <w:r w:rsidR="005E07B2">
        <w:t>NQSW</w:t>
      </w:r>
      <w:r w:rsidR="00CC0CFD">
        <w:t xml:space="preserve"> reported having increased levels of stress and anxiety during this period, significantly affecting their wellbeing.</w:t>
      </w:r>
    </w:p>
    <w:p w14:paraId="71446423" w14:textId="77777777" w:rsidR="007F04CC" w:rsidRDefault="007F04CC" w:rsidP="007F04CC">
      <w:pPr>
        <w:spacing w:after="160" w:line="259" w:lineRule="auto"/>
        <w:rPr>
          <w:bCs/>
        </w:rPr>
      </w:pPr>
    </w:p>
    <w:p w14:paraId="67C27DEF" w14:textId="30529508" w:rsidR="007F04CC" w:rsidRPr="00595AFD" w:rsidRDefault="00B93E8C" w:rsidP="00595AFD">
      <w:pPr>
        <w:pStyle w:val="Heading2"/>
      </w:pPr>
      <w:bookmarkStart w:id="56" w:name="_Toc94533360"/>
      <w:r>
        <w:t xml:space="preserve">3.5 </w:t>
      </w:r>
      <w:r w:rsidR="00D158F9" w:rsidRPr="00595AFD">
        <w:t>Wider context challenges</w:t>
      </w:r>
      <w:bookmarkEnd w:id="56"/>
    </w:p>
    <w:p w14:paraId="6906B612" w14:textId="293A5EBD" w:rsidR="00402FC4" w:rsidRDefault="00D158F9" w:rsidP="007F04CC">
      <w:pPr>
        <w:spacing w:after="160" w:line="259" w:lineRule="auto"/>
      </w:pPr>
      <w:bookmarkStart w:id="57" w:name="_Hlk90809192"/>
      <w:r w:rsidRPr="003B58E1">
        <w:rPr>
          <w:b/>
        </w:rPr>
        <w:t>Shortage of staff</w:t>
      </w:r>
      <w:r w:rsidR="00736BC5">
        <w:rPr>
          <w:b/>
        </w:rPr>
        <w:t>, staff recruitment and retention</w:t>
      </w:r>
      <w:bookmarkEnd w:id="57"/>
      <w:r>
        <w:rPr>
          <w:b/>
        </w:rPr>
        <w:t>:</w:t>
      </w:r>
      <w:r w:rsidRPr="003B58E1">
        <w:rPr>
          <w:b/>
        </w:rPr>
        <w:t xml:space="preserve"> </w:t>
      </w:r>
      <w:r>
        <w:t xml:space="preserve">a good proportion of </w:t>
      </w:r>
      <w:r w:rsidR="005E07B2">
        <w:t>NQSW</w:t>
      </w:r>
      <w:r>
        <w:t xml:space="preserve"> were employed in services with reduced staff </w:t>
      </w:r>
      <w:r w:rsidR="001E6A8E">
        <w:t xml:space="preserve">capacity </w:t>
      </w:r>
      <w:r>
        <w:t xml:space="preserve">due to difficulties in recruiting and retaining social workers. This has been – prior, during and after the </w:t>
      </w:r>
      <w:r w:rsidR="001E6A8E">
        <w:t>COVID</w:t>
      </w:r>
      <w:r>
        <w:t>-19 pandemic – a “major barrier for supporting NQSW properly” (</w:t>
      </w:r>
      <w:r w:rsidR="00EE1E37">
        <w:t>team manager</w:t>
      </w:r>
      <w:r>
        <w:t xml:space="preserve">) as it significantly reduces teams’ capacities to offer </w:t>
      </w:r>
      <w:r w:rsidR="00736BC5">
        <w:t xml:space="preserve">key support including </w:t>
      </w:r>
      <w:r>
        <w:t>protected caseloads</w:t>
      </w:r>
      <w:r w:rsidR="00736BC5">
        <w:t xml:space="preserve"> and</w:t>
      </w:r>
      <w:r>
        <w:t xml:space="preserve"> </w:t>
      </w:r>
      <w:r w:rsidR="00736BC5">
        <w:t>opportunities for shadowing and co-working</w:t>
      </w:r>
      <w:r w:rsidR="00330822">
        <w:t>.</w:t>
      </w:r>
      <w:r w:rsidR="00736BC5">
        <w:t xml:space="preserve"> Participants also reported that in some LAs “mentoring was not happening anymore” (NQSW) and peer support groups “were not a priority” (NQSW) due to the pressures generated by the lack of capacity </w:t>
      </w:r>
      <w:r w:rsidR="00CC0CFD">
        <w:t>in</w:t>
      </w:r>
      <w:r w:rsidR="00736BC5">
        <w:t xml:space="preserve"> some agencies. </w:t>
      </w:r>
    </w:p>
    <w:p w14:paraId="555B3E82" w14:textId="01C45E3C" w:rsidR="00501DC3" w:rsidRDefault="000014C4" w:rsidP="00501DC3">
      <w:pPr>
        <w:pStyle w:val="Pullquote"/>
      </w:pPr>
      <w:r>
        <w:t>“</w:t>
      </w:r>
      <w:r w:rsidR="00D158F9">
        <w:t xml:space="preserve">The reason I left children services is (…), because of the rotation, you have seniors who are only three years qualified and that is not ok (…) and working with </w:t>
      </w:r>
      <w:r w:rsidR="00CC0CFD">
        <w:t>high</w:t>
      </w:r>
      <w:r w:rsidR="00D158F9">
        <w:t xml:space="preserve"> caseloads and little support, that is not sustainable. Because the team was so stretched, I wasn’t getting the supervision I thought I should be getting</w:t>
      </w:r>
      <w:r w:rsidR="00EE1E37">
        <w:t>,</w:t>
      </w:r>
      <w:r w:rsidR="00D158F9">
        <w:t xml:space="preserve"> and on top of that knowing that I was going to have to do the CPEL qualification this year</w:t>
      </w:r>
      <w:r w:rsidR="00CC0CFD">
        <w:t xml:space="preserve"> made me decide.</w:t>
      </w:r>
      <w:r>
        <w:t>”</w:t>
      </w:r>
    </w:p>
    <w:p w14:paraId="2879E854" w14:textId="77777777" w:rsidR="00501DC3" w:rsidRDefault="00D158F9" w:rsidP="00501DC3">
      <w:pPr>
        <w:jc w:val="right"/>
      </w:pPr>
      <w:r>
        <w:t>(NQSW)</w:t>
      </w:r>
    </w:p>
    <w:p w14:paraId="3B7ED694" w14:textId="2E75644D" w:rsidR="00501DC3" w:rsidRDefault="00D158F9" w:rsidP="007F04CC">
      <w:pPr>
        <w:spacing w:after="160" w:line="259" w:lineRule="auto"/>
      </w:pPr>
      <w:r>
        <w:t xml:space="preserve">The above extract illustrates how </w:t>
      </w:r>
      <w:r w:rsidR="000010D3">
        <w:t>reduced capacity on teams can impact the level of support offered to NQSW</w:t>
      </w:r>
      <w:r w:rsidR="00CC5B9F">
        <w:t>,</w:t>
      </w:r>
      <w:r w:rsidR="000010D3">
        <w:t xml:space="preserve"> compromising working conditions and exacerbating the challenges related to staff retention. </w:t>
      </w:r>
    </w:p>
    <w:p w14:paraId="1086E398" w14:textId="4E9415FD" w:rsidR="00330822" w:rsidRDefault="000014C4" w:rsidP="00395155">
      <w:pPr>
        <w:pStyle w:val="Pullquote"/>
      </w:pPr>
      <w:r>
        <w:t>“</w:t>
      </w:r>
      <w:r w:rsidR="00D158F9">
        <w:t>It seems to be a problem across the board, w</w:t>
      </w:r>
      <w:r w:rsidR="00736BC5">
        <w:t>e always had issues with retention in children services b</w:t>
      </w:r>
      <w:r w:rsidR="00CC0CFD">
        <w:t>ut</w:t>
      </w:r>
      <w:r w:rsidR="00736BC5">
        <w:t xml:space="preserve"> we never ever had issues with adult services and [now] we got teams </w:t>
      </w:r>
      <w:r w:rsidR="00D158F9">
        <w:t xml:space="preserve">in adult services </w:t>
      </w:r>
      <w:r w:rsidR="00736BC5">
        <w:t>that just cannot employ</w:t>
      </w:r>
      <w:r w:rsidR="00D158F9">
        <w:t xml:space="preserve"> people, people aren’t applying</w:t>
      </w:r>
      <w:r>
        <w:t>.”</w:t>
      </w:r>
    </w:p>
    <w:p w14:paraId="095C66EA" w14:textId="2D1912B5" w:rsidR="00395155" w:rsidRDefault="00D158F9" w:rsidP="00395155">
      <w:pPr>
        <w:spacing w:after="160" w:line="259" w:lineRule="auto"/>
        <w:jc w:val="right"/>
      </w:pPr>
      <w:r>
        <w:t xml:space="preserve">(Practice </w:t>
      </w:r>
      <w:r w:rsidR="007A47A4">
        <w:t>learning coordinator</w:t>
      </w:r>
      <w:r>
        <w:t xml:space="preserve">) </w:t>
      </w:r>
    </w:p>
    <w:p w14:paraId="61E80043" w14:textId="047E17A6" w:rsidR="00395155" w:rsidRDefault="000014C4" w:rsidP="00395155">
      <w:pPr>
        <w:pStyle w:val="Pullquote"/>
      </w:pPr>
      <w:r>
        <w:t>“</w:t>
      </w:r>
      <w:r w:rsidR="00D158F9">
        <w:t>We are losing a lot of staff to the health board (…) because they have better pay, better terms and conditions, better support and supervision within the workplace and they work the hours that they are paid to work.</w:t>
      </w:r>
      <w:r>
        <w:t>”</w:t>
      </w:r>
    </w:p>
    <w:p w14:paraId="012B208E" w14:textId="410B2AB8" w:rsidR="00395155" w:rsidRDefault="00D158F9" w:rsidP="00395155">
      <w:pPr>
        <w:spacing w:after="160" w:line="259" w:lineRule="auto"/>
        <w:jc w:val="right"/>
      </w:pPr>
      <w:r>
        <w:t xml:space="preserve">(Practice </w:t>
      </w:r>
      <w:r w:rsidR="007A47A4">
        <w:t>learning coordinators</w:t>
      </w:r>
      <w:r>
        <w:t>)</w:t>
      </w:r>
    </w:p>
    <w:p w14:paraId="263721BE" w14:textId="77777777" w:rsidR="00C23E40" w:rsidRDefault="00D158F9" w:rsidP="00C23E40">
      <w:pPr>
        <w:spacing w:after="160" w:line="259" w:lineRule="auto"/>
      </w:pPr>
      <w:r>
        <w:lastRenderedPageBreak/>
        <w:t>I</w:t>
      </w:r>
      <w:r w:rsidR="000010D3">
        <w:t xml:space="preserve">ssues around staff recruitment and retention have been persistent over the past years with some noting it being aggravated this year. </w:t>
      </w:r>
    </w:p>
    <w:p w14:paraId="02EFB5F5" w14:textId="620AC749" w:rsidR="00C23E40" w:rsidRDefault="000014C4" w:rsidP="00C23E40">
      <w:pPr>
        <w:pStyle w:val="Pullquote"/>
      </w:pPr>
      <w:r>
        <w:t>“</w:t>
      </w:r>
      <w:r w:rsidR="00D158F9">
        <w:t xml:space="preserve">Yes, you want fair pay and we all would like a bit more, but you </w:t>
      </w:r>
      <w:r w:rsidR="00D158F9" w:rsidRPr="00C23E40">
        <w:t xml:space="preserve">don’t stay in </w:t>
      </w:r>
      <w:r w:rsidR="00D158F9">
        <w:t xml:space="preserve">your </w:t>
      </w:r>
      <w:r w:rsidR="00D158F9" w:rsidRPr="00C23E40">
        <w:t xml:space="preserve">job because of the money, </w:t>
      </w:r>
      <w:r w:rsidR="00D158F9">
        <w:t>your</w:t>
      </w:r>
      <w:r w:rsidR="00D158F9" w:rsidRPr="00C23E40">
        <w:t xml:space="preserve"> stay in </w:t>
      </w:r>
      <w:r w:rsidR="00D158F9">
        <w:t>your</w:t>
      </w:r>
      <w:r w:rsidR="00D158F9" w:rsidRPr="00C23E40">
        <w:t xml:space="preserve"> job because it is bearable</w:t>
      </w:r>
      <w:r w:rsidR="00D158F9">
        <w:t>, hopefully enjoyable.</w:t>
      </w:r>
      <w:r>
        <w:t>”</w:t>
      </w:r>
    </w:p>
    <w:p w14:paraId="0C6E01D9" w14:textId="6472A2D8" w:rsidR="00C23E40" w:rsidRPr="00C23E40" w:rsidRDefault="00D158F9" w:rsidP="00C23E40">
      <w:pPr>
        <w:pStyle w:val="Pullquote"/>
        <w:jc w:val="right"/>
        <w:rPr>
          <w:i w:val="0"/>
        </w:rPr>
      </w:pPr>
      <w:r w:rsidRPr="00C23E40">
        <w:rPr>
          <w:i w:val="0"/>
        </w:rPr>
        <w:t xml:space="preserve">(Team </w:t>
      </w:r>
      <w:r w:rsidR="007A47A4">
        <w:rPr>
          <w:i w:val="0"/>
        </w:rPr>
        <w:t>m</w:t>
      </w:r>
      <w:r w:rsidR="007A47A4" w:rsidRPr="00C23E40">
        <w:rPr>
          <w:i w:val="0"/>
        </w:rPr>
        <w:t>anager</w:t>
      </w:r>
      <w:r w:rsidRPr="00C23E40">
        <w:rPr>
          <w:i w:val="0"/>
        </w:rPr>
        <w:t>)</w:t>
      </w:r>
    </w:p>
    <w:p w14:paraId="55E11852" w14:textId="1CDE15AF" w:rsidR="00501DC3" w:rsidRDefault="00D158F9" w:rsidP="00501DC3">
      <w:r>
        <w:t xml:space="preserve">While participants also mentioned pay rates as one of the issues, most of them highlighted the working </w:t>
      </w:r>
      <w:r w:rsidR="008F184A">
        <w:t>conditions, including</w:t>
      </w:r>
      <w:r>
        <w:t xml:space="preserve"> support offered, work relationships, and protected learning opportunities - as key aspects for staff retention.</w:t>
      </w:r>
      <w:r w:rsidR="00E87DEC">
        <w:t xml:space="preserve"> </w:t>
      </w:r>
      <w:r>
        <w:t xml:space="preserve"> </w:t>
      </w:r>
    </w:p>
    <w:p w14:paraId="4E41634E" w14:textId="241E8FDA" w:rsidR="007F04CC" w:rsidRPr="00920E0C" w:rsidRDefault="00D158F9" w:rsidP="007F04CC">
      <w:pPr>
        <w:spacing w:after="160" w:line="259" w:lineRule="auto"/>
        <w:rPr>
          <w:b/>
        </w:rPr>
      </w:pPr>
      <w:bookmarkStart w:id="58" w:name="_Hlk90809216"/>
      <w:r w:rsidRPr="003B58E1">
        <w:rPr>
          <w:b/>
        </w:rPr>
        <w:t xml:space="preserve">Inconsistency in approaches across Wales (during </w:t>
      </w:r>
      <w:r w:rsidR="00B3672C">
        <w:rPr>
          <w:b/>
        </w:rPr>
        <w:t xml:space="preserve">the </w:t>
      </w:r>
      <w:r w:rsidRPr="003B58E1">
        <w:rPr>
          <w:b/>
        </w:rPr>
        <w:t>pandemic)</w:t>
      </w:r>
      <w:bookmarkEnd w:id="58"/>
      <w:r>
        <w:rPr>
          <w:b/>
        </w:rPr>
        <w:t xml:space="preserve">: </w:t>
      </w:r>
      <w:r>
        <w:t xml:space="preserve">universities across Wales adopted contrasting approaches to practice learning during the pandemic. Some have suspended or cancelled placements while others carried it on in remote or blended modes. </w:t>
      </w:r>
    </w:p>
    <w:p w14:paraId="312C0533" w14:textId="088B3FD8" w:rsidR="0060007E" w:rsidRDefault="000014C4" w:rsidP="004123E9">
      <w:pPr>
        <w:pStyle w:val="Pullquote"/>
      </w:pPr>
      <w:r>
        <w:t>“</w:t>
      </w:r>
      <w:r w:rsidR="00D158F9">
        <w:t>We were working with [</w:t>
      </w:r>
      <w:r w:rsidR="004123E9">
        <w:t>four</w:t>
      </w:r>
      <w:r w:rsidR="00D158F9">
        <w:t xml:space="preserve"> universities], university 1 continued with all of their placements, their view was that this is how social work is in practice so students should try to adapt to this as well. But then we had students from university 2 who had their</w:t>
      </w:r>
      <w:r w:rsidR="004123E9">
        <w:t xml:space="preserve"> placements cut and we also had students from university 3 who cut their placements as well. The biggest difficulty was that Social Care Wales was not giving any definitive guidance and every university was doing their own thing, and having students from four different universities made life very complicated (…). We were doing weekly catch-ups with students and I was meeting with this student and I saw a message flashing saying that students from that university were being pulled out</w:t>
      </w:r>
      <w:r w:rsidR="00CC0CFD">
        <w:t>,</w:t>
      </w:r>
      <w:r w:rsidR="004123E9">
        <w:t xml:space="preserve"> so I knew that but I didn’t know if the student knew that. So, I think it was the fluidity of how things were happening that made things more </w:t>
      </w:r>
      <w:r w:rsidR="008F184A">
        <w:t>[challenging]</w:t>
      </w:r>
      <w:r>
        <w:t>.”</w:t>
      </w:r>
    </w:p>
    <w:p w14:paraId="5ACAB73C" w14:textId="0A06DCFC" w:rsidR="004123E9" w:rsidRPr="004123E9" w:rsidRDefault="00D158F9" w:rsidP="004123E9">
      <w:pPr>
        <w:pStyle w:val="Pullquote"/>
        <w:jc w:val="right"/>
        <w:rPr>
          <w:i w:val="0"/>
        </w:rPr>
      </w:pPr>
      <w:r w:rsidRPr="004123E9">
        <w:rPr>
          <w:i w:val="0"/>
        </w:rPr>
        <w:t xml:space="preserve">(Practice </w:t>
      </w:r>
      <w:r w:rsidR="007A47A4">
        <w:rPr>
          <w:i w:val="0"/>
        </w:rPr>
        <w:t>l</w:t>
      </w:r>
      <w:r w:rsidR="007A47A4" w:rsidRPr="004123E9">
        <w:rPr>
          <w:i w:val="0"/>
        </w:rPr>
        <w:t xml:space="preserve">earning </w:t>
      </w:r>
      <w:r w:rsidR="007A47A4">
        <w:rPr>
          <w:i w:val="0"/>
        </w:rPr>
        <w:t>c</w:t>
      </w:r>
      <w:r w:rsidR="007A47A4" w:rsidRPr="004123E9">
        <w:rPr>
          <w:i w:val="0"/>
        </w:rPr>
        <w:t>oordinator</w:t>
      </w:r>
      <w:r w:rsidRPr="004123E9">
        <w:rPr>
          <w:i w:val="0"/>
        </w:rPr>
        <w:t>)</w:t>
      </w:r>
    </w:p>
    <w:p w14:paraId="1710B1AB" w14:textId="44586845" w:rsidR="004123E9" w:rsidRPr="004123E9" w:rsidRDefault="00D158F9" w:rsidP="007F04CC">
      <w:pPr>
        <w:spacing w:after="160" w:line="259" w:lineRule="auto"/>
      </w:pPr>
      <w:r>
        <w:t xml:space="preserve">As illustrated above, </w:t>
      </w:r>
      <w:r w:rsidR="00EF5E37">
        <w:t xml:space="preserve">the variations in approach during the </w:t>
      </w:r>
      <w:r w:rsidR="00CC5B9F">
        <w:t>COVID-</w:t>
      </w:r>
      <w:r w:rsidR="00EF5E37">
        <w:t xml:space="preserve">19 pandemic increased the difficulties in managing placements and supporting students. For participants, the fluidity in which the changes were </w:t>
      </w:r>
      <w:r w:rsidR="00985692">
        <w:t>happening,</w:t>
      </w:r>
      <w:r w:rsidR="00EF5E37">
        <w:t xml:space="preserve"> given the unpredictable pandemic scenario – was already a major challenge in itself</w:t>
      </w:r>
      <w:r w:rsidR="0FF379FC">
        <w:t>.</w:t>
      </w:r>
      <w:r w:rsidR="00EF5E37">
        <w:t xml:space="preserve"> </w:t>
      </w:r>
      <w:r w:rsidR="1DA1C9EA">
        <w:t>H</w:t>
      </w:r>
      <w:r w:rsidR="00EF5E37">
        <w:t>owever, the inconsistency in approaches added an extra layer of difficulty as LAs had to adapt to a different approach and support students differently.</w:t>
      </w:r>
      <w:r w:rsidR="00E87DEC">
        <w:t xml:space="preserve"> </w:t>
      </w:r>
    </w:p>
    <w:p w14:paraId="4BA1F47B" w14:textId="26FBB26E" w:rsidR="00B3672C" w:rsidRDefault="00D158F9" w:rsidP="007F04CC">
      <w:pPr>
        <w:spacing w:after="160" w:line="259" w:lineRule="auto"/>
      </w:pPr>
      <w:bookmarkStart w:id="59" w:name="_Hlk90809227"/>
      <w:r w:rsidRPr="3AD44CF2">
        <w:rPr>
          <w:b/>
          <w:bCs/>
        </w:rPr>
        <w:t xml:space="preserve">Need </w:t>
      </w:r>
      <w:r w:rsidR="00366339">
        <w:rPr>
          <w:b/>
          <w:bCs/>
        </w:rPr>
        <w:t>to improve the</w:t>
      </w:r>
      <w:r w:rsidR="00366339" w:rsidRPr="3AD44CF2">
        <w:rPr>
          <w:b/>
          <w:bCs/>
        </w:rPr>
        <w:t xml:space="preserve"> </w:t>
      </w:r>
      <w:r w:rsidRPr="3AD44CF2">
        <w:rPr>
          <w:b/>
          <w:bCs/>
        </w:rPr>
        <w:t>national guidance for supporting NQSW's current needs</w:t>
      </w:r>
      <w:bookmarkEnd w:id="59"/>
      <w:r w:rsidRPr="3AD44CF2">
        <w:rPr>
          <w:b/>
          <w:bCs/>
        </w:rPr>
        <w:t xml:space="preserve">: </w:t>
      </w:r>
      <w:r>
        <w:t xml:space="preserve">participants highlighted the need </w:t>
      </w:r>
      <w:r w:rsidR="00366339">
        <w:t xml:space="preserve">to improve the </w:t>
      </w:r>
      <w:r>
        <w:t xml:space="preserve">national guidance </w:t>
      </w:r>
      <w:r w:rsidR="00366339">
        <w:t>to better outline</w:t>
      </w:r>
      <w:r>
        <w:t xml:space="preserve"> strategies to support </w:t>
      </w:r>
      <w:r w:rsidR="005E07B2">
        <w:t>NQSW</w:t>
      </w:r>
      <w:r w:rsidR="00366339">
        <w:t xml:space="preserve"> current needs</w:t>
      </w:r>
      <w:r>
        <w:t xml:space="preserve">. </w:t>
      </w:r>
      <w:r w:rsidR="00CC5B9F">
        <w:t>It was felt that this</w:t>
      </w:r>
      <w:r>
        <w:t xml:space="preserve"> </w:t>
      </w:r>
      <w:r w:rsidR="00CC5B9F">
        <w:t>w</w:t>
      </w:r>
      <w:r>
        <w:t>ould help LAs to prioriti</w:t>
      </w:r>
      <w:r w:rsidR="2AD02EBF">
        <w:t>s</w:t>
      </w:r>
      <w:r>
        <w:t>e key areas of support and make changes to their work routine.</w:t>
      </w:r>
    </w:p>
    <w:p w14:paraId="0C91F18A" w14:textId="45BE61A3" w:rsidR="00B3672C" w:rsidRDefault="000014C4" w:rsidP="00B3672C">
      <w:pPr>
        <w:pStyle w:val="Pullquote"/>
      </w:pPr>
      <w:r>
        <w:t>“</w:t>
      </w:r>
      <w:r w:rsidR="00D158F9">
        <w:t xml:space="preserve">I know that when it comes to implementing it [strategies for supporting </w:t>
      </w:r>
      <w:r w:rsidR="005E07B2">
        <w:t>NQSW</w:t>
      </w:r>
      <w:r w:rsidR="00D158F9">
        <w:t xml:space="preserve">], it will not happen because LAs have other priorities and those things are easily left to one side, especially in children’s services where </w:t>
      </w:r>
      <w:r w:rsidR="00310FFB">
        <w:t>things are so rushed</w:t>
      </w:r>
      <w:r w:rsidR="00D158F9">
        <w:t>.</w:t>
      </w:r>
      <w:r>
        <w:t>”</w:t>
      </w:r>
    </w:p>
    <w:p w14:paraId="78D4D73A" w14:textId="0C043B93" w:rsidR="00B3672C" w:rsidRPr="0025796A" w:rsidRDefault="00D158F9" w:rsidP="00B3672C">
      <w:pPr>
        <w:pStyle w:val="Pullquote"/>
        <w:jc w:val="right"/>
        <w:rPr>
          <w:i w:val="0"/>
        </w:rPr>
      </w:pPr>
      <w:r w:rsidRPr="0025796A">
        <w:rPr>
          <w:i w:val="0"/>
        </w:rPr>
        <w:t>(NQSW)</w:t>
      </w:r>
    </w:p>
    <w:p w14:paraId="196E3A11" w14:textId="02C4CD41" w:rsidR="00310FFB" w:rsidRDefault="000014C4" w:rsidP="00310FFB">
      <w:pPr>
        <w:pStyle w:val="Pullquote"/>
      </w:pPr>
      <w:r>
        <w:t>“</w:t>
      </w:r>
      <w:r w:rsidR="00D158F9">
        <w:t xml:space="preserve">Sometimes we persuade people to </w:t>
      </w:r>
      <w:r w:rsidR="00B10818">
        <w:t xml:space="preserve">get things in place </w:t>
      </w:r>
      <w:r w:rsidR="001C731E">
        <w:t>[</w:t>
      </w:r>
      <w:r w:rsidR="00B10818">
        <w:t xml:space="preserve">to support </w:t>
      </w:r>
      <w:r w:rsidR="005E07B2">
        <w:t>NQSW</w:t>
      </w:r>
      <w:r w:rsidR="001C731E">
        <w:t>]</w:t>
      </w:r>
      <w:r w:rsidR="00B10818">
        <w:t xml:space="preserve">, and it doesn’t always happen (…). I think it would be good to have some official guidance that could help us to say “this is important, we need to do this”. </w:t>
      </w:r>
    </w:p>
    <w:p w14:paraId="712B299E" w14:textId="6710AEEE" w:rsidR="00B10818" w:rsidRPr="0025796A" w:rsidRDefault="00D158F9" w:rsidP="00B10818">
      <w:pPr>
        <w:pStyle w:val="Pullquote"/>
        <w:jc w:val="right"/>
        <w:rPr>
          <w:i w:val="0"/>
        </w:rPr>
      </w:pPr>
      <w:r w:rsidRPr="0025796A">
        <w:rPr>
          <w:i w:val="0"/>
        </w:rPr>
        <w:lastRenderedPageBreak/>
        <w:t xml:space="preserve">(Practice </w:t>
      </w:r>
      <w:r w:rsidR="007A47A4">
        <w:rPr>
          <w:i w:val="0"/>
        </w:rPr>
        <w:t>l</w:t>
      </w:r>
      <w:r w:rsidR="007A47A4" w:rsidRPr="0025796A">
        <w:rPr>
          <w:i w:val="0"/>
        </w:rPr>
        <w:t xml:space="preserve">earning </w:t>
      </w:r>
      <w:r w:rsidR="007A47A4">
        <w:rPr>
          <w:i w:val="0"/>
        </w:rPr>
        <w:t>c</w:t>
      </w:r>
      <w:r w:rsidR="007A47A4" w:rsidRPr="0025796A">
        <w:rPr>
          <w:i w:val="0"/>
        </w:rPr>
        <w:t>oordinator</w:t>
      </w:r>
      <w:r w:rsidRPr="0025796A">
        <w:rPr>
          <w:i w:val="0"/>
        </w:rPr>
        <w:t xml:space="preserve">) </w:t>
      </w:r>
    </w:p>
    <w:bookmarkEnd w:id="52"/>
    <w:p w14:paraId="2DE43621" w14:textId="20F8F097" w:rsidR="007F04CC" w:rsidRDefault="00D158F9" w:rsidP="007F04CC">
      <w:pPr>
        <w:spacing w:after="160" w:line="259" w:lineRule="auto"/>
        <w:rPr>
          <w:bCs/>
        </w:rPr>
      </w:pPr>
      <w:r>
        <w:rPr>
          <w:bCs/>
        </w:rPr>
        <w:t xml:space="preserve">According to participants, not having </w:t>
      </w:r>
      <w:r w:rsidR="00366339">
        <w:rPr>
          <w:bCs/>
        </w:rPr>
        <w:t>clear definition of</w:t>
      </w:r>
      <w:r>
        <w:rPr>
          <w:bCs/>
        </w:rPr>
        <w:t xml:space="preserve"> priorities for supporting </w:t>
      </w:r>
      <w:r w:rsidR="005E07B2">
        <w:rPr>
          <w:bCs/>
        </w:rPr>
        <w:t>NQSW</w:t>
      </w:r>
      <w:r>
        <w:rPr>
          <w:bCs/>
        </w:rPr>
        <w:t>, made it more difficult for individuals and teams to negotiate resources and implement strategies for support. In some cases</w:t>
      </w:r>
      <w:r w:rsidR="00B647E7">
        <w:rPr>
          <w:bCs/>
        </w:rPr>
        <w:t xml:space="preserve">, support strategies were not seen as a priority and </w:t>
      </w:r>
      <w:r w:rsidR="00FC66C8">
        <w:rPr>
          <w:bCs/>
        </w:rPr>
        <w:t>NQSW</w:t>
      </w:r>
      <w:r w:rsidR="00B647E7">
        <w:rPr>
          <w:bCs/>
        </w:rPr>
        <w:t xml:space="preserve"> were required to “hit the ground running” (NQSW) working on complex cases in their first few months of practice. </w:t>
      </w:r>
    </w:p>
    <w:p w14:paraId="43D817D6" w14:textId="77777777" w:rsidR="00B10818" w:rsidRDefault="00B10818" w:rsidP="007F04CC">
      <w:pPr>
        <w:spacing w:after="160" w:line="259" w:lineRule="auto"/>
        <w:rPr>
          <w:bCs/>
        </w:rPr>
      </w:pPr>
    </w:p>
    <w:p w14:paraId="26FD68DB" w14:textId="7CE75A0C" w:rsidR="007F04CC" w:rsidRPr="00595AFD" w:rsidRDefault="00B93E8C" w:rsidP="00595AFD">
      <w:pPr>
        <w:pStyle w:val="Heading2"/>
      </w:pPr>
      <w:bookmarkStart w:id="60" w:name="_Toc94533361"/>
      <w:bookmarkStart w:id="61" w:name="_Hlk89203672"/>
      <w:r>
        <w:t xml:space="preserve">3.6 </w:t>
      </w:r>
      <w:r w:rsidR="00D158F9" w:rsidRPr="00595AFD">
        <w:t>What support is needed?</w:t>
      </w:r>
      <w:bookmarkEnd w:id="60"/>
    </w:p>
    <w:p w14:paraId="16E229CC" w14:textId="2B092F81" w:rsidR="0055083C" w:rsidRPr="0055083C" w:rsidRDefault="00D158F9" w:rsidP="007F04CC">
      <w:pPr>
        <w:spacing w:after="160" w:line="259" w:lineRule="auto"/>
      </w:pPr>
      <w:r>
        <w:t>This section present</w:t>
      </w:r>
      <w:r w:rsidR="002C4F22">
        <w:t>s</w:t>
      </w:r>
      <w:r>
        <w:t xml:space="preserve"> </w:t>
      </w:r>
      <w:r w:rsidR="00264A9D">
        <w:t xml:space="preserve">participants views on types of support that are key for </w:t>
      </w:r>
      <w:r w:rsidR="00FC66C8">
        <w:t>NQSW</w:t>
      </w:r>
      <w:r w:rsidR="00264A9D">
        <w:t xml:space="preserve"> development in their first three years of practice. Participants discussed this taking into consideration the context of the </w:t>
      </w:r>
      <w:r w:rsidR="00CC5B9F">
        <w:t>COVID</w:t>
      </w:r>
      <w:r w:rsidR="00264A9D">
        <w:t xml:space="preserve">-19 pandemic when most </w:t>
      </w:r>
      <w:r w:rsidR="00FC66C8">
        <w:t>NQSW</w:t>
      </w:r>
      <w:r w:rsidR="00264A9D">
        <w:t xml:space="preserve"> had limited practice learning opportunities. </w:t>
      </w:r>
    </w:p>
    <w:p w14:paraId="62AC5D5E" w14:textId="3B086F84" w:rsidR="007F04CC" w:rsidRDefault="00D158F9" w:rsidP="007F04CC">
      <w:pPr>
        <w:spacing w:after="160" w:line="259" w:lineRule="auto"/>
      </w:pPr>
      <w:bookmarkStart w:id="62" w:name="_Hlk90812061"/>
      <w:r w:rsidRPr="006A2FD7">
        <w:rPr>
          <w:b/>
        </w:rPr>
        <w:t>Recognising their need for extra learning opportunities</w:t>
      </w:r>
      <w:bookmarkEnd w:id="62"/>
      <w:r w:rsidRPr="006A2FD7">
        <w:rPr>
          <w:b/>
        </w:rPr>
        <w:t>:</w:t>
      </w:r>
      <w:r w:rsidR="008C1492">
        <w:t xml:space="preserve"> </w:t>
      </w:r>
      <w:r w:rsidR="00D76074">
        <w:t>a</w:t>
      </w:r>
      <w:r w:rsidR="00056F1B">
        <w:t xml:space="preserve">s previously outlined, </w:t>
      </w:r>
      <w:r w:rsidR="00FC66C8">
        <w:t>NQSW</w:t>
      </w:r>
      <w:r w:rsidR="00056F1B">
        <w:t xml:space="preserve"> faced a number of challenges that have </w:t>
      </w:r>
      <w:r w:rsidR="0027027A">
        <w:t xml:space="preserve">had a significant </w:t>
      </w:r>
      <w:r w:rsidR="00056F1B">
        <w:t>impact on their practic</w:t>
      </w:r>
      <w:r w:rsidR="0027027A">
        <w:t>e</w:t>
      </w:r>
      <w:r w:rsidR="00056F1B">
        <w:t xml:space="preserve"> learning </w:t>
      </w:r>
      <w:r w:rsidR="0027027A">
        <w:t xml:space="preserve">process </w:t>
      </w:r>
      <w:r w:rsidR="00056F1B">
        <w:t xml:space="preserve">and wellbeing. </w:t>
      </w:r>
      <w:r w:rsidR="0027027A">
        <w:t>Considering this, participants highlighted the importance of acknowledging the "need for extra support" (</w:t>
      </w:r>
      <w:r w:rsidR="00EE1E37">
        <w:t>practice learning coordinator</w:t>
      </w:r>
      <w:r w:rsidR="0027027A">
        <w:t xml:space="preserve">) and allowing "extra space for development" (HEI </w:t>
      </w:r>
      <w:r w:rsidR="00EE1E37">
        <w:t>programme director</w:t>
      </w:r>
      <w:r w:rsidR="0027027A">
        <w:t xml:space="preserve">) in their first three years of practice. </w:t>
      </w:r>
    </w:p>
    <w:p w14:paraId="66CD6567" w14:textId="2FAD15A0" w:rsidR="002009A8" w:rsidRDefault="000014C4" w:rsidP="002D1E23">
      <w:pPr>
        <w:pStyle w:val="Pullquote"/>
      </w:pPr>
      <w:r>
        <w:t>“</w:t>
      </w:r>
      <w:r w:rsidR="00D158F9">
        <w:t>For students it ha</w:t>
      </w:r>
      <w:r w:rsidR="00122A78">
        <w:t>s</w:t>
      </w:r>
      <w:r w:rsidR="00D158F9">
        <w:t xml:space="preserve"> been particularly difficult, particularly in relation to practic</w:t>
      </w:r>
      <w:r w:rsidR="00122A78">
        <w:t>e</w:t>
      </w:r>
      <w:r w:rsidR="00D158F9">
        <w:t xml:space="preserve"> learning, it has been really, really hard</w:t>
      </w:r>
      <w:r w:rsidR="0027027A">
        <w:t>.</w:t>
      </w:r>
      <w:r>
        <w:t>”</w:t>
      </w:r>
      <w:r w:rsidR="00122A78">
        <w:t xml:space="preserve"> </w:t>
      </w:r>
    </w:p>
    <w:p w14:paraId="7D9131EC" w14:textId="31EE27E3" w:rsidR="00122A78" w:rsidRDefault="00D158F9" w:rsidP="00122A78">
      <w:pPr>
        <w:spacing w:after="160" w:line="259" w:lineRule="auto"/>
        <w:jc w:val="right"/>
        <w:rPr>
          <w:bCs/>
        </w:rPr>
      </w:pPr>
      <w:r>
        <w:rPr>
          <w:bCs/>
        </w:rPr>
        <w:t xml:space="preserve">(HEI </w:t>
      </w:r>
      <w:r w:rsidR="00EE1E37">
        <w:rPr>
          <w:bCs/>
        </w:rPr>
        <w:t>programme director</w:t>
      </w:r>
      <w:r>
        <w:rPr>
          <w:bCs/>
        </w:rPr>
        <w:t xml:space="preserve">) </w:t>
      </w:r>
    </w:p>
    <w:p w14:paraId="7068245B" w14:textId="4E45251A" w:rsidR="002D1E23" w:rsidRDefault="000014C4" w:rsidP="002D1E23">
      <w:pPr>
        <w:pStyle w:val="Pullquote"/>
      </w:pPr>
      <w:r>
        <w:t>“</w:t>
      </w:r>
      <w:r w:rsidR="00D158F9">
        <w:t>It didn’t feel normal, it has affected me and it knocked my confidence.</w:t>
      </w:r>
      <w:r>
        <w:t>”</w:t>
      </w:r>
    </w:p>
    <w:p w14:paraId="58A65E0D" w14:textId="63E4A9FC" w:rsidR="002D1E23" w:rsidRDefault="00D158F9" w:rsidP="002D1E23">
      <w:pPr>
        <w:spacing w:after="160" w:line="259" w:lineRule="auto"/>
        <w:jc w:val="right"/>
        <w:rPr>
          <w:bCs/>
        </w:rPr>
      </w:pPr>
      <w:r>
        <w:rPr>
          <w:bCs/>
        </w:rPr>
        <w:t>(NQSW)</w:t>
      </w:r>
    </w:p>
    <w:p w14:paraId="4FC6F40E" w14:textId="42BDF5F1" w:rsidR="002D1E23" w:rsidRPr="002D1E23" w:rsidRDefault="00D158F9" w:rsidP="007F04CC">
      <w:pPr>
        <w:spacing w:after="160" w:line="259" w:lineRule="auto"/>
      </w:pPr>
      <w:r>
        <w:t>Participants often reported that the reduced opportunities for practice learning</w:t>
      </w:r>
      <w:r w:rsidR="00CC5B9F">
        <w:t>,</w:t>
      </w:r>
      <w:r>
        <w:t xml:space="preserve"> </w:t>
      </w:r>
      <w:r w:rsidR="003F30CF">
        <w:t>including having a reduced number of days in placement and fewer opportunities for shadowing and co-working with colleagues</w:t>
      </w:r>
      <w:r w:rsidR="00CC5B9F">
        <w:t>,</w:t>
      </w:r>
      <w:r>
        <w:t xml:space="preserve"> have significantly limited their</w:t>
      </w:r>
      <w:r w:rsidR="003F30CF">
        <w:t xml:space="preserve"> confidence</w:t>
      </w:r>
      <w:r w:rsidR="00CC5B9F">
        <w:t>. S</w:t>
      </w:r>
      <w:r w:rsidR="003F30CF">
        <w:t>ome report</w:t>
      </w:r>
      <w:r w:rsidR="00CC5B9F">
        <w:t>ed</w:t>
      </w:r>
      <w:r w:rsidR="003F30CF">
        <w:t xml:space="preserve"> that they "did not feel prepared" </w:t>
      </w:r>
      <w:r w:rsidR="002C4F22">
        <w:t xml:space="preserve">(NQSW) </w:t>
      </w:r>
      <w:r w:rsidR="003F30CF">
        <w:t xml:space="preserve">in their first months of practice. This highlights the importance of acknowledging the need for extra support to ensure that </w:t>
      </w:r>
      <w:r w:rsidR="00FC66C8">
        <w:t>NQSW</w:t>
      </w:r>
      <w:r w:rsidR="003F30CF">
        <w:t xml:space="preserve"> can access opportunities for development that they may have missed during the pandemic. Some of the key support suggested by participants are outlined below.</w:t>
      </w:r>
    </w:p>
    <w:p w14:paraId="79DE64CE" w14:textId="187CF0BB" w:rsidR="00333AC8" w:rsidRDefault="00D158F9" w:rsidP="007F04CC">
      <w:pPr>
        <w:spacing w:after="160" w:line="259" w:lineRule="auto"/>
      </w:pPr>
      <w:bookmarkStart w:id="63" w:name="_Hlk90812076"/>
      <w:r w:rsidRPr="00127D9B">
        <w:rPr>
          <w:b/>
        </w:rPr>
        <w:t>More opportunities for relationship</w:t>
      </w:r>
      <w:r w:rsidR="00EE1E37">
        <w:rPr>
          <w:b/>
        </w:rPr>
        <w:t>-</w:t>
      </w:r>
      <w:r w:rsidRPr="00127D9B">
        <w:rPr>
          <w:b/>
        </w:rPr>
        <w:t>building (within and across teams)</w:t>
      </w:r>
      <w:bookmarkEnd w:id="63"/>
      <w:r w:rsidRPr="00127D9B">
        <w:rPr>
          <w:b/>
        </w:rPr>
        <w:t>:</w:t>
      </w:r>
      <w:r w:rsidR="0081290E">
        <w:rPr>
          <w:b/>
        </w:rPr>
        <w:t xml:space="preserve"> </w:t>
      </w:r>
      <w:r w:rsidR="00D76074">
        <w:t>o</w:t>
      </w:r>
      <w:r w:rsidR="0081290E">
        <w:t xml:space="preserve">ne of the key challenges reported by </w:t>
      </w:r>
      <w:r w:rsidR="00FC66C8">
        <w:t>NQSW</w:t>
      </w:r>
      <w:r w:rsidR="0081290E">
        <w:t xml:space="preserve"> was in relation to the difficulties to build relationships with colleagues in a virtual environment. For most participants, virtual communication is "more clinical" and limited their ability to make informal and spontaneous interactions through which they can get to know their colleagues better. With more LAs moving to hybrid modes of work</w:t>
      </w:r>
      <w:r w:rsidR="002C4F22">
        <w:t xml:space="preserve"> </w:t>
      </w:r>
      <w:r w:rsidR="0081290E">
        <w:t>this is likely to remain</w:t>
      </w:r>
      <w:r w:rsidR="004E52C5">
        <w:t xml:space="preserve"> a significant issue</w:t>
      </w:r>
      <w:r w:rsidR="0081290E">
        <w:t>.</w:t>
      </w:r>
      <w:r w:rsidR="004E52C5">
        <w:t xml:space="preserve"> </w:t>
      </w:r>
      <w:r w:rsidR="00514AC3">
        <w:t>Moreover, a</w:t>
      </w:r>
      <w:r>
        <w:t xml:space="preserve">nother </w:t>
      </w:r>
      <w:r w:rsidR="005A64CA">
        <w:t xml:space="preserve">possible issue is the fact that </w:t>
      </w:r>
      <w:r w:rsidR="00514AC3">
        <w:t xml:space="preserve">increasingly more </w:t>
      </w:r>
      <w:r w:rsidR="005A64CA">
        <w:t xml:space="preserve">LAs are adopting “agile working” approaches to office </w:t>
      </w:r>
      <w:r w:rsidR="00514AC3">
        <w:t>arrangements</w:t>
      </w:r>
      <w:r w:rsidR="00CC5B9F">
        <w:t xml:space="preserve"> and may be hot-desking and not sitting with their team</w:t>
      </w:r>
      <w:r w:rsidR="005A64CA">
        <w:t>.</w:t>
      </w:r>
    </w:p>
    <w:p w14:paraId="69D2AD2D" w14:textId="0C36CC8D" w:rsidR="005A64CA" w:rsidRDefault="000014C4" w:rsidP="00514AC3">
      <w:pPr>
        <w:pStyle w:val="Pullquote"/>
      </w:pPr>
      <w:r>
        <w:t>“</w:t>
      </w:r>
      <w:r w:rsidR="00D158F9">
        <w:t xml:space="preserve">Some LAs are already moving to agile working (…) we have some students working on those organisations and we had to address issues </w:t>
      </w:r>
      <w:r w:rsidR="00514AC3">
        <w:t>of</w:t>
      </w:r>
      <w:r w:rsidR="00D158F9">
        <w:t xml:space="preserve"> isolation</w:t>
      </w:r>
      <w:r w:rsidR="00514AC3">
        <w:t xml:space="preserve"> [with them]</w:t>
      </w:r>
      <w:r w:rsidR="00D158F9">
        <w:t>, a small number of cases but I think that is going to potentially increase</w:t>
      </w:r>
      <w:r w:rsidR="00514AC3">
        <w:t>.</w:t>
      </w:r>
      <w:r w:rsidR="00D158F9">
        <w:t xml:space="preserve"> </w:t>
      </w:r>
      <w:r w:rsidR="00514AC3">
        <w:t>So</w:t>
      </w:r>
      <w:r w:rsidR="00D158F9">
        <w:t xml:space="preserve"> that is a challenge for </w:t>
      </w:r>
      <w:r w:rsidR="00D158F9">
        <w:lastRenderedPageBreak/>
        <w:t xml:space="preserve">the future, how NQSW will pick that incidental learning if there is no team room and if they are sitting next to different people every day </w:t>
      </w:r>
      <w:r w:rsidR="00514AC3">
        <w:t>when they are basically working in hot-desking centres and they come with their laptops and sit next to 'who knows really'.</w:t>
      </w:r>
      <w:r>
        <w:t>”</w:t>
      </w:r>
      <w:r w:rsidR="00514AC3">
        <w:t xml:space="preserve"> </w:t>
      </w:r>
    </w:p>
    <w:p w14:paraId="3D10572B" w14:textId="0C2BF16E" w:rsidR="00472191" w:rsidRDefault="00D158F9" w:rsidP="00472191">
      <w:pPr>
        <w:jc w:val="right"/>
      </w:pPr>
      <w:r>
        <w:t xml:space="preserve">(HEI </w:t>
      </w:r>
      <w:r w:rsidR="00EE1E37">
        <w:t>programme director</w:t>
      </w:r>
      <w:r>
        <w:t>)</w:t>
      </w:r>
    </w:p>
    <w:p w14:paraId="71534504" w14:textId="39E1B3E7" w:rsidR="00472191" w:rsidRDefault="00D158F9" w:rsidP="00514AC3">
      <w:bookmarkStart w:id="64" w:name="_Hlk94540372"/>
      <w:r>
        <w:t xml:space="preserve">As highlighted above, while restrictions related to the pandemic tend to be eased with time, new forms of arranging working environments can have negative impacts on </w:t>
      </w:r>
      <w:r w:rsidR="00FC66C8">
        <w:t>NQSW</w:t>
      </w:r>
      <w:r>
        <w:t>’</w:t>
      </w:r>
      <w:r w:rsidR="00FC66C8">
        <w:t>s</w:t>
      </w:r>
      <w:r>
        <w:t xml:space="preserve"> work relationships. This may lead to </w:t>
      </w:r>
      <w:r w:rsidR="00FC66C8">
        <w:t>NQSW</w:t>
      </w:r>
      <w:r>
        <w:t xml:space="preserve"> feeling isolated and</w:t>
      </w:r>
      <w:r w:rsidR="214C2E71">
        <w:t>,</w:t>
      </w:r>
      <w:r w:rsidR="008F184A">
        <w:t xml:space="preserve"> </w:t>
      </w:r>
      <w:r>
        <w:t xml:space="preserve">as </w:t>
      </w:r>
      <w:r w:rsidR="00F44895">
        <w:t xml:space="preserve">highlighted </w:t>
      </w:r>
      <w:r>
        <w:t xml:space="preserve">in </w:t>
      </w:r>
      <w:r w:rsidRPr="0029553F">
        <w:t xml:space="preserve">section </w:t>
      </w:r>
      <w:r w:rsidR="00A2606E" w:rsidRPr="0029553F">
        <w:t>3</w:t>
      </w:r>
      <w:r w:rsidRPr="0029553F">
        <w:t>.4</w:t>
      </w:r>
      <w:r w:rsidR="008F184A" w:rsidRPr="0029553F">
        <w:t>,</w:t>
      </w:r>
      <w:r>
        <w:t xml:space="preserve"> may negatively affect their wellbeing. </w:t>
      </w:r>
    </w:p>
    <w:p w14:paraId="47352AF5" w14:textId="22BF825B" w:rsidR="00063446" w:rsidRDefault="00D158F9" w:rsidP="00472191">
      <w:r>
        <w:t>T</w:t>
      </w:r>
      <w:r w:rsidR="00514AC3">
        <w:t xml:space="preserve">his highlights the importance of </w:t>
      </w:r>
      <w:r>
        <w:t xml:space="preserve">creating strategies to support </w:t>
      </w:r>
      <w:r w:rsidR="00FC66C8">
        <w:t>NQSW</w:t>
      </w:r>
      <w:r>
        <w:t xml:space="preserve"> to build work relationships and improve their sense of belonging to the team and the institution more widely. To address this, some participants have highlighted the importance of having more opportunities for informal interactions and some of the suggestions included working pods and interdisciplinary teams (as outlined in </w:t>
      </w:r>
      <w:r w:rsidRPr="0029553F">
        <w:t xml:space="preserve">section </w:t>
      </w:r>
      <w:r w:rsidR="00A2606E" w:rsidRPr="0029553F">
        <w:t>3</w:t>
      </w:r>
      <w:r w:rsidRPr="0029553F">
        <w:t>.2),</w:t>
      </w:r>
      <w:r>
        <w:t xml:space="preserve"> and more opportunities for co-working and shadowing.</w:t>
      </w:r>
    </w:p>
    <w:p w14:paraId="7363E33C" w14:textId="27F8A3F1" w:rsidR="0081290E" w:rsidRDefault="00C04D5E" w:rsidP="007F04CC">
      <w:pPr>
        <w:spacing w:after="160" w:line="259" w:lineRule="auto"/>
      </w:pPr>
      <w:r>
        <w:t>T</w:t>
      </w:r>
      <w:r w:rsidR="00D158F9">
        <w:t>he importance of building relationship</w:t>
      </w:r>
      <w:r w:rsidR="00472191">
        <w:t>s</w:t>
      </w:r>
      <w:r w:rsidR="00D158F9">
        <w:t xml:space="preserve"> with </w:t>
      </w:r>
      <w:r w:rsidR="002C4F22">
        <w:t>colleagues</w:t>
      </w:r>
      <w:r w:rsidR="00D158F9">
        <w:t xml:space="preserve"> </w:t>
      </w:r>
      <w:r w:rsidR="00B615BC">
        <w:t>from</w:t>
      </w:r>
      <w:r w:rsidR="00D158F9">
        <w:t xml:space="preserve"> other teams, or relevant partner services</w:t>
      </w:r>
      <w:r>
        <w:t xml:space="preserve"> was also considered</w:t>
      </w:r>
      <w:r w:rsidR="00D158F9">
        <w:t xml:space="preserve">. For </w:t>
      </w:r>
      <w:r w:rsidR="00FC66C8">
        <w:t>NQSW</w:t>
      </w:r>
      <w:r w:rsidR="00D158F9">
        <w:t xml:space="preserve"> this is </w:t>
      </w:r>
      <w:r w:rsidR="004E52C5">
        <w:t>particularly</w:t>
      </w:r>
      <w:r w:rsidR="00D158F9">
        <w:t xml:space="preserve"> relevant to improve their knowledge </w:t>
      </w:r>
      <w:r w:rsidR="004E52C5">
        <w:t>o</w:t>
      </w:r>
      <w:r w:rsidR="00B615BC">
        <w:t>n</w:t>
      </w:r>
      <w:r w:rsidR="004E52C5">
        <w:t xml:space="preserve"> available</w:t>
      </w:r>
      <w:r w:rsidR="00D158F9">
        <w:t xml:space="preserve"> services</w:t>
      </w:r>
      <w:r w:rsidR="004E52C5">
        <w:t xml:space="preserve"> and</w:t>
      </w:r>
      <w:r w:rsidR="00D158F9">
        <w:t xml:space="preserve"> how they </w:t>
      </w:r>
      <w:r w:rsidR="004E52C5">
        <w:t>operate</w:t>
      </w:r>
      <w:r w:rsidR="00D158F9">
        <w:t xml:space="preserve">, </w:t>
      </w:r>
      <w:r w:rsidR="004E52C5">
        <w:t>providing them with more autonomy to interact with services, confidently discuss cases</w:t>
      </w:r>
      <w:r>
        <w:t xml:space="preserve"> </w:t>
      </w:r>
      <w:r w:rsidR="004E52C5">
        <w:t xml:space="preserve">where appropriate and make referrals. Some </w:t>
      </w:r>
      <w:r w:rsidR="00FC66C8">
        <w:t>NQSW</w:t>
      </w:r>
      <w:r w:rsidR="004E52C5">
        <w:t xml:space="preserve"> have had positive experiences in getting to know other services by having visitors coming to regular </w:t>
      </w:r>
      <w:r w:rsidR="00FC66C8">
        <w:t>NQSW</w:t>
      </w:r>
      <w:r w:rsidR="004E52C5">
        <w:t xml:space="preserve"> workshops</w:t>
      </w:r>
      <w:r w:rsidR="008F184A">
        <w:t xml:space="preserve"> </w:t>
      </w:r>
      <w:r w:rsidR="37E9F50B">
        <w:t>(</w:t>
      </w:r>
      <w:r w:rsidR="004E52C5">
        <w:t xml:space="preserve">as outlined in </w:t>
      </w:r>
      <w:r w:rsidR="004E52C5" w:rsidRPr="0029553F">
        <w:t xml:space="preserve">section </w:t>
      </w:r>
      <w:r w:rsidR="00A2606E" w:rsidRPr="0029553F">
        <w:t>3</w:t>
      </w:r>
      <w:r w:rsidR="004E52C5" w:rsidRPr="0029553F">
        <w:t>.2</w:t>
      </w:r>
      <w:r w:rsidR="3E62D097" w:rsidRPr="0029553F">
        <w:t>)</w:t>
      </w:r>
      <w:r w:rsidR="004E52C5">
        <w:t xml:space="preserve"> where they had the opportunity to discuss their service and build relationship</w:t>
      </w:r>
      <w:r w:rsidR="00472191">
        <w:t>s</w:t>
      </w:r>
      <w:r w:rsidR="004E52C5">
        <w:t xml:space="preserve">. </w:t>
      </w:r>
    </w:p>
    <w:p w14:paraId="5483A6EB" w14:textId="5371F0B5" w:rsidR="00B2315F" w:rsidRDefault="00D158F9" w:rsidP="007F04CC">
      <w:pPr>
        <w:spacing w:after="160" w:line="259" w:lineRule="auto"/>
      </w:pPr>
      <w:bookmarkStart w:id="65" w:name="_Hlk90812096"/>
      <w:r>
        <w:rPr>
          <w:b/>
        </w:rPr>
        <w:t>B</w:t>
      </w:r>
      <w:r w:rsidRPr="00127D9B">
        <w:rPr>
          <w:b/>
        </w:rPr>
        <w:t xml:space="preserve">uilding </w:t>
      </w:r>
      <w:r w:rsidR="00C04D5E">
        <w:rPr>
          <w:b/>
        </w:rPr>
        <w:t xml:space="preserve">peer </w:t>
      </w:r>
      <w:r w:rsidRPr="00127D9B">
        <w:rPr>
          <w:b/>
        </w:rPr>
        <w:t>support networks</w:t>
      </w:r>
      <w:bookmarkEnd w:id="65"/>
      <w:r>
        <w:rPr>
          <w:b/>
        </w:rPr>
        <w:t>:</w:t>
      </w:r>
      <w:r w:rsidR="004E52C5">
        <w:rPr>
          <w:b/>
        </w:rPr>
        <w:t xml:space="preserve"> </w:t>
      </w:r>
      <w:r w:rsidR="004E52C5">
        <w:t xml:space="preserve">for </w:t>
      </w:r>
      <w:r w:rsidR="00FC66C8">
        <w:t>NQSW</w:t>
      </w:r>
      <w:r w:rsidR="004E52C5">
        <w:t xml:space="preserve">, having colleagues with who they could rely upon </w:t>
      </w:r>
      <w:r>
        <w:t xml:space="preserve">and get support was crucial for their development. This was </w:t>
      </w:r>
      <w:r w:rsidR="00D2013A">
        <w:t>a</w:t>
      </w:r>
      <w:r>
        <w:t xml:space="preserve"> key form of support they received during their qualification</w:t>
      </w:r>
      <w:r w:rsidR="00C04D5E">
        <w:t>.</w:t>
      </w:r>
    </w:p>
    <w:p w14:paraId="66548912" w14:textId="3FF6B5BE" w:rsidR="004E52C5" w:rsidRDefault="000014C4" w:rsidP="008C21AB">
      <w:pPr>
        <w:pStyle w:val="Pullquote"/>
      </w:pPr>
      <w:r>
        <w:t>“</w:t>
      </w:r>
      <w:r w:rsidR="00D158F9">
        <w:t xml:space="preserve">That was a unique </w:t>
      </w:r>
      <w:r w:rsidR="008C21AB">
        <w:t>[form of support], like “right I need a phone call” “yeah no problem”, and we would have a catch up (…) and it is having that feeling that you are not on your own, because it was especially hard (…), that impostor syndrome I felt, and to have someone to tap you on my shoulder (…) and [help me to] realise that [other colleagues] were going through just as much hardship and struggle as I was.</w:t>
      </w:r>
      <w:r>
        <w:t>”</w:t>
      </w:r>
      <w:r w:rsidR="008C21AB">
        <w:tab/>
      </w:r>
    </w:p>
    <w:p w14:paraId="12A1CFBC" w14:textId="77777777" w:rsidR="0025796A" w:rsidRPr="0025796A" w:rsidRDefault="0025796A" w:rsidP="0025796A">
      <w:pPr>
        <w:pStyle w:val="Pullquote"/>
        <w:jc w:val="right"/>
        <w:rPr>
          <w:i w:val="0"/>
        </w:rPr>
      </w:pPr>
      <w:r w:rsidRPr="0025796A">
        <w:rPr>
          <w:i w:val="0"/>
        </w:rPr>
        <w:t>(NQSW)</w:t>
      </w:r>
    </w:p>
    <w:p w14:paraId="12A9DA1C" w14:textId="1BFCE4F7" w:rsidR="007F04CC" w:rsidRPr="00364679" w:rsidRDefault="20C7FC4F" w:rsidP="007F04CC">
      <w:pPr>
        <w:spacing w:after="160" w:line="259" w:lineRule="auto"/>
      </w:pPr>
      <w:r>
        <w:t>B</w:t>
      </w:r>
      <w:r w:rsidR="00D158F9">
        <w:t xml:space="preserve">uilding meaningful relationships with colleagues can allow </w:t>
      </w:r>
      <w:r w:rsidR="6E60F21C">
        <w:t>NQSW</w:t>
      </w:r>
      <w:r w:rsidR="00D158F9">
        <w:t xml:space="preserve"> to discuss subjects that they usually don’t feel comfortable sharing with</w:t>
      </w:r>
      <w:r w:rsidR="006321D2">
        <w:t xml:space="preserve"> their teams and managers</w:t>
      </w:r>
      <w:r w:rsidR="00567815">
        <w:t>,</w:t>
      </w:r>
      <w:r w:rsidR="006321D2">
        <w:t xml:space="preserve"> but that can </w:t>
      </w:r>
      <w:r w:rsidR="00502236">
        <w:t xml:space="preserve">have a </w:t>
      </w:r>
      <w:r w:rsidR="006321D2">
        <w:t xml:space="preserve">significant impact </w:t>
      </w:r>
      <w:r w:rsidR="00502236">
        <w:t xml:space="preserve">on </w:t>
      </w:r>
      <w:r w:rsidR="006321D2">
        <w:t xml:space="preserve">their practice. This type of relationship allows them to be vulnerable with others and receive a level of support that can positively impact their practice and raise their resilience. While this type of relationship is built more spontaneously between peers, employers can provide opportunities for </w:t>
      </w:r>
      <w:r w:rsidR="00FC66C8">
        <w:t>NQSW</w:t>
      </w:r>
      <w:r w:rsidR="006321D2">
        <w:t xml:space="preserve"> to meet and encourage the formation of support networks. Workshops, reflexive group supervision</w:t>
      </w:r>
      <w:r w:rsidR="004B54B8">
        <w:t>s</w:t>
      </w:r>
      <w:r w:rsidR="006321D2">
        <w:t xml:space="preserve">, and co-working were some of the strategies adopted by LAs that participants found useful to connect and build meaningful relationships with </w:t>
      </w:r>
      <w:r w:rsidR="00FC66C8">
        <w:t>NQSW</w:t>
      </w:r>
      <w:r w:rsidR="006321D2">
        <w:t xml:space="preserve"> or other colleagues. </w:t>
      </w:r>
    </w:p>
    <w:p w14:paraId="58388C47" w14:textId="4F274F1F" w:rsidR="004B54B8" w:rsidRDefault="00D158F9" w:rsidP="007F04CC">
      <w:pPr>
        <w:spacing w:after="160" w:line="259" w:lineRule="auto"/>
      </w:pPr>
      <w:bookmarkStart w:id="66" w:name="_Hlk90812112"/>
      <w:r w:rsidRPr="00A90756">
        <w:rPr>
          <w:b/>
        </w:rPr>
        <w:t>More opportunities for shadowing colleagues</w:t>
      </w:r>
      <w:bookmarkEnd w:id="66"/>
      <w:r w:rsidRPr="00A90756">
        <w:rPr>
          <w:b/>
        </w:rPr>
        <w:t>:</w:t>
      </w:r>
      <w:r>
        <w:rPr>
          <w:b/>
        </w:rPr>
        <w:t xml:space="preserve"> </w:t>
      </w:r>
      <w:r>
        <w:t xml:space="preserve">as </w:t>
      </w:r>
      <w:r w:rsidR="00C04D5E" w:rsidRPr="0029553F">
        <w:t xml:space="preserve">discussed </w:t>
      </w:r>
      <w:r w:rsidRPr="0029553F">
        <w:t xml:space="preserve">in section </w:t>
      </w:r>
      <w:r w:rsidR="00A2606E" w:rsidRPr="0029553F">
        <w:t>3</w:t>
      </w:r>
      <w:r w:rsidRPr="0029553F">
        <w:t>.</w:t>
      </w:r>
      <w:r w:rsidR="005569DE" w:rsidRPr="0029553F">
        <w:t>3</w:t>
      </w:r>
      <w:r w:rsidRPr="0029553F">
        <w:t>, a</w:t>
      </w:r>
      <w:r>
        <w:t xml:space="preserve"> significant challenge</w:t>
      </w:r>
      <w:r w:rsidR="006F10C0">
        <w:t xml:space="preserve"> for the recent cohorts of</w:t>
      </w:r>
      <w:r>
        <w:t xml:space="preserve"> </w:t>
      </w:r>
      <w:r w:rsidR="00FC66C8">
        <w:t>NQSW</w:t>
      </w:r>
      <w:r>
        <w:t xml:space="preserve"> </w:t>
      </w:r>
      <w:r w:rsidR="006F10C0">
        <w:t>compared to pre-pandemic</w:t>
      </w:r>
      <w:r>
        <w:t xml:space="preserve"> was having </w:t>
      </w:r>
      <w:r w:rsidR="006F10C0">
        <w:t xml:space="preserve">fewer </w:t>
      </w:r>
      <w:r>
        <w:t xml:space="preserve">opportunities to shadow their colleagues </w:t>
      </w:r>
      <w:r w:rsidR="005569DE">
        <w:t xml:space="preserve">while </w:t>
      </w:r>
      <w:r>
        <w:t xml:space="preserve">working with </w:t>
      </w:r>
      <w:r w:rsidR="00C05E3F">
        <w:t>individual</w:t>
      </w:r>
      <w:r>
        <w:t xml:space="preserve">s. </w:t>
      </w:r>
      <w:r w:rsidR="00FC66C8">
        <w:t>NQSW</w:t>
      </w:r>
      <w:r>
        <w:t xml:space="preserve"> argued that this is one of the most important parts of their learning process and it is whe</w:t>
      </w:r>
      <w:r w:rsidR="005569DE">
        <w:t>n</w:t>
      </w:r>
      <w:r>
        <w:t xml:space="preserve"> they can learn </w:t>
      </w:r>
      <w:r>
        <w:lastRenderedPageBreak/>
        <w:t>from experienced colleagues, reflect on their practice, and build their own professional identity. While shadowing colleagues they also have t</w:t>
      </w:r>
      <w:r w:rsidR="002C4F22">
        <w:t>he</w:t>
      </w:r>
      <w:r>
        <w:t xml:space="preserve"> opportunity to gain essential skills – including building rapport with </w:t>
      </w:r>
      <w:r w:rsidR="00C05E3F">
        <w:t>individual</w:t>
      </w:r>
      <w:r>
        <w:t xml:space="preserve">s, questioning approaches, collecting information, </w:t>
      </w:r>
      <w:r w:rsidR="005569DE">
        <w:t xml:space="preserve">and making </w:t>
      </w:r>
      <w:r>
        <w:t xml:space="preserve">assessments – that they would have only have discussed theoretically during their </w:t>
      </w:r>
      <w:r w:rsidR="005569DE">
        <w:t>studies</w:t>
      </w:r>
      <w:r>
        <w:t xml:space="preserve">. </w:t>
      </w:r>
    </w:p>
    <w:p w14:paraId="57446088" w14:textId="7F439D81" w:rsidR="00151508" w:rsidRDefault="000014C4" w:rsidP="00514AC3">
      <w:pPr>
        <w:pStyle w:val="Pullquote"/>
      </w:pPr>
      <w:r>
        <w:t>“</w:t>
      </w:r>
      <w:r w:rsidR="00D158F9">
        <w:t xml:space="preserve">I think </w:t>
      </w:r>
      <w:r w:rsidR="00514AC3">
        <w:t>that for some of them who have had very limited face</w:t>
      </w:r>
      <w:r w:rsidR="00567815">
        <w:t>-</w:t>
      </w:r>
      <w:r w:rsidR="00514AC3">
        <w:t>to</w:t>
      </w:r>
      <w:r w:rsidR="00567815">
        <w:t>-</w:t>
      </w:r>
      <w:r w:rsidR="00514AC3">
        <w:t xml:space="preserve">face experience, I would like to think that the first year in practice would [have] to help </w:t>
      </w:r>
      <w:r w:rsidR="005569DE">
        <w:t xml:space="preserve">them </w:t>
      </w:r>
      <w:r w:rsidR="00514AC3">
        <w:t>to engage with that face to face [experience</w:t>
      </w:r>
      <w:r w:rsidR="005569DE">
        <w:t xml:space="preserve"> to develop their skills]</w:t>
      </w:r>
      <w:r>
        <w:t>”</w:t>
      </w:r>
    </w:p>
    <w:p w14:paraId="2485224E" w14:textId="32133ACB" w:rsidR="00472191" w:rsidRPr="00472191" w:rsidRDefault="00D158F9" w:rsidP="00472191">
      <w:pPr>
        <w:pStyle w:val="Pullquote"/>
        <w:jc w:val="right"/>
        <w:rPr>
          <w:i w:val="0"/>
        </w:rPr>
      </w:pPr>
      <w:r w:rsidRPr="00472191">
        <w:rPr>
          <w:i w:val="0"/>
        </w:rPr>
        <w:t xml:space="preserve">(HEI </w:t>
      </w:r>
      <w:r w:rsidR="00EE1E37">
        <w:rPr>
          <w:i w:val="0"/>
        </w:rPr>
        <w:t>programme director</w:t>
      </w:r>
      <w:r w:rsidRPr="00472191">
        <w:rPr>
          <w:i w:val="0"/>
        </w:rPr>
        <w:t>)</w:t>
      </w:r>
    </w:p>
    <w:p w14:paraId="192110FB" w14:textId="5C6EE4B1" w:rsidR="007F04CC" w:rsidRPr="008230F9" w:rsidRDefault="00D158F9" w:rsidP="007F04CC">
      <w:pPr>
        <w:spacing w:after="160" w:line="259" w:lineRule="auto"/>
        <w:rPr>
          <w:bCs/>
        </w:rPr>
      </w:pPr>
      <w:r>
        <w:t xml:space="preserve">In one of the workshop sessions, </w:t>
      </w:r>
      <w:r w:rsidR="00FC66C8">
        <w:t>NQSW</w:t>
      </w:r>
      <w:r>
        <w:t xml:space="preserve"> have chosen “shadowing opportunities to widen experiences” (NQSW workshop notes) as the top priority </w:t>
      </w:r>
      <w:r w:rsidR="00A32F68">
        <w:t>for support</w:t>
      </w:r>
      <w:r w:rsidR="00567815">
        <w:t>,</w:t>
      </w:r>
      <w:r w:rsidR="00A32F68">
        <w:t xml:space="preserve"> while other </w:t>
      </w:r>
      <w:r w:rsidR="00FC66C8">
        <w:t>NQSW</w:t>
      </w:r>
      <w:r w:rsidR="00A32F68">
        <w:t xml:space="preserve"> frequently mentioned the importance of having more opportunities for shadowing as essential for their development going forward. </w:t>
      </w:r>
    </w:p>
    <w:p w14:paraId="158F9C3B" w14:textId="6DB1DAF5" w:rsidR="00AE7DBE" w:rsidRDefault="00D158F9" w:rsidP="007F04CC">
      <w:pPr>
        <w:spacing w:after="160" w:line="259" w:lineRule="auto"/>
      </w:pPr>
      <w:bookmarkStart w:id="67" w:name="_Hlk90812123"/>
      <w:r w:rsidRPr="00127D9B">
        <w:rPr>
          <w:b/>
        </w:rPr>
        <w:t>Protected caseload (considering number and complexity of cases)</w:t>
      </w:r>
      <w:bookmarkEnd w:id="67"/>
      <w:r w:rsidRPr="00127D9B">
        <w:rPr>
          <w:b/>
        </w:rPr>
        <w:t>:</w:t>
      </w:r>
      <w:r>
        <w:rPr>
          <w:b/>
        </w:rPr>
        <w:t xml:space="preserve"> </w:t>
      </w:r>
      <w:r>
        <w:t xml:space="preserve">this was highlighted by participants as an essential </w:t>
      </w:r>
      <w:r w:rsidR="00825CDE">
        <w:t>support</w:t>
      </w:r>
      <w:r w:rsidR="00567815">
        <w:t>,</w:t>
      </w:r>
      <w:r>
        <w:t xml:space="preserve"> to allow </w:t>
      </w:r>
      <w:r w:rsidR="00FC66C8">
        <w:t>NQSW</w:t>
      </w:r>
      <w:r>
        <w:t xml:space="preserve"> to have the space and time needed for their development in the first year of practice. However, in some cases, </w:t>
      </w:r>
      <w:r w:rsidR="00FC66C8">
        <w:t>NQSW</w:t>
      </w:r>
      <w:r>
        <w:t xml:space="preserve"> did not have the opportunity to work with protected caseloads as a result of a lack of capacity in services – in most cases due to low staff</w:t>
      </w:r>
      <w:r w:rsidR="003D0F30">
        <w:t>ing</w:t>
      </w:r>
      <w:r>
        <w:t xml:space="preserve"> levels. </w:t>
      </w:r>
    </w:p>
    <w:p w14:paraId="1547638B" w14:textId="2CFD93EA" w:rsidR="00A00346" w:rsidRDefault="000014C4" w:rsidP="003D0F30">
      <w:pPr>
        <w:pStyle w:val="Pullquote"/>
      </w:pPr>
      <w:bookmarkStart w:id="68" w:name="_Hlk91141265"/>
      <w:r>
        <w:t>“</w:t>
      </w:r>
      <w:r w:rsidR="00D158F9">
        <w:t xml:space="preserve">I was doing core groups on my own, two weeks in I was given a caseload and I was like </w:t>
      </w:r>
      <w:r w:rsidR="008F184A">
        <w:t>‘</w:t>
      </w:r>
      <w:r w:rsidR="00D158F9">
        <w:t>I don't know what I am doing, I am not ready for this</w:t>
      </w:r>
      <w:r w:rsidR="008F184A">
        <w:t>’</w:t>
      </w:r>
      <w:r w:rsidR="00D158F9">
        <w:t xml:space="preserve"> (…)</w:t>
      </w:r>
      <w:r w:rsidR="000D31A6">
        <w:t xml:space="preserve"> I </w:t>
      </w:r>
      <w:r w:rsidR="00D158F9">
        <w:t>was treated as an experienced member of staff</w:t>
      </w:r>
      <w:r w:rsidR="004F2021">
        <w:t>.</w:t>
      </w:r>
      <w:r w:rsidR="00D158F9">
        <w:t xml:space="preserve"> </w:t>
      </w:r>
      <w:r w:rsidR="004F2021">
        <w:t xml:space="preserve">I even had a colleague who was doing section 47 joint investigation without </w:t>
      </w:r>
      <w:r w:rsidR="003D0F30">
        <w:t>the training</w:t>
      </w:r>
      <w:r w:rsidR="004F2021">
        <w:t>.</w:t>
      </w:r>
      <w:r>
        <w:t>”</w:t>
      </w:r>
      <w:r w:rsidR="004F2021">
        <w:t xml:space="preserve"> </w:t>
      </w:r>
    </w:p>
    <w:bookmarkEnd w:id="68"/>
    <w:p w14:paraId="46B4631E" w14:textId="2505A542" w:rsidR="00E86453" w:rsidRPr="00E86453" w:rsidRDefault="00D158F9" w:rsidP="00E86453">
      <w:pPr>
        <w:pStyle w:val="Pullquote"/>
        <w:jc w:val="right"/>
        <w:rPr>
          <w:i w:val="0"/>
        </w:rPr>
      </w:pPr>
      <w:r w:rsidRPr="00E86453">
        <w:rPr>
          <w:i w:val="0"/>
        </w:rPr>
        <w:t>(NQSW)</w:t>
      </w:r>
    </w:p>
    <w:p w14:paraId="25BD07A4" w14:textId="5C142BC3" w:rsidR="00E86453" w:rsidRDefault="000014C4" w:rsidP="00E86453">
      <w:pPr>
        <w:pStyle w:val="Pullquote"/>
      </w:pPr>
      <w:r>
        <w:t>“</w:t>
      </w:r>
      <w:r w:rsidR="00D158F9">
        <w:t>[in the child protection team] I was working with caseloads of 20</w:t>
      </w:r>
      <w:r w:rsidR="00567815">
        <w:t>-</w:t>
      </w:r>
      <w:r w:rsidR="00D158F9">
        <w:t>plus kids and that was too much</w:t>
      </w:r>
      <w:r>
        <w:t>.”</w:t>
      </w:r>
    </w:p>
    <w:p w14:paraId="78E41D8C" w14:textId="77777777" w:rsidR="00E86453" w:rsidRPr="00E86453" w:rsidRDefault="00D158F9" w:rsidP="00E86453">
      <w:pPr>
        <w:pStyle w:val="Pullquote"/>
        <w:jc w:val="right"/>
        <w:rPr>
          <w:i w:val="0"/>
        </w:rPr>
      </w:pPr>
      <w:r w:rsidRPr="00E86453">
        <w:rPr>
          <w:i w:val="0"/>
        </w:rPr>
        <w:t>(NQSW)</w:t>
      </w:r>
    </w:p>
    <w:p w14:paraId="4629296D" w14:textId="6C4D3D38" w:rsidR="00E42817" w:rsidRDefault="000014C4" w:rsidP="003D0F30">
      <w:pPr>
        <w:pStyle w:val="Pullquote"/>
      </w:pPr>
      <w:r>
        <w:t>“</w:t>
      </w:r>
      <w:r w:rsidR="00D158F9">
        <w:t xml:space="preserve">And still, </w:t>
      </w:r>
      <w:r w:rsidR="00FC66C8">
        <w:t>NQSW</w:t>
      </w:r>
      <w:r w:rsidR="00D158F9">
        <w:t xml:space="preserve"> are going to child protection teams that </w:t>
      </w:r>
      <w:r w:rsidR="000D31A6">
        <w:t xml:space="preserve">have </w:t>
      </w:r>
      <w:r w:rsidR="00D158F9">
        <w:t>got no staff and within the first couple of months they got twenty cases</w:t>
      </w:r>
      <w:r w:rsidR="00E86453">
        <w:t>, and this is not good.</w:t>
      </w:r>
      <w:r>
        <w:t>”</w:t>
      </w:r>
      <w:r w:rsidR="00E86453">
        <w:t xml:space="preserve"> </w:t>
      </w:r>
    </w:p>
    <w:p w14:paraId="2715FE90" w14:textId="01274F27" w:rsidR="00E86453" w:rsidRPr="00E86453" w:rsidRDefault="00D158F9" w:rsidP="00E86453">
      <w:pPr>
        <w:pStyle w:val="Pullquote"/>
        <w:jc w:val="right"/>
        <w:rPr>
          <w:i w:val="0"/>
        </w:rPr>
      </w:pPr>
      <w:r w:rsidRPr="00E86453">
        <w:rPr>
          <w:i w:val="0"/>
        </w:rPr>
        <w:t xml:space="preserve">(Team </w:t>
      </w:r>
      <w:r w:rsidR="00180B84">
        <w:rPr>
          <w:i w:val="0"/>
        </w:rPr>
        <w:t>m</w:t>
      </w:r>
      <w:r w:rsidR="00180B84" w:rsidRPr="00E86453">
        <w:rPr>
          <w:i w:val="0"/>
        </w:rPr>
        <w:t>anager</w:t>
      </w:r>
      <w:r w:rsidRPr="00E86453">
        <w:rPr>
          <w:i w:val="0"/>
        </w:rPr>
        <w:t>)</w:t>
      </w:r>
    </w:p>
    <w:p w14:paraId="2154F4C9" w14:textId="182B3151" w:rsidR="001D22E9" w:rsidRDefault="00D158F9" w:rsidP="007F04CC">
      <w:pPr>
        <w:spacing w:after="160" w:line="259" w:lineRule="auto"/>
      </w:pPr>
      <w:r>
        <w:t xml:space="preserve">As illustrated above, some </w:t>
      </w:r>
      <w:r w:rsidR="00FC66C8">
        <w:t>NQSW</w:t>
      </w:r>
      <w:r>
        <w:t xml:space="preserve"> were often working under pressure having levels of responsibility that were beyond their capacity. This highlights the importance of offering </w:t>
      </w:r>
      <w:r w:rsidR="00FC66C8">
        <w:t>NQSW</w:t>
      </w:r>
      <w:r>
        <w:t xml:space="preserve"> time and opportunities for development – such as shadowing, co-working, training – in their first year of practice and having a protected caseload was </w:t>
      </w:r>
      <w:r w:rsidR="006F10C0">
        <w:t>considered to be</w:t>
      </w:r>
      <w:r>
        <w:t xml:space="preserve"> a key condition to allow them to access th</w:t>
      </w:r>
      <w:r w:rsidR="004652AB">
        <w:t>e</w:t>
      </w:r>
      <w:r>
        <w:t>s</w:t>
      </w:r>
      <w:r w:rsidR="004652AB">
        <w:t>e</w:t>
      </w:r>
      <w:r>
        <w:t xml:space="preserve"> opportunities and to gradually build their skills and confidence. </w:t>
      </w:r>
      <w:r w:rsidR="006F10C0">
        <w:t>P</w:t>
      </w:r>
      <w:r w:rsidR="004652AB">
        <w:t>rotected caseloads should consider not only the “maximum number of cases but [more importantly] the complexity of the cases assigned to them” (</w:t>
      </w:r>
      <w:r w:rsidR="00FC66C8">
        <w:t>NQSW</w:t>
      </w:r>
      <w:r w:rsidR="004652AB">
        <w:t xml:space="preserve"> workshop notes)</w:t>
      </w:r>
      <w:r w:rsidR="00567815">
        <w:t>,</w:t>
      </w:r>
      <w:r w:rsidR="004652AB">
        <w:t xml:space="preserve"> allowing them time to gain further experience and skills before engaging with complex work such as court cases, </w:t>
      </w:r>
      <w:r w:rsidR="00815F63">
        <w:t xml:space="preserve">chairing meetings, conferences, and complex assessments. </w:t>
      </w:r>
    </w:p>
    <w:p w14:paraId="1C1E2F14" w14:textId="7CC45C70" w:rsidR="001E2E24" w:rsidRDefault="001E2E24" w:rsidP="001E2E24">
      <w:pPr>
        <w:spacing w:after="160" w:line="259" w:lineRule="auto"/>
      </w:pPr>
      <w:bookmarkStart w:id="69" w:name="_Hlk90812134"/>
      <w:r w:rsidRPr="00127D9B">
        <w:rPr>
          <w:b/>
        </w:rPr>
        <w:lastRenderedPageBreak/>
        <w:t xml:space="preserve">Extended induction period: </w:t>
      </w:r>
      <w:r w:rsidRPr="008F5EC6">
        <w:t xml:space="preserve">to offer protected </w:t>
      </w:r>
      <w:r>
        <w:t>time</w:t>
      </w:r>
      <w:r w:rsidRPr="008F5EC6">
        <w:t xml:space="preserve"> for extra support needs</w:t>
      </w:r>
      <w:r>
        <w:t xml:space="preserve"> in their first year of practice including training, shadowing, co-working, reflexive mentoring/supervision, personal reading, and for having practical experiences that they might have missed during their placements as a result of lockdown restrictions. This is linked to the issue of protected caseloads</w:t>
      </w:r>
      <w:r w:rsidR="00FF2086">
        <w:t xml:space="preserve">, which </w:t>
      </w:r>
      <w:r>
        <w:t>would enable more induction-related activities to take place.</w:t>
      </w:r>
      <w:r w:rsidR="00E87DEC">
        <w:t xml:space="preserve"> </w:t>
      </w:r>
    </w:p>
    <w:p w14:paraId="4D00D8C6" w14:textId="1E19568A" w:rsidR="001E2E24" w:rsidRDefault="000014C4" w:rsidP="001E2E24">
      <w:pPr>
        <w:pStyle w:val="Pullquote"/>
      </w:pPr>
      <w:r>
        <w:t>“</w:t>
      </w:r>
      <w:r w:rsidR="001E2E24" w:rsidRPr="00951EA0">
        <w:t>They need a longer and more substantial induction period (…) that give them some of those experiences that they have not had, going and spending time in a residential centre for the elderly, or people with disabilities or children, so they are getting a lot more experience in terms of that hands-on working with people, learning to deal with uncertainty and challenge because on a virtual world they have missed out.</w:t>
      </w:r>
      <w:r>
        <w:t>”</w:t>
      </w:r>
    </w:p>
    <w:p w14:paraId="3488FAD9" w14:textId="72F11EC3" w:rsidR="001E2E24" w:rsidRPr="0025796A" w:rsidRDefault="001E2E24" w:rsidP="001E2E24">
      <w:pPr>
        <w:pStyle w:val="Pullquote"/>
        <w:jc w:val="right"/>
        <w:rPr>
          <w:i w:val="0"/>
        </w:rPr>
      </w:pPr>
      <w:r w:rsidRPr="0025796A">
        <w:rPr>
          <w:i w:val="0"/>
        </w:rPr>
        <w:t xml:space="preserve">(Practice </w:t>
      </w:r>
      <w:r w:rsidR="00FF2086">
        <w:rPr>
          <w:i w:val="0"/>
        </w:rPr>
        <w:t>l</w:t>
      </w:r>
      <w:r w:rsidR="00FF2086" w:rsidRPr="0025796A">
        <w:rPr>
          <w:i w:val="0"/>
        </w:rPr>
        <w:t xml:space="preserve">earning </w:t>
      </w:r>
      <w:r w:rsidR="00FF2086">
        <w:rPr>
          <w:i w:val="0"/>
        </w:rPr>
        <w:t>c</w:t>
      </w:r>
      <w:r w:rsidR="00FF2086" w:rsidRPr="0025796A">
        <w:rPr>
          <w:i w:val="0"/>
        </w:rPr>
        <w:t>oordinator</w:t>
      </w:r>
      <w:r w:rsidRPr="0025796A">
        <w:rPr>
          <w:i w:val="0"/>
        </w:rPr>
        <w:t>)</w:t>
      </w:r>
    </w:p>
    <w:p w14:paraId="060C2549" w14:textId="2D16B408" w:rsidR="001E2E24" w:rsidRDefault="00A2606E" w:rsidP="001E2E24">
      <w:r>
        <w:t>A longer and i</w:t>
      </w:r>
      <w:r w:rsidR="001E2E24">
        <w:t xml:space="preserve">mproved induction period was also raised in one of the workshop sessions and was listed as the top priority for support for that group. For this group, the induction should offer better opportunities for building a relationship with colleagues and to get to know specific systems – such as case recording systems – and processes, particularly the ones that are specifically used by their employers and are not generally known. </w:t>
      </w:r>
    </w:p>
    <w:p w14:paraId="1AFF1BD1" w14:textId="527D9FBE" w:rsidR="001E2E24" w:rsidRPr="00951EA0" w:rsidRDefault="001E2E24" w:rsidP="001E2E24">
      <w:r>
        <w:t>In general, participants highlighted that a more robust and extended induction period</w:t>
      </w:r>
      <w:r w:rsidR="00180B84">
        <w:t>,</w:t>
      </w:r>
      <w:r>
        <w:t xml:space="preserve"> along with protected caseloads</w:t>
      </w:r>
      <w:r w:rsidR="00180B84">
        <w:t>,</w:t>
      </w:r>
      <w:r>
        <w:t xml:space="preserve"> would allow </w:t>
      </w:r>
      <w:r w:rsidR="00FC66C8">
        <w:t>NQSW</w:t>
      </w:r>
      <w:r>
        <w:t xml:space="preserve"> to access the extra learning opportunities needed. </w:t>
      </w:r>
    </w:p>
    <w:p w14:paraId="36600149" w14:textId="77777777" w:rsidR="001E2E24" w:rsidRDefault="001E2E24" w:rsidP="007F04CC">
      <w:pPr>
        <w:spacing w:after="160" w:line="259" w:lineRule="auto"/>
        <w:rPr>
          <w:b/>
        </w:rPr>
      </w:pPr>
    </w:p>
    <w:p w14:paraId="0BA4DBF2" w14:textId="0883C84A" w:rsidR="007F04CC" w:rsidRDefault="00D158F9" w:rsidP="007F04CC">
      <w:pPr>
        <w:spacing w:after="160" w:line="259" w:lineRule="auto"/>
      </w:pPr>
      <w:r w:rsidRPr="00127D9B">
        <w:rPr>
          <w:b/>
        </w:rPr>
        <w:t>Mentoring</w:t>
      </w:r>
      <w:bookmarkEnd w:id="69"/>
      <w:r w:rsidRPr="00127D9B">
        <w:rPr>
          <w:b/>
        </w:rPr>
        <w:t xml:space="preserve">: </w:t>
      </w:r>
      <w:r w:rsidR="00D76074" w:rsidRPr="00D76074">
        <w:t>a</w:t>
      </w:r>
      <w:r w:rsidR="00815F63">
        <w:t xml:space="preserve">s discussed in </w:t>
      </w:r>
      <w:r w:rsidR="00815F63" w:rsidRPr="00CB75ED">
        <w:t xml:space="preserve">section </w:t>
      </w:r>
      <w:r w:rsidR="00A2606E" w:rsidRPr="00CB75ED">
        <w:t>3</w:t>
      </w:r>
      <w:r w:rsidR="00815F63" w:rsidRPr="00CB75ED">
        <w:t>.2,</w:t>
      </w:r>
      <w:r w:rsidR="00815F63">
        <w:t xml:space="preserve"> some </w:t>
      </w:r>
      <w:r w:rsidR="00FC66C8">
        <w:t>NQSW</w:t>
      </w:r>
      <w:r w:rsidR="00815F63">
        <w:t xml:space="preserve"> have reported the benefits of </w:t>
      </w:r>
      <w:r>
        <w:t xml:space="preserve">having </w:t>
      </w:r>
      <w:r w:rsidR="00815F63">
        <w:t xml:space="preserve">access to mentoring. This </w:t>
      </w:r>
      <w:r w:rsidR="006F10C0">
        <w:t>can be</w:t>
      </w:r>
      <w:r w:rsidR="00815F63">
        <w:t xml:space="preserve"> a key form of support </w:t>
      </w:r>
      <w:r w:rsidR="006F10C0">
        <w:t>for</w:t>
      </w:r>
      <w:r w:rsidR="00815F63">
        <w:t xml:space="preserve"> </w:t>
      </w:r>
      <w:r w:rsidR="00FC66C8">
        <w:t>NQSW</w:t>
      </w:r>
      <w:r w:rsidR="00815F63">
        <w:t xml:space="preserve"> that can help them to improve their practice as well as </w:t>
      </w:r>
      <w:r w:rsidR="006F10C0">
        <w:t xml:space="preserve">improve </w:t>
      </w:r>
      <w:r w:rsidR="00815F63">
        <w:t xml:space="preserve">their wellbeing. </w:t>
      </w:r>
    </w:p>
    <w:p w14:paraId="4CE698E6" w14:textId="28C63DD4" w:rsidR="00815F63" w:rsidRDefault="000014C4" w:rsidP="00CA25D0">
      <w:pPr>
        <w:pStyle w:val="Pullquote"/>
      </w:pPr>
      <w:r>
        <w:t>“</w:t>
      </w:r>
      <w:r w:rsidR="00D158F9">
        <w:t>[in the service sometimes] you are [encouraged to] think inside a box, whereas the mentor was able to break that down and say "what could you have done different, let's think about it</w:t>
      </w:r>
      <w:r w:rsidR="00CA25D0">
        <w:t>” and really break it down and give the time and space for that thinking to happen, and I think there has been no other opportunity for me to do that outside of the mentoring sessions.</w:t>
      </w:r>
      <w:r w:rsidR="00D158F9">
        <w:t xml:space="preserve"> </w:t>
      </w:r>
      <w:r w:rsidR="00CA25D0">
        <w:t>And that is going to be valuable for practice going forward, without that you would allow the LAs to really shape your practice.</w:t>
      </w:r>
      <w:r>
        <w:t>”</w:t>
      </w:r>
      <w:r w:rsidR="00CA25D0">
        <w:t xml:space="preserve"> </w:t>
      </w:r>
    </w:p>
    <w:p w14:paraId="5A9482B7" w14:textId="1D8CED4C" w:rsidR="007F30EB" w:rsidRDefault="00D158F9" w:rsidP="007F30EB">
      <w:pPr>
        <w:jc w:val="right"/>
      </w:pPr>
      <w:r>
        <w:t>(NQSW)</w:t>
      </w:r>
    </w:p>
    <w:p w14:paraId="2A2BF1CA" w14:textId="186DBFB5" w:rsidR="008B63A7" w:rsidRDefault="00D158F9" w:rsidP="008B63A7">
      <w:r>
        <w:t xml:space="preserve">For </w:t>
      </w:r>
      <w:r w:rsidR="00FC66C8">
        <w:t>NQSW</w:t>
      </w:r>
      <w:r>
        <w:t xml:space="preserve">, having discussions about their practice that was not focused on their caseloads, giving them a </w:t>
      </w:r>
      <w:r w:rsidR="00E43948">
        <w:t xml:space="preserve">valuable </w:t>
      </w:r>
      <w:r>
        <w:t>space for reflection</w:t>
      </w:r>
      <w:r w:rsidR="00E43948">
        <w:t xml:space="preserve"> that helped them to make better sense of their practice </w:t>
      </w:r>
      <w:r>
        <w:t xml:space="preserve">and </w:t>
      </w:r>
      <w:r w:rsidR="00E43948">
        <w:t xml:space="preserve">further </w:t>
      </w:r>
      <w:r>
        <w:t>develop their professional identity.</w:t>
      </w:r>
      <w:r w:rsidR="00E43948">
        <w:t xml:space="preserve"> As well as contributing to the development of </w:t>
      </w:r>
      <w:r w:rsidR="00FC66C8">
        <w:t>NQSW</w:t>
      </w:r>
      <w:r w:rsidR="00E43948">
        <w:t>’</w:t>
      </w:r>
      <w:r w:rsidR="00FC66C8">
        <w:t>s</w:t>
      </w:r>
      <w:r w:rsidR="00E43948">
        <w:t xml:space="preserve"> skills, mentoring has supported them to significantly improve their resilience and wellbeing. </w:t>
      </w:r>
    </w:p>
    <w:p w14:paraId="66CFD6CC" w14:textId="5085292A" w:rsidR="00E43948" w:rsidRDefault="000014C4" w:rsidP="00AA33B8">
      <w:pPr>
        <w:pStyle w:val="Pullquote"/>
      </w:pPr>
      <w:r>
        <w:t>“</w:t>
      </w:r>
      <w:r w:rsidR="00D158F9">
        <w:t xml:space="preserve">People say that </w:t>
      </w:r>
      <w:r w:rsidR="00AA33B8">
        <w:t xml:space="preserve">[with time] </w:t>
      </w:r>
      <w:r w:rsidR="00D158F9">
        <w:t>you gain confidence</w:t>
      </w:r>
      <w:r w:rsidR="00AA33B8">
        <w:t>, that you acquire more confidence (…) so confidence is an upwards trajectory, in this job I feel like I am in a cycle, I don't think I am confident, I gain confidence, I stumble upon something (…) and I lose my confidence and it goes around like that. And I soon as I worked that out in my head I thought "this is ok" (…), realising that cycle has helped me in my practice and helped me to stay in my job.</w:t>
      </w:r>
      <w:r>
        <w:t>”</w:t>
      </w:r>
      <w:r w:rsidR="00AA33B8">
        <w:t xml:space="preserve"> </w:t>
      </w:r>
    </w:p>
    <w:p w14:paraId="35C75E98" w14:textId="77777777" w:rsidR="007F30EB" w:rsidRDefault="00D158F9" w:rsidP="007F30EB">
      <w:pPr>
        <w:jc w:val="right"/>
      </w:pPr>
      <w:r>
        <w:lastRenderedPageBreak/>
        <w:t>(NQSW)</w:t>
      </w:r>
    </w:p>
    <w:p w14:paraId="65D983E6" w14:textId="1A09E4B5" w:rsidR="00AA33B8" w:rsidRPr="008230F9" w:rsidRDefault="00D158F9" w:rsidP="00AA33B8">
      <w:r>
        <w:t xml:space="preserve">Another important aspect of mentoring </w:t>
      </w:r>
      <w:r w:rsidR="000D31A6">
        <w:t xml:space="preserve">is supporting </w:t>
      </w:r>
      <w:r w:rsidR="00FC66C8">
        <w:t>NQSW</w:t>
      </w:r>
      <w:r>
        <w:t xml:space="preserve"> </w:t>
      </w:r>
      <w:r w:rsidR="000D31A6">
        <w:t xml:space="preserve">to </w:t>
      </w:r>
      <w:r>
        <w:t>understand</w:t>
      </w:r>
      <w:r w:rsidR="006D12EF">
        <w:t xml:space="preserve"> </w:t>
      </w:r>
      <w:r w:rsidR="000D31A6">
        <w:t xml:space="preserve">their </w:t>
      </w:r>
      <w:r>
        <w:t>emotions t</w:t>
      </w:r>
      <w:r w:rsidR="000D31A6">
        <w:t>hat are related to</w:t>
      </w:r>
      <w:r>
        <w:t xml:space="preserve"> their practice. </w:t>
      </w:r>
      <w:r w:rsidR="006D12EF">
        <w:t xml:space="preserve">As illustrated above, discussing their work-related feelings can </w:t>
      </w:r>
      <w:r w:rsidR="00E20ACC">
        <w:t xml:space="preserve">contribute </w:t>
      </w:r>
      <w:r w:rsidR="006D12EF">
        <w:t>to normalising those feelings</w:t>
      </w:r>
      <w:r w:rsidR="000D31A6">
        <w:t>,</w:t>
      </w:r>
      <w:r w:rsidR="006D12EF">
        <w:t xml:space="preserve"> helping them to accept</w:t>
      </w:r>
      <w:r w:rsidR="000D31A6">
        <w:t xml:space="preserve"> that these</w:t>
      </w:r>
      <w:r w:rsidR="006D12EF">
        <w:t xml:space="preserve"> </w:t>
      </w:r>
      <w:r w:rsidR="000D31A6">
        <w:t xml:space="preserve">are </w:t>
      </w:r>
      <w:r w:rsidR="006D12EF">
        <w:t xml:space="preserve">a natural part of their development. This is </w:t>
      </w:r>
      <w:r w:rsidR="000D31A6">
        <w:t>essential</w:t>
      </w:r>
      <w:r w:rsidR="006D12EF">
        <w:t xml:space="preserve"> for the development of their resilience and can be a key factor in determining if they will cope with challenges and stay in the profession. </w:t>
      </w:r>
    </w:p>
    <w:p w14:paraId="5E6715D6" w14:textId="509D02BD" w:rsidR="00164EA0" w:rsidRDefault="00D158F9" w:rsidP="007F04CC">
      <w:pPr>
        <w:spacing w:after="160" w:line="259" w:lineRule="auto"/>
      </w:pPr>
      <w:bookmarkStart w:id="70" w:name="_Hlk90812163"/>
      <w:r w:rsidRPr="00127D9B">
        <w:rPr>
          <w:b/>
        </w:rPr>
        <w:t>NQSW Workshops</w:t>
      </w:r>
      <w:bookmarkEnd w:id="70"/>
      <w:r w:rsidRPr="00127D9B">
        <w:rPr>
          <w:b/>
        </w:rPr>
        <w:t xml:space="preserve">: </w:t>
      </w:r>
      <w:r>
        <w:t xml:space="preserve">workshops have been suggested by participants as an important space for both providing </w:t>
      </w:r>
      <w:r w:rsidR="00FC66C8">
        <w:t>NQSW</w:t>
      </w:r>
      <w:r>
        <w:t xml:space="preserve"> with essential guidance and training as well as providing a space for </w:t>
      </w:r>
      <w:r w:rsidR="00FC66C8">
        <w:t>NQSW</w:t>
      </w:r>
      <w:r>
        <w:t xml:space="preserve"> to get to know colleagues and peers. </w:t>
      </w:r>
    </w:p>
    <w:p w14:paraId="51541D97" w14:textId="4D5687AB" w:rsidR="00164EA0" w:rsidRDefault="000014C4" w:rsidP="00164EA0">
      <w:pPr>
        <w:pStyle w:val="Pullquote"/>
      </w:pPr>
      <w:r>
        <w:t>“</w:t>
      </w:r>
      <w:r w:rsidR="00D158F9">
        <w:t xml:space="preserve">Workshops for </w:t>
      </w:r>
      <w:r w:rsidR="00FC66C8">
        <w:t>NQSW</w:t>
      </w:r>
      <w:r w:rsidR="00D158F9">
        <w:t xml:space="preserve"> [have been important] to discuss the essentials of their practice and go through systems and processes in detail to give them more confidence. It is also key for us to check in with each of them and make sure they are all right as well as give them the opportunity to meet other </w:t>
      </w:r>
      <w:r w:rsidR="00FC66C8">
        <w:t>NQSW</w:t>
      </w:r>
      <w:r w:rsidR="00D158F9">
        <w:t>.</w:t>
      </w:r>
      <w:r>
        <w:t>”</w:t>
      </w:r>
      <w:r w:rsidR="00E87DEC">
        <w:t xml:space="preserve"> </w:t>
      </w:r>
    </w:p>
    <w:p w14:paraId="076127A7" w14:textId="42A77BE0" w:rsidR="00164EA0" w:rsidRPr="00164EA0" w:rsidRDefault="00D158F9" w:rsidP="00164EA0">
      <w:pPr>
        <w:pStyle w:val="Pullquote"/>
        <w:jc w:val="right"/>
        <w:rPr>
          <w:i w:val="0"/>
        </w:rPr>
      </w:pPr>
      <w:r w:rsidRPr="00164EA0">
        <w:rPr>
          <w:i w:val="0"/>
        </w:rPr>
        <w:t xml:space="preserve">(Team </w:t>
      </w:r>
      <w:r w:rsidR="00180B84">
        <w:rPr>
          <w:i w:val="0"/>
        </w:rPr>
        <w:t>m</w:t>
      </w:r>
      <w:r w:rsidR="00180B84" w:rsidRPr="00164EA0">
        <w:rPr>
          <w:i w:val="0"/>
        </w:rPr>
        <w:t>anager</w:t>
      </w:r>
      <w:r w:rsidRPr="00164EA0">
        <w:rPr>
          <w:i w:val="0"/>
        </w:rPr>
        <w:t xml:space="preserve">) </w:t>
      </w:r>
    </w:p>
    <w:p w14:paraId="4B9104D1" w14:textId="5F9567CE" w:rsidR="003D7302" w:rsidRDefault="000014C4" w:rsidP="003D7302">
      <w:pPr>
        <w:pStyle w:val="Pullquote"/>
      </w:pPr>
      <w:r>
        <w:t>“</w:t>
      </w:r>
      <w:r w:rsidR="00D158F9">
        <w:t>At the moment I am attending newly qualified workshops once a fortnight and they have been invaluable (…), I met people I didn’t know that qualified from different universities</w:t>
      </w:r>
      <w:r>
        <w:t>.”</w:t>
      </w:r>
      <w:r w:rsidR="00D158F9">
        <w:t xml:space="preserve"> </w:t>
      </w:r>
    </w:p>
    <w:p w14:paraId="2E7DAE52" w14:textId="6AA9E563" w:rsidR="003D7302" w:rsidRDefault="00D158F9" w:rsidP="003D7302">
      <w:pPr>
        <w:jc w:val="right"/>
      </w:pPr>
      <w:r>
        <w:t xml:space="preserve"> (NQSW)</w:t>
      </w:r>
    </w:p>
    <w:p w14:paraId="7BA37F02" w14:textId="297A2126" w:rsidR="007F04CC" w:rsidRDefault="001E2E24" w:rsidP="007F04CC">
      <w:pPr>
        <w:spacing w:after="160" w:line="259" w:lineRule="auto"/>
      </w:pPr>
      <w:r>
        <w:t xml:space="preserve">Both the practice learning coordinators who run workshops and the </w:t>
      </w:r>
      <w:r w:rsidR="00FC66C8">
        <w:t>NQSW</w:t>
      </w:r>
      <w:r>
        <w:t xml:space="preserve"> who attended them </w:t>
      </w:r>
      <w:r w:rsidR="00D158F9">
        <w:t>consistently highlighted the value of this initiative and</w:t>
      </w:r>
      <w:r w:rsidR="0085396A">
        <w:t xml:space="preserve"> reported </w:t>
      </w:r>
      <w:r w:rsidR="00B66652">
        <w:t xml:space="preserve">significant </w:t>
      </w:r>
      <w:r w:rsidR="0085396A">
        <w:t xml:space="preserve">benefits to </w:t>
      </w:r>
      <w:r>
        <w:t>NQSW</w:t>
      </w:r>
      <w:r w:rsidR="001241F4">
        <w:t>’s</w:t>
      </w:r>
      <w:r>
        <w:t xml:space="preserve"> </w:t>
      </w:r>
      <w:r w:rsidR="0085396A">
        <w:t>practice</w:t>
      </w:r>
      <w:r w:rsidR="00B66652">
        <w:t>.</w:t>
      </w:r>
      <w:r w:rsidR="0085396A">
        <w:t xml:space="preserve"> </w:t>
      </w:r>
      <w:r w:rsidR="00B66652">
        <w:t xml:space="preserve">This was seen as an important platform for keeping in touch and increasing </w:t>
      </w:r>
      <w:r w:rsidR="00FC66C8">
        <w:t>NQSW</w:t>
      </w:r>
      <w:r w:rsidR="00635000">
        <w:t>’s</w:t>
      </w:r>
      <w:r w:rsidR="00B66652">
        <w:t xml:space="preserve"> confidence</w:t>
      </w:r>
      <w:r w:rsidR="00635000">
        <w:t>,</w:t>
      </w:r>
      <w:r w:rsidR="00B66652">
        <w:t xml:space="preserve"> by providing detailed guidance and encouraging relationship</w:t>
      </w:r>
      <w:r w:rsidR="00635000">
        <w:t>-</w:t>
      </w:r>
      <w:r w:rsidR="00B66652">
        <w:t>building with peers.</w:t>
      </w:r>
      <w:r w:rsidR="00E87DEC">
        <w:t xml:space="preserve"> </w:t>
      </w:r>
      <w:r w:rsidR="0085396A">
        <w:t xml:space="preserve"> </w:t>
      </w:r>
    </w:p>
    <w:p w14:paraId="663E8AE0" w14:textId="79AF97C4" w:rsidR="001E6636" w:rsidRDefault="00D158F9" w:rsidP="007F04CC">
      <w:pPr>
        <w:spacing w:after="160" w:line="259" w:lineRule="auto"/>
      </w:pPr>
      <w:bookmarkStart w:id="71" w:name="_Hlk90812176"/>
      <w:r w:rsidRPr="00127D9B">
        <w:rPr>
          <w:b/>
        </w:rPr>
        <w:t>Opportunities for reflexive practice</w:t>
      </w:r>
      <w:bookmarkEnd w:id="71"/>
      <w:r w:rsidRPr="00127D9B">
        <w:rPr>
          <w:b/>
        </w:rPr>
        <w:t xml:space="preserve">: </w:t>
      </w:r>
      <w:r>
        <w:t xml:space="preserve">as previously outlined, having opportunities to reflect on their practices and work-related feelings have played an important role in helping </w:t>
      </w:r>
      <w:r w:rsidR="00FC66C8">
        <w:t>NQSW</w:t>
      </w:r>
      <w:r>
        <w:t xml:space="preserve"> to improve resilience and cope with challenges. </w:t>
      </w:r>
      <w:r w:rsidR="00946FF6">
        <w:t xml:space="preserve">However, not many </w:t>
      </w:r>
      <w:r w:rsidR="00FC66C8">
        <w:t>NQSW</w:t>
      </w:r>
      <w:r w:rsidR="00946FF6">
        <w:t xml:space="preserve"> have had the opportunity to work in teams with the capacity and resources to offer these opportunities.</w:t>
      </w:r>
    </w:p>
    <w:p w14:paraId="51B0001D" w14:textId="4A3C2E2E" w:rsidR="00946FF6" w:rsidRDefault="000014C4" w:rsidP="00447F19">
      <w:pPr>
        <w:pStyle w:val="Pullquote"/>
      </w:pPr>
      <w:bookmarkStart w:id="72" w:name="_Hlk90717135"/>
      <w:r>
        <w:t>“</w:t>
      </w:r>
      <w:r w:rsidR="00D158F9">
        <w:t>Everyone knows that resilience is a combination of stuff, some of the things are supervision, team support, your personal stuff and work-life balance</w:t>
      </w:r>
      <w:r w:rsidR="00447F19">
        <w:t xml:space="preserve"> (…)</w:t>
      </w:r>
      <w:r w:rsidR="00B66652">
        <w:t xml:space="preserve"> [previously] my </w:t>
      </w:r>
      <w:r w:rsidR="00D158F9">
        <w:t>supervision wasn’t addressing my emotional wellbeing, it was really case led, it was like “have you done this this and this?” it was tick</w:t>
      </w:r>
      <w:r w:rsidR="00447F19">
        <w:t>ing</w:t>
      </w:r>
      <w:r w:rsidR="00D158F9">
        <w:t xml:space="preserve"> box exercise</w:t>
      </w:r>
      <w:r w:rsidR="00447F19">
        <w:t>.</w:t>
      </w:r>
      <w:r w:rsidR="00D158F9">
        <w:t xml:space="preserve"> </w:t>
      </w:r>
      <w:r w:rsidR="00447F19">
        <w:t>T</w:t>
      </w:r>
      <w:r w:rsidR="00D158F9">
        <w:t xml:space="preserve">hat is not real supervision it is not real reflection. We are talking about really wanting people to be critically reflective on their practice, which is what they are suggesting when we need to do the </w:t>
      </w:r>
      <w:r w:rsidR="001E4337">
        <w:t>CPEL</w:t>
      </w:r>
      <w:r w:rsidR="00447F19">
        <w:t xml:space="preserve"> [qualification]</w:t>
      </w:r>
      <w:r w:rsidR="001E4337">
        <w:t>, so you need to prioriti</w:t>
      </w:r>
      <w:r w:rsidR="43AEBD8F">
        <w:t>s</w:t>
      </w:r>
      <w:r w:rsidR="001E4337">
        <w:t>e giving social workers the space to do that [refle</w:t>
      </w:r>
      <w:r w:rsidR="00447F19">
        <w:t>ction</w:t>
      </w:r>
      <w:r w:rsidR="001E4337">
        <w:t>] and for that to be inherited in their practice</w:t>
      </w:r>
      <w:r w:rsidR="007978BB">
        <w:t xml:space="preserve">, [but] now you are forcing people to work all the time in situations that are really high stressful, and they are overloaded </w:t>
      </w:r>
      <w:r w:rsidR="00447F19">
        <w:t xml:space="preserve">(…), social workers are leaving the profession, I can’t remember exactly but the life expectancy of a social worker in children’s services is like two or three years. So that is not ok. What can we do as a body that can change that? (…) </w:t>
      </w:r>
      <w:r w:rsidR="007978BB">
        <w:t>If they</w:t>
      </w:r>
      <w:r w:rsidR="00447F19">
        <w:t xml:space="preserve"> [SCW]</w:t>
      </w:r>
      <w:r w:rsidR="007978BB">
        <w:t xml:space="preserve"> want more resilient social workers they need to work with the Welsh </w:t>
      </w:r>
      <w:r w:rsidR="1396460C">
        <w:t>G</w:t>
      </w:r>
      <w:r w:rsidR="007978BB">
        <w:t xml:space="preserve">overnment </w:t>
      </w:r>
      <w:r w:rsidR="00B66652">
        <w:t xml:space="preserve">and </w:t>
      </w:r>
      <w:r w:rsidR="00447F19">
        <w:t>prioritise this.</w:t>
      </w:r>
      <w:r>
        <w:t>”</w:t>
      </w:r>
      <w:r w:rsidR="007978BB">
        <w:t xml:space="preserve"> </w:t>
      </w:r>
    </w:p>
    <w:p w14:paraId="5DD19CB5" w14:textId="719DC81B" w:rsidR="00883883" w:rsidRDefault="00D158F9" w:rsidP="00883883">
      <w:pPr>
        <w:jc w:val="right"/>
      </w:pPr>
      <w:r>
        <w:t>(NQSW)</w:t>
      </w:r>
    </w:p>
    <w:bookmarkEnd w:id="72"/>
    <w:p w14:paraId="4A4C69C9" w14:textId="042F46DA" w:rsidR="007F04CC" w:rsidRPr="008F5EC6" w:rsidRDefault="00D158F9" w:rsidP="007F04CC">
      <w:pPr>
        <w:spacing w:after="160" w:line="259" w:lineRule="auto"/>
      </w:pPr>
      <w:r>
        <w:lastRenderedPageBreak/>
        <w:t xml:space="preserve">Participants expressed in </w:t>
      </w:r>
      <w:r w:rsidR="00883883">
        <w:t xml:space="preserve">a </w:t>
      </w:r>
      <w:r>
        <w:t xml:space="preserve">number of ways </w:t>
      </w:r>
      <w:r w:rsidR="00883883">
        <w:t xml:space="preserve">that </w:t>
      </w:r>
      <w:r w:rsidR="00FC66C8">
        <w:t>NQSW</w:t>
      </w:r>
      <w:r w:rsidR="00883883">
        <w:t xml:space="preserve"> often “don’t have much time to think” (NQSW) and that their work routine is “very busy” and at times overwhelming. A number of factors contributed to this, with the key ones being lack of capacity</w:t>
      </w:r>
      <w:r w:rsidR="00650CE2">
        <w:t xml:space="preserve"> within teams</w:t>
      </w:r>
      <w:r w:rsidR="00883883">
        <w:t xml:space="preserve">, </w:t>
      </w:r>
      <w:r w:rsidR="00B66652">
        <w:t xml:space="preserve">and </w:t>
      </w:r>
      <w:r w:rsidR="00883883">
        <w:t xml:space="preserve">lack of priority given to reflexive practice. To improve this, participants suggested a variety of strategies </w:t>
      </w:r>
      <w:r w:rsidR="09373AE9">
        <w:t>(</w:t>
      </w:r>
      <w:r w:rsidR="00883883">
        <w:t xml:space="preserve">most outlined in </w:t>
      </w:r>
      <w:r w:rsidR="00883883" w:rsidRPr="0029553F">
        <w:t xml:space="preserve">section </w:t>
      </w:r>
      <w:r w:rsidR="00A2606E" w:rsidRPr="0029553F">
        <w:t>3</w:t>
      </w:r>
      <w:r w:rsidR="00883883" w:rsidRPr="0029553F">
        <w:t>.2</w:t>
      </w:r>
      <w:r w:rsidR="00883883">
        <w:t xml:space="preserve"> and in this section</w:t>
      </w:r>
      <w:r w:rsidR="51D42C38">
        <w:t>)</w:t>
      </w:r>
      <w:r w:rsidR="00883883">
        <w:t xml:space="preserve"> including extended induction periods</w:t>
      </w:r>
      <w:r w:rsidR="008F184A">
        <w:t xml:space="preserve">, </w:t>
      </w:r>
      <w:r w:rsidR="00883883">
        <w:t xml:space="preserve">protected caseloads to provide time and space for reflection, coupled with reflexive mentoring/supervision, </w:t>
      </w:r>
      <w:r w:rsidR="00883299">
        <w:t xml:space="preserve">time for personal reading, and workshops. </w:t>
      </w:r>
    </w:p>
    <w:p w14:paraId="708319CF" w14:textId="77777777" w:rsidR="007F04CC" w:rsidRDefault="007F04CC" w:rsidP="007F04CC">
      <w:pPr>
        <w:spacing w:after="160" w:line="259" w:lineRule="auto"/>
        <w:rPr>
          <w:bCs/>
        </w:rPr>
      </w:pPr>
    </w:p>
    <w:p w14:paraId="70821993" w14:textId="6AC2F7E6" w:rsidR="007F04CC" w:rsidRPr="00595AFD" w:rsidRDefault="00B93E8C" w:rsidP="00595AFD">
      <w:pPr>
        <w:pStyle w:val="Heading2"/>
      </w:pPr>
      <w:bookmarkStart w:id="73" w:name="_Toc94533362"/>
      <w:r>
        <w:t xml:space="preserve">3.7 </w:t>
      </w:r>
      <w:r w:rsidR="00D158F9" w:rsidRPr="00595AFD">
        <w:t>Training needs identified</w:t>
      </w:r>
      <w:bookmarkEnd w:id="73"/>
      <w:r w:rsidR="00D158F9" w:rsidRPr="00595AFD">
        <w:t xml:space="preserve"> </w:t>
      </w:r>
    </w:p>
    <w:p w14:paraId="00EDDE37" w14:textId="11E246B6" w:rsidR="007F30EB" w:rsidRPr="007F30EB" w:rsidRDefault="00D158F9" w:rsidP="007F04CC">
      <w:pPr>
        <w:spacing w:after="160" w:line="259" w:lineRule="auto"/>
      </w:pPr>
      <w:r>
        <w:t xml:space="preserve">Participants discussed opportunities for training and raised some key themes for </w:t>
      </w:r>
      <w:r w:rsidR="00FC66C8">
        <w:t>NQSW</w:t>
      </w:r>
      <w:r>
        <w:t>’</w:t>
      </w:r>
      <w:r w:rsidR="00FC66C8">
        <w:t>s</w:t>
      </w:r>
      <w:r>
        <w:t xml:space="preserve"> development in the first three years </w:t>
      </w:r>
      <w:r w:rsidR="00B66652">
        <w:t xml:space="preserve">of </w:t>
      </w:r>
      <w:r>
        <w:t xml:space="preserve">practice. In this section, we present the key themes for training raised by participants that were considered essential </w:t>
      </w:r>
      <w:r w:rsidR="00450CBF">
        <w:t>for their development.</w:t>
      </w:r>
    </w:p>
    <w:p w14:paraId="56776D48" w14:textId="1E70E4FA" w:rsidR="007F30EB" w:rsidRDefault="00D158F9" w:rsidP="007F04CC">
      <w:pPr>
        <w:spacing w:after="160" w:line="259" w:lineRule="auto"/>
      </w:pPr>
      <w:r w:rsidRPr="3AD44CF2">
        <w:rPr>
          <w:b/>
          <w:bCs/>
        </w:rPr>
        <w:t xml:space="preserve">Tailored support vs general training packages: </w:t>
      </w:r>
      <w:r>
        <w:t>while participants recognise</w:t>
      </w:r>
      <w:r w:rsidR="00F80918">
        <w:t>d</w:t>
      </w:r>
      <w:r>
        <w:t xml:space="preserve"> the importance of training packages for </w:t>
      </w:r>
      <w:r w:rsidR="00FC66C8">
        <w:t>NQSW</w:t>
      </w:r>
      <w:r>
        <w:t xml:space="preserve">, most of them </w:t>
      </w:r>
      <w:r w:rsidR="00BC2981">
        <w:t>tended to find it more important to prioriti</w:t>
      </w:r>
      <w:r w:rsidR="7AFF4175">
        <w:t>s</w:t>
      </w:r>
      <w:r w:rsidR="00BC2981">
        <w:t>e</w:t>
      </w:r>
      <w:r>
        <w:t xml:space="preserve"> forms of support</w:t>
      </w:r>
      <w:r w:rsidR="00450CBF">
        <w:t xml:space="preserve"> that can be better tailored to individuals and groups. </w:t>
      </w:r>
    </w:p>
    <w:p w14:paraId="1132D926" w14:textId="6AA58906" w:rsidR="00E86453" w:rsidRDefault="000014C4" w:rsidP="00584803">
      <w:pPr>
        <w:pStyle w:val="Pullquote"/>
      </w:pPr>
      <w:r>
        <w:t>“</w:t>
      </w:r>
      <w:r w:rsidR="00D158F9" w:rsidRPr="00584803">
        <w:t xml:space="preserve">I think training programmes are ok, I think the issues will have to be dealt with in supervision, </w:t>
      </w:r>
      <w:r w:rsidR="00584803" w:rsidRPr="00584803">
        <w:t>coming back to that reflective stage and better identify where they think that their (…) learning is lacking, I think supervision will play a key part and the buddy/mentoring system will give that informal supervision</w:t>
      </w:r>
      <w:r>
        <w:t>.”</w:t>
      </w:r>
      <w:r w:rsidR="00584803" w:rsidRPr="00584803">
        <w:t xml:space="preserve"> </w:t>
      </w:r>
    </w:p>
    <w:p w14:paraId="01C3F65A" w14:textId="24BDBC30" w:rsidR="00584803" w:rsidRPr="00584803" w:rsidRDefault="00D158F9" w:rsidP="00584803">
      <w:pPr>
        <w:jc w:val="right"/>
      </w:pPr>
      <w:r>
        <w:t xml:space="preserve">(Team </w:t>
      </w:r>
      <w:r w:rsidR="00635000">
        <w:t>manager</w:t>
      </w:r>
      <w:r>
        <w:t>)</w:t>
      </w:r>
    </w:p>
    <w:p w14:paraId="6D05E2B1" w14:textId="1AC63BFA" w:rsidR="00C15FE2" w:rsidRDefault="00D158F9" w:rsidP="007F04CC">
      <w:pPr>
        <w:spacing w:after="160" w:line="259" w:lineRule="auto"/>
      </w:pPr>
      <w:r>
        <w:t>Participants often emphasi</w:t>
      </w:r>
      <w:r w:rsidR="0537225E">
        <w:t>s</w:t>
      </w:r>
      <w:r>
        <w:t xml:space="preserve">ed the value of tailored support </w:t>
      </w:r>
      <w:r w:rsidR="00443E7A">
        <w:t xml:space="preserve">as the most effective form of support for </w:t>
      </w:r>
      <w:r w:rsidR="00FC66C8">
        <w:t>NQSW</w:t>
      </w:r>
      <w:r w:rsidR="00443E7A">
        <w:t>. As illustrated above, through</w:t>
      </w:r>
      <w:r w:rsidR="00DC0394">
        <w:t xml:space="preserve"> supervision,</w:t>
      </w:r>
      <w:r w:rsidR="00443E7A">
        <w:t xml:space="preserve"> mentoring or bu</w:t>
      </w:r>
      <w:r w:rsidR="19871C1F">
        <w:t>dd</w:t>
      </w:r>
      <w:r w:rsidR="00443E7A">
        <w:t xml:space="preserve">y systems </w:t>
      </w:r>
      <w:r w:rsidR="00FC66C8">
        <w:t>NQSW</w:t>
      </w:r>
      <w:r w:rsidR="00443E7A">
        <w:t xml:space="preserve"> would have the chance to reflect on their practice and discuss strategies for their development based on their particular circumstances. This is particularly </w:t>
      </w:r>
      <w:r w:rsidR="00523DA2">
        <w:t>relevant</w:t>
      </w:r>
      <w:r w:rsidR="00443E7A">
        <w:t xml:space="preserve"> considering that </w:t>
      </w:r>
      <w:r w:rsidR="00FC66C8">
        <w:t>NQSW</w:t>
      </w:r>
      <w:r w:rsidR="00443E7A">
        <w:t xml:space="preserve"> coming from different universities </w:t>
      </w:r>
      <w:r w:rsidR="00523DA2">
        <w:t>had</w:t>
      </w:r>
      <w:r w:rsidR="00443E7A">
        <w:t xml:space="preserve"> </w:t>
      </w:r>
      <w:r w:rsidR="00523DA2">
        <w:t>different</w:t>
      </w:r>
      <w:r w:rsidR="00443E7A">
        <w:t xml:space="preserve"> experiences as a result of inconsistency in approaches adopted nationally </w:t>
      </w:r>
      <w:r w:rsidR="53321FF4">
        <w:t>(</w:t>
      </w:r>
      <w:r w:rsidR="00443E7A">
        <w:t xml:space="preserve">as outlined </w:t>
      </w:r>
      <w:r w:rsidR="00443E7A" w:rsidRPr="0029553F">
        <w:t xml:space="preserve">in section </w:t>
      </w:r>
      <w:r w:rsidR="00A2606E" w:rsidRPr="0029553F">
        <w:t>3</w:t>
      </w:r>
      <w:r w:rsidR="00443E7A" w:rsidRPr="0029553F">
        <w:t>.5</w:t>
      </w:r>
      <w:r w:rsidR="5F827C26" w:rsidRPr="0029553F">
        <w:t>)</w:t>
      </w:r>
      <w:r w:rsidR="00523DA2" w:rsidRPr="0029553F">
        <w:t>.</w:t>
      </w:r>
      <w:r w:rsidR="00523DA2">
        <w:t xml:space="preserve"> </w:t>
      </w:r>
    </w:p>
    <w:p w14:paraId="6A6321D3" w14:textId="3A102113" w:rsidR="00BC2981" w:rsidRDefault="00523DA2" w:rsidP="007F04CC">
      <w:pPr>
        <w:spacing w:after="160" w:line="259" w:lineRule="auto"/>
      </w:pPr>
      <w:r>
        <w:t xml:space="preserve">For example, </w:t>
      </w:r>
      <w:r w:rsidR="00FC66C8">
        <w:t>NQSW</w:t>
      </w:r>
      <w:r>
        <w:t xml:space="preserve"> who had the length of their placement significantly reduced may </w:t>
      </w:r>
      <w:r w:rsidR="00C15FE2">
        <w:t xml:space="preserve">not </w:t>
      </w:r>
      <w:r>
        <w:t>have had enough experience with face</w:t>
      </w:r>
      <w:r w:rsidR="00C15FE2">
        <w:t>-</w:t>
      </w:r>
      <w:r>
        <w:t>to</w:t>
      </w:r>
      <w:r w:rsidR="00C15FE2">
        <w:t>-</w:t>
      </w:r>
      <w:r>
        <w:t xml:space="preserve">face assessments and would therefore need more focus on developing skills for collecting information and making assessments of </w:t>
      </w:r>
      <w:r w:rsidR="00C05E3F">
        <w:t>individual</w:t>
      </w:r>
      <w:r>
        <w:t>'s needs</w:t>
      </w:r>
      <w:r w:rsidR="00C15FE2">
        <w:t>.</w:t>
      </w:r>
      <w:r>
        <w:t xml:space="preserve"> </w:t>
      </w:r>
      <w:r w:rsidR="00C15FE2">
        <w:t xml:space="preserve">Other </w:t>
      </w:r>
      <w:r w:rsidR="00FC66C8">
        <w:t>NQSW</w:t>
      </w:r>
      <w:r>
        <w:t xml:space="preserve"> may have had the opportunity to </w:t>
      </w:r>
      <w:r w:rsidR="00DA340F">
        <w:t>complete their placements but may have not had opportunities to develop interpersonal skills</w:t>
      </w:r>
      <w:r w:rsidR="00650CE2">
        <w:t xml:space="preserve">, </w:t>
      </w:r>
      <w:r w:rsidR="00DA340F">
        <w:t xml:space="preserve">such as building rapport with </w:t>
      </w:r>
      <w:r w:rsidR="00C05E3F">
        <w:t>individual</w:t>
      </w:r>
      <w:r w:rsidR="00DA340F">
        <w:t>s</w:t>
      </w:r>
      <w:r w:rsidR="00650CE2">
        <w:t xml:space="preserve">, </w:t>
      </w:r>
      <w:r w:rsidR="00DA340F">
        <w:t xml:space="preserve">and could benefit from having more opportunities to shadow colleagues interacting with </w:t>
      </w:r>
      <w:r w:rsidR="00C05E3F">
        <w:t>individual</w:t>
      </w:r>
      <w:r w:rsidR="00DA340F">
        <w:t>s.</w:t>
      </w:r>
      <w:r w:rsidR="00E87DEC">
        <w:t xml:space="preserve"> </w:t>
      </w:r>
    </w:p>
    <w:p w14:paraId="4756CF7A" w14:textId="0CE1A43D" w:rsidR="00DA340F" w:rsidRDefault="00D158F9" w:rsidP="007F04CC">
      <w:pPr>
        <w:spacing w:after="160" w:line="259" w:lineRule="auto"/>
      </w:pPr>
      <w:r>
        <w:t xml:space="preserve">Despite the tendency of prioritising tailored support, some participants recognised the importance of training packages for </w:t>
      </w:r>
      <w:r w:rsidR="00FC66C8">
        <w:t>NQSW</w:t>
      </w:r>
      <w:r>
        <w:t xml:space="preserve"> and suggested some topics of priority for training. Some of the key topics are listed below. </w:t>
      </w:r>
    </w:p>
    <w:p w14:paraId="1FF8A541" w14:textId="117E8A6A" w:rsidR="007F04CC" w:rsidRDefault="00D158F9" w:rsidP="007F04CC">
      <w:pPr>
        <w:spacing w:after="160" w:line="259" w:lineRule="auto"/>
        <w:rPr>
          <w:bCs/>
        </w:rPr>
      </w:pPr>
      <w:bookmarkStart w:id="74" w:name="_Hlk90812984"/>
      <w:r w:rsidRPr="00127D9B">
        <w:rPr>
          <w:b/>
        </w:rPr>
        <w:t>Assessments</w:t>
      </w:r>
      <w:r w:rsidR="00ED6718">
        <w:rPr>
          <w:b/>
        </w:rPr>
        <w:t>, r</w:t>
      </w:r>
      <w:r w:rsidR="00ED6718" w:rsidRPr="00127D9B">
        <w:rPr>
          <w:b/>
        </w:rPr>
        <w:t>elationship</w:t>
      </w:r>
      <w:r w:rsidR="00C15FE2">
        <w:rPr>
          <w:b/>
        </w:rPr>
        <w:t>-</w:t>
      </w:r>
      <w:r w:rsidR="00ED6718" w:rsidRPr="00127D9B">
        <w:rPr>
          <w:b/>
        </w:rPr>
        <w:t>building</w:t>
      </w:r>
      <w:r w:rsidR="00ED6718">
        <w:rPr>
          <w:b/>
        </w:rPr>
        <w:t xml:space="preserve"> and communication with </w:t>
      </w:r>
      <w:r w:rsidR="00C05E3F">
        <w:rPr>
          <w:b/>
        </w:rPr>
        <w:t>individual</w:t>
      </w:r>
      <w:r w:rsidR="00ED6718">
        <w:rPr>
          <w:b/>
        </w:rPr>
        <w:t>s</w:t>
      </w:r>
      <w:bookmarkEnd w:id="74"/>
      <w:r w:rsidRPr="00127D9B">
        <w:rPr>
          <w:b/>
        </w:rPr>
        <w:t>:</w:t>
      </w:r>
      <w:r>
        <w:t xml:space="preserve"> </w:t>
      </w:r>
      <w:r w:rsidR="00A40326">
        <w:t xml:space="preserve">taking into account </w:t>
      </w:r>
      <w:r w:rsidR="00ED6718">
        <w:t>the limited opportunities for conducting</w:t>
      </w:r>
      <w:r w:rsidR="00650CE2">
        <w:t xml:space="preserve"> </w:t>
      </w:r>
      <w:r w:rsidR="00ED6718">
        <w:t>and shadowing</w:t>
      </w:r>
      <w:r w:rsidR="00650CE2">
        <w:t xml:space="preserve"> </w:t>
      </w:r>
      <w:r w:rsidR="00ED6718">
        <w:t>face</w:t>
      </w:r>
      <w:r w:rsidR="00C15FE2">
        <w:t>-</w:t>
      </w:r>
      <w:r w:rsidR="00ED6718">
        <w:t>to</w:t>
      </w:r>
      <w:r w:rsidR="00C15FE2">
        <w:t>-</w:t>
      </w:r>
      <w:r w:rsidR="00ED6718">
        <w:t>face assessments, participants considered relevant training on assessments skills. This could include</w:t>
      </w:r>
      <w:r w:rsidR="00A40326">
        <w:t>:</w:t>
      </w:r>
      <w:r w:rsidR="00ED6718">
        <w:t xml:space="preserve"> building face-to-face rapport with </w:t>
      </w:r>
      <w:r w:rsidR="00C05E3F">
        <w:t>individual</w:t>
      </w:r>
      <w:r w:rsidR="00ED6718">
        <w:t>s</w:t>
      </w:r>
      <w:r w:rsidR="00A40326">
        <w:t>;</w:t>
      </w:r>
      <w:r w:rsidR="00ED6718">
        <w:t xml:space="preserve"> observational skills</w:t>
      </w:r>
      <w:r w:rsidR="00A40326">
        <w:t>;</w:t>
      </w:r>
      <w:r w:rsidR="00ED6718">
        <w:t xml:space="preserve"> reading non</w:t>
      </w:r>
      <w:r w:rsidR="00C15FE2">
        <w:t>-</w:t>
      </w:r>
      <w:r w:rsidR="00ED6718">
        <w:t>verbal communication including body language</w:t>
      </w:r>
      <w:r w:rsidR="00A40326">
        <w:t>;</w:t>
      </w:r>
      <w:r w:rsidR="00ED6718">
        <w:t xml:space="preserve"> collecting and interpreting environmental cues</w:t>
      </w:r>
      <w:r w:rsidR="00A40326">
        <w:t>;</w:t>
      </w:r>
      <w:r w:rsidR="00ED6718">
        <w:t xml:space="preserve"> how to ask </w:t>
      </w:r>
      <w:r w:rsidR="00ED6718">
        <w:lastRenderedPageBreak/>
        <w:t xml:space="preserve">questions and encourage </w:t>
      </w:r>
      <w:r w:rsidR="00C05E3F">
        <w:t>individual</w:t>
      </w:r>
      <w:r w:rsidR="00ED6718">
        <w:t>s to engage in conversation</w:t>
      </w:r>
      <w:r w:rsidR="00A40326">
        <w:t>;</w:t>
      </w:r>
      <w:r w:rsidR="00ED6718">
        <w:t xml:space="preserve"> and safety while interacting with </w:t>
      </w:r>
      <w:r w:rsidR="00C05E3F">
        <w:t>individual</w:t>
      </w:r>
      <w:r w:rsidR="00ED6718">
        <w:t>s.</w:t>
      </w:r>
    </w:p>
    <w:p w14:paraId="20E8769F" w14:textId="04D4CA3C" w:rsidR="007F04CC" w:rsidRDefault="00D158F9" w:rsidP="007F04CC">
      <w:pPr>
        <w:spacing w:after="160" w:line="259" w:lineRule="auto"/>
        <w:rPr>
          <w:bCs/>
        </w:rPr>
      </w:pPr>
      <w:bookmarkStart w:id="75" w:name="_Hlk90812996"/>
      <w:r w:rsidRPr="00127D9B">
        <w:rPr>
          <w:b/>
        </w:rPr>
        <w:t xml:space="preserve">IT </w:t>
      </w:r>
      <w:bookmarkEnd w:id="75"/>
      <w:r w:rsidR="00C15FE2">
        <w:rPr>
          <w:b/>
        </w:rPr>
        <w:t>s</w:t>
      </w:r>
      <w:r w:rsidR="00C15FE2" w:rsidRPr="00127D9B">
        <w:rPr>
          <w:b/>
        </w:rPr>
        <w:t>kills</w:t>
      </w:r>
      <w:r w:rsidRPr="00127D9B">
        <w:rPr>
          <w:b/>
        </w:rPr>
        <w:t xml:space="preserve">: </w:t>
      </w:r>
      <w:r w:rsidR="004C1A8E">
        <w:t xml:space="preserve">with more LAs adopting hybrid approaches to work, online communication tools are likely to become a permanent part of the </w:t>
      </w:r>
      <w:r w:rsidR="00FC66C8">
        <w:t>NQSW</w:t>
      </w:r>
      <w:r w:rsidR="004C1A8E">
        <w:t xml:space="preserve"> work tool kit. Considering this, participants suggested training on </w:t>
      </w:r>
      <w:r>
        <w:t xml:space="preserve">new tools for online communication with </w:t>
      </w:r>
      <w:r w:rsidR="00C05E3F">
        <w:t>individual</w:t>
      </w:r>
      <w:r>
        <w:t>s</w:t>
      </w:r>
      <w:r w:rsidR="004C1A8E">
        <w:t xml:space="preserve"> and </w:t>
      </w:r>
      <w:r w:rsidR="00C15FE2">
        <w:t>collaboration</w:t>
      </w:r>
      <w:r w:rsidR="004C1A8E">
        <w:t xml:space="preserve"> with colleagues</w:t>
      </w:r>
      <w:r w:rsidR="00C15FE2">
        <w:t>,</w:t>
      </w:r>
      <w:r w:rsidR="00A40326">
        <w:t xml:space="preserve"> as well as</w:t>
      </w:r>
      <w:r>
        <w:t xml:space="preserve"> </w:t>
      </w:r>
      <w:r w:rsidR="004C1A8E">
        <w:t>training on specific software utilised by their employers</w:t>
      </w:r>
      <w:r w:rsidR="00ED6718">
        <w:t xml:space="preserve"> </w:t>
      </w:r>
      <w:r w:rsidR="004C1A8E">
        <w:t xml:space="preserve">such </w:t>
      </w:r>
      <w:r w:rsidR="00BC6554">
        <w:t xml:space="preserve">as </w:t>
      </w:r>
      <w:r w:rsidR="004C1A8E">
        <w:t>systems for case recording</w:t>
      </w:r>
      <w:r w:rsidR="00ED6718">
        <w:t>.</w:t>
      </w:r>
    </w:p>
    <w:p w14:paraId="111B7A98" w14:textId="725F20C2" w:rsidR="007F04CC" w:rsidRDefault="00D158F9" w:rsidP="007F04CC">
      <w:pPr>
        <w:spacing w:after="160" w:line="259" w:lineRule="auto"/>
        <w:rPr>
          <w:bCs/>
        </w:rPr>
      </w:pPr>
      <w:bookmarkStart w:id="76" w:name="_Hlk90813011"/>
      <w:r w:rsidRPr="009A68B1">
        <w:rPr>
          <w:b/>
        </w:rPr>
        <w:t>What to expect from</w:t>
      </w:r>
      <w:r w:rsidR="001F6E2E">
        <w:rPr>
          <w:b/>
        </w:rPr>
        <w:t>,</w:t>
      </w:r>
      <w:r w:rsidR="00ED6718">
        <w:rPr>
          <w:b/>
        </w:rPr>
        <w:t xml:space="preserve"> and how to make the most of</w:t>
      </w:r>
      <w:r w:rsidR="001F6E2E">
        <w:rPr>
          <w:b/>
        </w:rPr>
        <w:t>,</w:t>
      </w:r>
      <w:r w:rsidR="00ED6718">
        <w:rPr>
          <w:b/>
        </w:rPr>
        <w:t xml:space="preserve"> supervision</w:t>
      </w:r>
      <w:bookmarkEnd w:id="76"/>
      <w:r w:rsidRPr="009A68B1">
        <w:rPr>
          <w:b/>
        </w:rPr>
        <w:t>:</w:t>
      </w:r>
      <w:r>
        <w:t xml:space="preserve"> </w:t>
      </w:r>
      <w:r w:rsidR="00ED6718">
        <w:t xml:space="preserve">participants often highlighted the importance of </w:t>
      </w:r>
      <w:r w:rsidR="001F6E2E">
        <w:t>high-</w:t>
      </w:r>
      <w:r w:rsidR="00ED6718">
        <w:t xml:space="preserve">quality supervision for developing </w:t>
      </w:r>
      <w:r w:rsidR="00FC66C8">
        <w:t>NQSW</w:t>
      </w:r>
      <w:r w:rsidR="00ED6718">
        <w:t xml:space="preserve"> practice and supporting their wellbeing. While the quality of the supervision is mostly the responsibility </w:t>
      </w:r>
      <w:r w:rsidR="00A40326">
        <w:t>of</w:t>
      </w:r>
      <w:r w:rsidR="00ED6718">
        <w:t xml:space="preserve"> managers and supervisors, participants raised the importance </w:t>
      </w:r>
      <w:r w:rsidR="00003171">
        <w:t xml:space="preserve">of providing </w:t>
      </w:r>
      <w:r w:rsidR="00FC66C8">
        <w:t>NQSW</w:t>
      </w:r>
      <w:r w:rsidR="00003171">
        <w:t xml:space="preserve"> with knowledge on </w:t>
      </w:r>
      <w:r>
        <w:t>types of supervision, what is good supervision</w:t>
      </w:r>
      <w:r w:rsidR="00003171">
        <w:t xml:space="preserve">, as well as how they can actively engage </w:t>
      </w:r>
      <w:r w:rsidR="001F6E2E">
        <w:t xml:space="preserve">with, </w:t>
      </w:r>
      <w:r w:rsidR="00003171">
        <w:t>and contribute to</w:t>
      </w:r>
      <w:r w:rsidR="001F6E2E">
        <w:t>,</w:t>
      </w:r>
      <w:r w:rsidR="00003171">
        <w:t xml:space="preserve"> improving the quality of the supervision and maximise the benefits. </w:t>
      </w:r>
    </w:p>
    <w:p w14:paraId="63449DF2" w14:textId="55777035" w:rsidR="00003171" w:rsidRDefault="00D158F9" w:rsidP="007F04CC">
      <w:pPr>
        <w:spacing w:after="160" w:line="259" w:lineRule="auto"/>
      </w:pPr>
      <w:bookmarkStart w:id="77" w:name="_Hlk90813031"/>
      <w:r w:rsidRPr="3AD44CF2">
        <w:rPr>
          <w:b/>
          <w:bCs/>
        </w:rPr>
        <w:t>Managing people (for team managers)</w:t>
      </w:r>
      <w:bookmarkEnd w:id="77"/>
      <w:r>
        <w:t xml:space="preserve">: </w:t>
      </w:r>
      <w:r w:rsidR="00D76074">
        <w:t>f</w:t>
      </w:r>
      <w:r>
        <w:t xml:space="preserve">or participants, </w:t>
      </w:r>
      <w:r w:rsidR="00FC66C8">
        <w:t>NQSW</w:t>
      </w:r>
      <w:r>
        <w:t xml:space="preserve"> experiences were </w:t>
      </w:r>
      <w:r w:rsidR="004558C5">
        <w:t xml:space="preserve">greatly </w:t>
      </w:r>
      <w:r>
        <w:t>impacted by their managers’ ability to nurture, empower and provide good conditions for development. In many cases, the lack of capacity of teams and services w</w:t>
      </w:r>
      <w:r w:rsidR="004558C5">
        <w:t>as</w:t>
      </w:r>
      <w:r>
        <w:t xml:space="preserve"> the main cause for poor</w:t>
      </w:r>
      <w:r w:rsidR="009815F5">
        <w:t>-</w:t>
      </w:r>
      <w:r>
        <w:t xml:space="preserve">quality </w:t>
      </w:r>
      <w:r w:rsidR="004558C5">
        <w:t>or in</w:t>
      </w:r>
      <w:r>
        <w:t>frequent supervision</w:t>
      </w:r>
      <w:r w:rsidR="004558C5">
        <w:t xml:space="preserve"> and</w:t>
      </w:r>
      <w:r>
        <w:t xml:space="preserve"> people management</w:t>
      </w:r>
      <w:r w:rsidR="004558C5">
        <w:t>. This led to too little attention being given to</w:t>
      </w:r>
      <w:r>
        <w:t xml:space="preserve"> </w:t>
      </w:r>
      <w:r w:rsidR="00FC66C8">
        <w:t>NQSW</w:t>
      </w:r>
      <w:r w:rsidR="19B92FBE">
        <w:t>’</w:t>
      </w:r>
      <w:r w:rsidR="00FC66C8">
        <w:t>s</w:t>
      </w:r>
      <w:r>
        <w:t xml:space="preserve"> </w:t>
      </w:r>
      <w:r w:rsidR="001C47BA">
        <w:t>wellbeing. However, in some cases, participants identified issues in management style and ineffectiveness in managing teams' relationships and individuals' wellbeing. Based on this, it was highlighted the importance of providing manager</w:t>
      </w:r>
      <w:r w:rsidR="00BC6554">
        <w:t>s with</w:t>
      </w:r>
      <w:r w:rsidR="001C47BA">
        <w:t xml:space="preserve"> opportunities to develop management skills focused on positive relationships and wellbeing</w:t>
      </w:r>
      <w:r w:rsidR="009815F5">
        <w:t>,</w:t>
      </w:r>
      <w:r w:rsidR="001C47BA">
        <w:t xml:space="preserve"> such as compassionate management and other compatible approaches.</w:t>
      </w:r>
      <w:r w:rsidR="00E87DEC">
        <w:t xml:space="preserve">  </w:t>
      </w:r>
    </w:p>
    <w:p w14:paraId="7BFBF59B" w14:textId="5F9BE05F" w:rsidR="007F04CC" w:rsidRPr="009A68B1" w:rsidRDefault="00D158F9" w:rsidP="007F04CC">
      <w:pPr>
        <w:spacing w:after="160" w:line="259" w:lineRule="auto"/>
      </w:pPr>
      <w:bookmarkStart w:id="78" w:name="_Hlk90813074"/>
      <w:r w:rsidRPr="3AD44CF2">
        <w:rPr>
          <w:b/>
          <w:bCs/>
        </w:rPr>
        <w:t>Wellbeing and self-care</w:t>
      </w:r>
      <w:bookmarkEnd w:id="78"/>
      <w:r w:rsidRPr="3AD44CF2">
        <w:rPr>
          <w:b/>
          <w:bCs/>
        </w:rPr>
        <w:t>:</w:t>
      </w:r>
      <w:r>
        <w:t xml:space="preserve"> </w:t>
      </w:r>
      <w:r w:rsidR="001C47BA">
        <w:t xml:space="preserve">considering the challenges faced by </w:t>
      </w:r>
      <w:r w:rsidR="00FC66C8">
        <w:t>NQSW</w:t>
      </w:r>
      <w:r w:rsidR="001C47BA">
        <w:t xml:space="preserve"> and the im</w:t>
      </w:r>
      <w:r w:rsidR="005F3700">
        <w:t>pacts on their wellbeing, participants highlighted the importance of offering opportunities for self-development. This could include stress management techniques</w:t>
      </w:r>
      <w:r>
        <w:t>, mindfulness, creating positive habits</w:t>
      </w:r>
      <w:r w:rsidR="005F3700">
        <w:t xml:space="preserve">, and strategies for developing their resilience. It is important </w:t>
      </w:r>
      <w:bookmarkEnd w:id="61"/>
      <w:r w:rsidR="00E87056">
        <w:t xml:space="preserve">to highlight that while training on the suggested themes are useful and can </w:t>
      </w:r>
      <w:r w:rsidR="004558C5">
        <w:t xml:space="preserve">help to </w:t>
      </w:r>
      <w:r w:rsidR="00E87056">
        <w:t xml:space="preserve">support </w:t>
      </w:r>
      <w:r w:rsidR="00FC66C8">
        <w:t>NQSW</w:t>
      </w:r>
      <w:r w:rsidR="00E87056">
        <w:t xml:space="preserve"> development, </w:t>
      </w:r>
      <w:r w:rsidR="004558C5">
        <w:t>they are in addition to and not a replacement for</w:t>
      </w:r>
      <w:r w:rsidR="009815F5">
        <w:t>,</w:t>
      </w:r>
      <w:r w:rsidR="004558C5">
        <w:t xml:space="preserve"> those</w:t>
      </w:r>
      <w:r w:rsidR="00E87056">
        <w:t xml:space="preserve"> forms of support that can provide them with space and time to reduce the causes of stress </w:t>
      </w:r>
      <w:r w:rsidR="3200606B">
        <w:t>(</w:t>
      </w:r>
      <w:r w:rsidR="00E87056">
        <w:t xml:space="preserve">as outlined in </w:t>
      </w:r>
      <w:r w:rsidR="00E87056" w:rsidRPr="0029553F">
        <w:t xml:space="preserve">section </w:t>
      </w:r>
      <w:r w:rsidR="00A2606E" w:rsidRPr="0029553F">
        <w:t>3</w:t>
      </w:r>
      <w:r w:rsidR="00E87056" w:rsidRPr="0029553F">
        <w:t>.6</w:t>
      </w:r>
      <w:r w:rsidR="21A33ADC" w:rsidRPr="0029553F">
        <w:t>)</w:t>
      </w:r>
      <w:r w:rsidR="00E87056" w:rsidRPr="0029553F">
        <w:t>.</w:t>
      </w:r>
    </w:p>
    <w:p w14:paraId="58C3454A" w14:textId="77777777" w:rsidR="009A117F" w:rsidRPr="00C62871" w:rsidRDefault="00D158F9" w:rsidP="009A117F">
      <w:pPr>
        <w:tabs>
          <w:tab w:val="clear" w:pos="851"/>
        </w:tabs>
        <w:spacing w:after="0" w:line="240" w:lineRule="auto"/>
        <w:rPr>
          <w:rFonts w:ascii="Arial" w:hAnsi="Arial" w:cs="Arial"/>
          <w:b/>
          <w:color w:val="548BC9"/>
          <w:sz w:val="30"/>
          <w:szCs w:val="30"/>
        </w:rPr>
      </w:pPr>
      <w:r w:rsidRPr="00C62871">
        <w:rPr>
          <w:rFonts w:ascii="Arial" w:hAnsi="Arial" w:cs="Arial"/>
        </w:rPr>
        <w:br w:type="page"/>
      </w:r>
      <w:bookmarkEnd w:id="64"/>
    </w:p>
    <w:p w14:paraId="5646132E" w14:textId="0EF78E01" w:rsidR="009A117F" w:rsidRPr="00595AFD" w:rsidRDefault="00D158F9" w:rsidP="00A2606E">
      <w:pPr>
        <w:pStyle w:val="Heading1"/>
        <w:numPr>
          <w:ilvl w:val="0"/>
          <w:numId w:val="26"/>
        </w:numPr>
      </w:pPr>
      <w:bookmarkStart w:id="79" w:name="_Toc94533363"/>
      <w:bookmarkStart w:id="80" w:name="_Hlk90814475"/>
      <w:r w:rsidRPr="00595AFD">
        <w:lastRenderedPageBreak/>
        <w:t>Conclusion</w:t>
      </w:r>
      <w:bookmarkEnd w:id="46"/>
      <w:bookmarkEnd w:id="79"/>
      <w:r w:rsidRPr="00595AFD">
        <w:t xml:space="preserve"> </w:t>
      </w:r>
      <w:bookmarkEnd w:id="47"/>
    </w:p>
    <w:bookmarkEnd w:id="48"/>
    <w:bookmarkEnd w:id="80"/>
    <w:p w14:paraId="7F4E6435" w14:textId="77777777" w:rsidR="009A117F" w:rsidRPr="00C62871" w:rsidRDefault="009A117F" w:rsidP="009A117F">
      <w:pPr>
        <w:spacing w:after="0"/>
        <w:rPr>
          <w:rFonts w:ascii="Arial" w:hAnsi="Arial" w:cs="Arial"/>
        </w:rPr>
      </w:pPr>
    </w:p>
    <w:p w14:paraId="6BDFA17C" w14:textId="1A3D4176" w:rsidR="00CC3996" w:rsidRPr="00752318" w:rsidRDefault="5FF733D5" w:rsidP="5FF733D5">
      <w:pPr>
        <w:rPr>
          <w:rFonts w:ascii="Arial" w:hAnsi="Arial" w:cs="Arial"/>
        </w:rPr>
      </w:pPr>
      <w:bookmarkStart w:id="81" w:name="_Toc63263467"/>
      <w:r w:rsidRPr="3AD44CF2">
        <w:rPr>
          <w:rFonts w:ascii="Arial" w:hAnsi="Arial" w:cs="Arial"/>
        </w:rPr>
        <w:t xml:space="preserve">This research analysed the impacts of the COVID-19 pandemic on </w:t>
      </w:r>
      <w:r w:rsidR="008F184A">
        <w:rPr>
          <w:rFonts w:ascii="Arial" w:hAnsi="Arial" w:cs="Arial"/>
        </w:rPr>
        <w:t>NQSW’s</w:t>
      </w:r>
      <w:r w:rsidRPr="3AD44CF2">
        <w:rPr>
          <w:rFonts w:ascii="Arial" w:hAnsi="Arial" w:cs="Arial"/>
        </w:rPr>
        <w:t xml:space="preserve"> practice learning experiences across Wales. It explored the positive aspects of their development including examples of good practices, outlined the key challenges faced, and considered ideas on key forms of support for </w:t>
      </w:r>
      <w:r w:rsidR="00FC66C8">
        <w:rPr>
          <w:rFonts w:ascii="Arial" w:hAnsi="Arial" w:cs="Arial"/>
        </w:rPr>
        <w:t>NQSW</w:t>
      </w:r>
      <w:r w:rsidRPr="3AD44CF2">
        <w:rPr>
          <w:rFonts w:ascii="Arial" w:hAnsi="Arial" w:cs="Arial"/>
        </w:rPr>
        <w:t>'</w:t>
      </w:r>
      <w:r w:rsidR="00FC66C8">
        <w:rPr>
          <w:rFonts w:ascii="Arial" w:hAnsi="Arial" w:cs="Arial"/>
        </w:rPr>
        <w:t>s</w:t>
      </w:r>
      <w:r w:rsidRPr="3AD44CF2">
        <w:rPr>
          <w:rFonts w:ascii="Arial" w:hAnsi="Arial" w:cs="Arial"/>
        </w:rPr>
        <w:t xml:space="preserve"> first three years of practice. </w:t>
      </w:r>
    </w:p>
    <w:p w14:paraId="026B0B55" w14:textId="4381781F" w:rsidR="00BD1B4A" w:rsidRDefault="5FF733D5" w:rsidP="5FF733D5">
      <w:pPr>
        <w:rPr>
          <w:rFonts w:ascii="Arial" w:hAnsi="Arial" w:cs="Arial"/>
        </w:rPr>
      </w:pPr>
      <w:r w:rsidRPr="3AD44CF2">
        <w:rPr>
          <w:rFonts w:ascii="Arial" w:hAnsi="Arial" w:cs="Arial"/>
        </w:rPr>
        <w:t>The research utilised a qualitative approach to capture participants</w:t>
      </w:r>
      <w:r w:rsidR="00CA0F9D">
        <w:rPr>
          <w:rFonts w:ascii="Arial" w:hAnsi="Arial" w:cs="Arial"/>
        </w:rPr>
        <w:t>’</w:t>
      </w:r>
      <w:r w:rsidRPr="3AD44CF2">
        <w:rPr>
          <w:rFonts w:ascii="Arial" w:hAnsi="Arial" w:cs="Arial"/>
        </w:rPr>
        <w:t xml:space="preserve"> experiences of the pandemic and identify key impacts on </w:t>
      </w:r>
      <w:r w:rsidR="00FC66C8">
        <w:rPr>
          <w:rFonts w:ascii="Arial" w:hAnsi="Arial" w:cs="Arial"/>
        </w:rPr>
        <w:t>NQSW</w:t>
      </w:r>
      <w:r w:rsidRPr="3AD44CF2">
        <w:rPr>
          <w:rFonts w:ascii="Arial" w:hAnsi="Arial" w:cs="Arial"/>
        </w:rPr>
        <w:t>’</w:t>
      </w:r>
      <w:r w:rsidR="00FC66C8">
        <w:rPr>
          <w:rFonts w:ascii="Arial" w:hAnsi="Arial" w:cs="Arial"/>
        </w:rPr>
        <w:t>s</w:t>
      </w:r>
      <w:r w:rsidRPr="3AD44CF2">
        <w:rPr>
          <w:rFonts w:ascii="Arial" w:hAnsi="Arial" w:cs="Arial"/>
        </w:rPr>
        <w:t xml:space="preserve"> practice learning process. A good range of people working with </w:t>
      </w:r>
      <w:r w:rsidR="00FC66C8">
        <w:rPr>
          <w:rFonts w:ascii="Arial" w:hAnsi="Arial" w:cs="Arial"/>
        </w:rPr>
        <w:t>NQSW</w:t>
      </w:r>
      <w:r w:rsidR="0057167D">
        <w:rPr>
          <w:rFonts w:ascii="Arial" w:hAnsi="Arial" w:cs="Arial"/>
        </w:rPr>
        <w:t>,</w:t>
      </w:r>
      <w:r w:rsidRPr="3AD44CF2">
        <w:rPr>
          <w:rFonts w:ascii="Arial" w:hAnsi="Arial" w:cs="Arial"/>
        </w:rPr>
        <w:t xml:space="preserve"> </w:t>
      </w:r>
      <w:r w:rsidR="37E2C4AD" w:rsidRPr="3AD44CF2">
        <w:rPr>
          <w:rFonts w:ascii="Arial" w:hAnsi="Arial" w:cs="Arial"/>
        </w:rPr>
        <w:t>and</w:t>
      </w:r>
      <w:r w:rsidRPr="3AD44CF2">
        <w:rPr>
          <w:rFonts w:ascii="Arial" w:hAnsi="Arial" w:cs="Arial"/>
        </w:rPr>
        <w:t xml:space="preserve"> both universities and </w:t>
      </w:r>
      <w:r w:rsidR="4C3CF596" w:rsidRPr="3AD44CF2">
        <w:rPr>
          <w:rFonts w:ascii="Arial" w:hAnsi="Arial" w:cs="Arial"/>
        </w:rPr>
        <w:t>L</w:t>
      </w:r>
      <w:r w:rsidR="0057167D" w:rsidRPr="3AD44CF2">
        <w:rPr>
          <w:rFonts w:ascii="Arial" w:hAnsi="Arial" w:cs="Arial"/>
        </w:rPr>
        <w:t>a</w:t>
      </w:r>
      <w:r w:rsidR="4C3CF596" w:rsidRPr="3AD44CF2">
        <w:rPr>
          <w:rFonts w:ascii="Arial" w:hAnsi="Arial" w:cs="Arial"/>
        </w:rPr>
        <w:t>s</w:t>
      </w:r>
      <w:r w:rsidR="0057167D">
        <w:rPr>
          <w:rFonts w:ascii="Arial" w:hAnsi="Arial" w:cs="Arial"/>
        </w:rPr>
        <w:t>,</w:t>
      </w:r>
      <w:r w:rsidRPr="3AD44CF2">
        <w:rPr>
          <w:rFonts w:ascii="Arial" w:hAnsi="Arial" w:cs="Arial"/>
        </w:rPr>
        <w:t xml:space="preserve"> were interviewed. It should be noted however, that although 14 </w:t>
      </w:r>
      <w:r w:rsidR="00FC66C8">
        <w:rPr>
          <w:rFonts w:ascii="Arial" w:hAnsi="Arial" w:cs="Arial"/>
        </w:rPr>
        <w:t>NQSW</w:t>
      </w:r>
      <w:r w:rsidRPr="3AD44CF2">
        <w:rPr>
          <w:rFonts w:ascii="Arial" w:hAnsi="Arial" w:cs="Arial"/>
        </w:rPr>
        <w:t xml:space="preserve"> did take part in either an interview or a workshop, recruitment to the project was challenging due to the lack of time that </w:t>
      </w:r>
      <w:r w:rsidR="00FC66C8">
        <w:rPr>
          <w:rFonts w:ascii="Arial" w:hAnsi="Arial" w:cs="Arial"/>
        </w:rPr>
        <w:t>NQSW</w:t>
      </w:r>
      <w:r w:rsidRPr="3AD44CF2">
        <w:rPr>
          <w:rFonts w:ascii="Arial" w:hAnsi="Arial" w:cs="Arial"/>
        </w:rPr>
        <w:t xml:space="preserve"> had. In particular it would have been helpful to talk to more than </w:t>
      </w:r>
      <w:r w:rsidR="0057167D">
        <w:rPr>
          <w:rFonts w:ascii="Arial" w:hAnsi="Arial" w:cs="Arial"/>
        </w:rPr>
        <w:t>one</w:t>
      </w:r>
      <w:r w:rsidR="0057167D" w:rsidRPr="3AD44CF2">
        <w:rPr>
          <w:rFonts w:ascii="Arial" w:hAnsi="Arial" w:cs="Arial"/>
        </w:rPr>
        <w:t xml:space="preserve"> </w:t>
      </w:r>
      <w:r w:rsidRPr="3AD44CF2">
        <w:rPr>
          <w:rFonts w:ascii="Arial" w:hAnsi="Arial" w:cs="Arial"/>
        </w:rPr>
        <w:t xml:space="preserve">NQSW who had graduated in 2019. </w:t>
      </w:r>
    </w:p>
    <w:p w14:paraId="7D42FE3D" w14:textId="4F5C3BF0" w:rsidR="00CC3996" w:rsidRPr="00752318" w:rsidRDefault="00175D9B" w:rsidP="00CC3996">
      <w:pPr>
        <w:rPr>
          <w:rFonts w:ascii="Arial" w:hAnsi="Arial" w:cs="Arial"/>
          <w:szCs w:val="24"/>
        </w:rPr>
      </w:pPr>
      <w:r>
        <w:rPr>
          <w:rFonts w:ascii="Arial" w:hAnsi="Arial" w:cs="Arial"/>
          <w:szCs w:val="24"/>
        </w:rPr>
        <w:t xml:space="preserve">The workshops and interviews </w:t>
      </w:r>
      <w:r w:rsidR="00BD1B4A">
        <w:rPr>
          <w:rFonts w:ascii="Arial" w:hAnsi="Arial" w:cs="Arial"/>
          <w:szCs w:val="24"/>
        </w:rPr>
        <w:t>elicited a good depth of qualitative data and a range of experiences and ideas. It is worth noting that there was a great deal of agreement between the groups regarding the key issues, although they had different perspectives on the wider system. This is of benefit to the implementation of any changes as there is a sense of shared goals and preferred outcomes, even if there may be some differences in exactly how to achieve those.</w:t>
      </w:r>
      <w:r w:rsidR="00D158F9" w:rsidRPr="00752318">
        <w:rPr>
          <w:rFonts w:ascii="Arial" w:hAnsi="Arial" w:cs="Arial"/>
          <w:szCs w:val="24"/>
        </w:rPr>
        <w:t xml:space="preserve"> </w:t>
      </w:r>
    </w:p>
    <w:p w14:paraId="0E207575" w14:textId="58EA0784" w:rsidR="00CC3996" w:rsidRPr="00752318" w:rsidRDefault="00D158F9" w:rsidP="00CC3996">
      <w:pPr>
        <w:rPr>
          <w:rFonts w:ascii="Arial" w:hAnsi="Arial" w:cs="Arial"/>
          <w:szCs w:val="24"/>
        </w:rPr>
      </w:pPr>
      <w:r w:rsidRPr="00752318">
        <w:rPr>
          <w:rFonts w:ascii="Arial" w:hAnsi="Arial" w:cs="Arial"/>
          <w:szCs w:val="24"/>
        </w:rPr>
        <w:t>Participants identified several relevant aspects of their practice lea</w:t>
      </w:r>
      <w:r w:rsidR="00BC6554">
        <w:rPr>
          <w:rFonts w:ascii="Arial" w:hAnsi="Arial" w:cs="Arial"/>
          <w:szCs w:val="24"/>
        </w:rPr>
        <w:t>r</w:t>
      </w:r>
      <w:r w:rsidRPr="00752318">
        <w:rPr>
          <w:rFonts w:ascii="Arial" w:hAnsi="Arial" w:cs="Arial"/>
          <w:szCs w:val="24"/>
        </w:rPr>
        <w:t xml:space="preserve">ning process that have been </w:t>
      </w:r>
      <w:r w:rsidR="00BC6554">
        <w:rPr>
          <w:rFonts w:ascii="Arial" w:hAnsi="Arial" w:cs="Arial"/>
          <w:szCs w:val="24"/>
        </w:rPr>
        <w:t xml:space="preserve">significantly impacted by </w:t>
      </w:r>
      <w:r w:rsidRPr="00752318">
        <w:rPr>
          <w:rFonts w:ascii="Arial" w:hAnsi="Arial" w:cs="Arial"/>
          <w:szCs w:val="24"/>
        </w:rPr>
        <w:t xml:space="preserve">restrictions related to the </w:t>
      </w:r>
      <w:r w:rsidR="0057167D">
        <w:rPr>
          <w:rFonts w:ascii="Arial" w:hAnsi="Arial" w:cs="Arial"/>
          <w:szCs w:val="24"/>
        </w:rPr>
        <w:t>COVID</w:t>
      </w:r>
      <w:r w:rsidRPr="00752318">
        <w:rPr>
          <w:rFonts w:ascii="Arial" w:hAnsi="Arial" w:cs="Arial"/>
          <w:szCs w:val="24"/>
        </w:rPr>
        <w:t>-19 pandemic. These aspects were organised under three main headings, as below.</w:t>
      </w:r>
    </w:p>
    <w:p w14:paraId="0E46B065" w14:textId="4CAD8FA1" w:rsidR="00CC3996" w:rsidRPr="00752318" w:rsidRDefault="1F6401CC" w:rsidP="3AD44CF2">
      <w:pPr>
        <w:rPr>
          <w:rFonts w:ascii="Arial" w:hAnsi="Arial" w:cs="Arial"/>
        </w:rPr>
      </w:pPr>
      <w:r w:rsidRPr="3AD44CF2">
        <w:rPr>
          <w:rFonts w:ascii="Arial" w:hAnsi="Arial" w:cs="Arial"/>
        </w:rPr>
        <w:t>Posit</w:t>
      </w:r>
      <w:r w:rsidR="008F184A">
        <w:rPr>
          <w:rFonts w:ascii="Arial" w:hAnsi="Arial" w:cs="Arial"/>
        </w:rPr>
        <w:t>i</w:t>
      </w:r>
      <w:r w:rsidRPr="3AD44CF2">
        <w:rPr>
          <w:rFonts w:ascii="Arial" w:hAnsi="Arial" w:cs="Arial"/>
        </w:rPr>
        <w:t xml:space="preserve">ve </w:t>
      </w:r>
      <w:r w:rsidR="732E823F" w:rsidRPr="3AD44CF2">
        <w:rPr>
          <w:rFonts w:ascii="Arial" w:hAnsi="Arial" w:cs="Arial"/>
        </w:rPr>
        <w:t>e</w:t>
      </w:r>
      <w:r w:rsidR="00D158F9" w:rsidRPr="3AD44CF2">
        <w:rPr>
          <w:rFonts w:ascii="Arial" w:hAnsi="Arial" w:cs="Arial"/>
        </w:rPr>
        <w:t xml:space="preserve">xperiences of </w:t>
      </w:r>
      <w:r w:rsidR="00FC66C8">
        <w:rPr>
          <w:rFonts w:ascii="Arial" w:hAnsi="Arial" w:cs="Arial"/>
        </w:rPr>
        <w:t>NQSW</w:t>
      </w:r>
      <w:r w:rsidR="00D158F9" w:rsidRPr="3AD44CF2">
        <w:rPr>
          <w:rFonts w:ascii="Arial" w:hAnsi="Arial" w:cs="Arial"/>
        </w:rPr>
        <w:t xml:space="preserve"> during the </w:t>
      </w:r>
      <w:r w:rsidR="00232180" w:rsidRPr="3AD44CF2">
        <w:rPr>
          <w:rFonts w:ascii="Arial" w:hAnsi="Arial" w:cs="Arial"/>
        </w:rPr>
        <w:t>COVID</w:t>
      </w:r>
      <w:r w:rsidR="00D158F9" w:rsidRPr="3AD44CF2">
        <w:rPr>
          <w:rFonts w:ascii="Arial" w:hAnsi="Arial" w:cs="Arial"/>
        </w:rPr>
        <w:t xml:space="preserve">-19 </w:t>
      </w:r>
      <w:r w:rsidR="008F184A" w:rsidRPr="3AD44CF2">
        <w:rPr>
          <w:rFonts w:ascii="Arial" w:hAnsi="Arial" w:cs="Arial"/>
        </w:rPr>
        <w:t>pandemic:</w:t>
      </w:r>
      <w:r w:rsidR="00D158F9" w:rsidRPr="3AD44CF2">
        <w:rPr>
          <w:rFonts w:ascii="Arial" w:hAnsi="Arial" w:cs="Arial"/>
        </w:rPr>
        <w:t xml:space="preserve"> participants identified aspects that have positively affected their practice learning experience, including:</w:t>
      </w:r>
    </w:p>
    <w:p w14:paraId="37254A43" w14:textId="1DDED908" w:rsidR="00BC6554" w:rsidRDefault="00D158F9" w:rsidP="00627672">
      <w:pPr>
        <w:pStyle w:val="ListParagraph"/>
        <w:widowControl/>
        <w:numPr>
          <w:ilvl w:val="0"/>
          <w:numId w:val="8"/>
        </w:numPr>
        <w:tabs>
          <w:tab w:val="clear" w:pos="851"/>
        </w:tabs>
        <w:autoSpaceDE/>
        <w:autoSpaceDN/>
        <w:spacing w:after="160" w:line="259" w:lineRule="auto"/>
        <w:contextualSpacing/>
        <w:rPr>
          <w:szCs w:val="24"/>
        </w:rPr>
      </w:pPr>
      <w:r>
        <w:rPr>
          <w:szCs w:val="24"/>
        </w:rPr>
        <w:t xml:space="preserve">Strong partnership between universities and </w:t>
      </w:r>
      <w:r w:rsidR="0057167D">
        <w:rPr>
          <w:szCs w:val="24"/>
        </w:rPr>
        <w:t>local authorities</w:t>
      </w:r>
    </w:p>
    <w:p w14:paraId="48E9D095" w14:textId="346C3B22" w:rsidR="00CC3996" w:rsidRPr="00752318" w:rsidRDefault="00D158F9" w:rsidP="00627672">
      <w:pPr>
        <w:pStyle w:val="ListParagraph"/>
        <w:widowControl/>
        <w:numPr>
          <w:ilvl w:val="0"/>
          <w:numId w:val="8"/>
        </w:numPr>
        <w:tabs>
          <w:tab w:val="clear" w:pos="851"/>
        </w:tabs>
        <w:autoSpaceDE/>
        <w:autoSpaceDN/>
        <w:spacing w:after="160" w:line="259" w:lineRule="auto"/>
        <w:contextualSpacing/>
        <w:rPr>
          <w:szCs w:val="24"/>
        </w:rPr>
      </w:pPr>
      <w:r w:rsidRPr="00752318">
        <w:rPr>
          <w:szCs w:val="24"/>
        </w:rPr>
        <w:t>Working from home can be more productive</w:t>
      </w:r>
    </w:p>
    <w:p w14:paraId="4CF3BF51" w14:textId="1C6B18D0" w:rsidR="00CC3996" w:rsidRPr="00752318" w:rsidRDefault="00D158F9" w:rsidP="00627672">
      <w:pPr>
        <w:pStyle w:val="ListParagraph"/>
        <w:widowControl/>
        <w:numPr>
          <w:ilvl w:val="0"/>
          <w:numId w:val="8"/>
        </w:numPr>
        <w:tabs>
          <w:tab w:val="clear" w:pos="851"/>
        </w:tabs>
        <w:autoSpaceDE/>
        <w:autoSpaceDN/>
        <w:spacing w:after="160" w:line="259" w:lineRule="auto"/>
        <w:contextualSpacing/>
        <w:rPr>
          <w:szCs w:val="24"/>
        </w:rPr>
      </w:pPr>
      <w:r w:rsidRPr="00752318">
        <w:rPr>
          <w:szCs w:val="24"/>
        </w:rPr>
        <w:t xml:space="preserve">Improving </w:t>
      </w:r>
      <w:r w:rsidR="00FC66C8">
        <w:rPr>
          <w:szCs w:val="24"/>
        </w:rPr>
        <w:t>NQSW</w:t>
      </w:r>
      <w:r w:rsidRPr="00752318">
        <w:rPr>
          <w:szCs w:val="24"/>
        </w:rPr>
        <w:t>’</w:t>
      </w:r>
      <w:r w:rsidR="00FC66C8">
        <w:rPr>
          <w:szCs w:val="24"/>
        </w:rPr>
        <w:t>s</w:t>
      </w:r>
      <w:r w:rsidRPr="00752318">
        <w:rPr>
          <w:szCs w:val="24"/>
        </w:rPr>
        <w:t xml:space="preserve"> resilience</w:t>
      </w:r>
    </w:p>
    <w:p w14:paraId="3DFF6270" w14:textId="0B27806D" w:rsidR="00CC3996" w:rsidRPr="00752318" w:rsidRDefault="00D158F9" w:rsidP="00627672">
      <w:pPr>
        <w:pStyle w:val="ListParagraph"/>
        <w:widowControl/>
        <w:numPr>
          <w:ilvl w:val="0"/>
          <w:numId w:val="8"/>
        </w:numPr>
        <w:tabs>
          <w:tab w:val="clear" w:pos="851"/>
        </w:tabs>
        <w:autoSpaceDE/>
        <w:autoSpaceDN/>
        <w:spacing w:after="160" w:line="259" w:lineRule="auto"/>
        <w:contextualSpacing/>
        <w:rPr>
          <w:szCs w:val="24"/>
        </w:rPr>
      </w:pPr>
      <w:r w:rsidRPr="00752318">
        <w:rPr>
          <w:szCs w:val="24"/>
        </w:rPr>
        <w:t>Better use of technology in their work</w:t>
      </w:r>
      <w:r w:rsidR="00A94579">
        <w:rPr>
          <w:szCs w:val="24"/>
        </w:rPr>
        <w:t>.</w:t>
      </w:r>
    </w:p>
    <w:p w14:paraId="09703EA1" w14:textId="5CA83656" w:rsidR="00CC3996" w:rsidRPr="00752318" w:rsidRDefault="00D158F9" w:rsidP="3AD44CF2">
      <w:pPr>
        <w:rPr>
          <w:rFonts w:ascii="Arial" w:hAnsi="Arial" w:cs="Arial"/>
        </w:rPr>
      </w:pPr>
      <w:r w:rsidRPr="3AD44CF2">
        <w:rPr>
          <w:rFonts w:ascii="Arial" w:hAnsi="Arial" w:cs="Arial"/>
        </w:rPr>
        <w:t xml:space="preserve">Good practices supporting </w:t>
      </w:r>
      <w:r w:rsidR="00FC66C8">
        <w:rPr>
          <w:rFonts w:ascii="Arial" w:hAnsi="Arial" w:cs="Arial"/>
        </w:rPr>
        <w:t>NQSW</w:t>
      </w:r>
      <w:r w:rsidRPr="3AD44CF2">
        <w:rPr>
          <w:rFonts w:ascii="Arial" w:hAnsi="Arial" w:cs="Arial"/>
        </w:rPr>
        <w:t>:</w:t>
      </w:r>
    </w:p>
    <w:p w14:paraId="321F5518" w14:textId="441646ED" w:rsidR="00CC3996" w:rsidRPr="00752318" w:rsidRDefault="00FC66C8" w:rsidP="00627672">
      <w:pPr>
        <w:pStyle w:val="ListParagraph"/>
        <w:widowControl/>
        <w:numPr>
          <w:ilvl w:val="0"/>
          <w:numId w:val="9"/>
        </w:numPr>
        <w:tabs>
          <w:tab w:val="clear" w:pos="851"/>
        </w:tabs>
        <w:autoSpaceDE/>
        <w:autoSpaceDN/>
        <w:spacing w:after="160" w:line="259" w:lineRule="auto"/>
        <w:contextualSpacing/>
        <w:rPr>
          <w:szCs w:val="24"/>
        </w:rPr>
      </w:pPr>
      <w:r>
        <w:rPr>
          <w:szCs w:val="24"/>
        </w:rPr>
        <w:t>NQSW</w:t>
      </w:r>
      <w:r w:rsidR="00D158F9" w:rsidRPr="00752318">
        <w:rPr>
          <w:szCs w:val="24"/>
        </w:rPr>
        <w:t xml:space="preserve"> workshops </w:t>
      </w:r>
    </w:p>
    <w:p w14:paraId="771052CE" w14:textId="77777777" w:rsidR="00CC3996" w:rsidRPr="00752318" w:rsidRDefault="00D158F9" w:rsidP="00627672">
      <w:pPr>
        <w:pStyle w:val="ListParagraph"/>
        <w:widowControl/>
        <w:numPr>
          <w:ilvl w:val="0"/>
          <w:numId w:val="9"/>
        </w:numPr>
        <w:tabs>
          <w:tab w:val="clear" w:pos="851"/>
        </w:tabs>
        <w:autoSpaceDE/>
        <w:autoSpaceDN/>
        <w:spacing w:after="160" w:line="259" w:lineRule="auto"/>
        <w:contextualSpacing/>
        <w:rPr>
          <w:szCs w:val="24"/>
        </w:rPr>
      </w:pPr>
      <w:r w:rsidRPr="00752318">
        <w:rPr>
          <w:szCs w:val="24"/>
        </w:rPr>
        <w:t xml:space="preserve">Peer support opportunities </w:t>
      </w:r>
    </w:p>
    <w:p w14:paraId="4845A7EA" w14:textId="77777777" w:rsidR="00CC3996" w:rsidRPr="00752318" w:rsidRDefault="00D158F9" w:rsidP="00627672">
      <w:pPr>
        <w:pStyle w:val="ListParagraph"/>
        <w:widowControl/>
        <w:numPr>
          <w:ilvl w:val="0"/>
          <w:numId w:val="9"/>
        </w:numPr>
        <w:tabs>
          <w:tab w:val="clear" w:pos="851"/>
        </w:tabs>
        <w:autoSpaceDE/>
        <w:autoSpaceDN/>
        <w:spacing w:after="160" w:line="259" w:lineRule="auto"/>
        <w:contextualSpacing/>
        <w:rPr>
          <w:szCs w:val="24"/>
        </w:rPr>
      </w:pPr>
      <w:r w:rsidRPr="00752318">
        <w:rPr>
          <w:szCs w:val="24"/>
        </w:rPr>
        <w:t xml:space="preserve">Alternative and informal forms of communication – staying in touch with peers </w:t>
      </w:r>
    </w:p>
    <w:p w14:paraId="3347983F" w14:textId="77777777" w:rsidR="00CC3996" w:rsidRPr="00752318" w:rsidRDefault="00D158F9" w:rsidP="00627672">
      <w:pPr>
        <w:pStyle w:val="ListParagraph"/>
        <w:widowControl/>
        <w:numPr>
          <w:ilvl w:val="0"/>
          <w:numId w:val="9"/>
        </w:numPr>
        <w:tabs>
          <w:tab w:val="clear" w:pos="851"/>
        </w:tabs>
        <w:autoSpaceDE/>
        <w:autoSpaceDN/>
        <w:spacing w:after="160" w:line="259" w:lineRule="auto"/>
        <w:contextualSpacing/>
        <w:rPr>
          <w:szCs w:val="24"/>
        </w:rPr>
      </w:pPr>
      <w:r w:rsidRPr="00752318">
        <w:rPr>
          <w:szCs w:val="24"/>
        </w:rPr>
        <w:t>Opportunities to meet other teams and get to know relevant services</w:t>
      </w:r>
    </w:p>
    <w:p w14:paraId="5CA8735D" w14:textId="77777777" w:rsidR="00CC3996" w:rsidRPr="00752318" w:rsidRDefault="00D158F9" w:rsidP="00627672">
      <w:pPr>
        <w:pStyle w:val="ListParagraph"/>
        <w:widowControl/>
        <w:numPr>
          <w:ilvl w:val="0"/>
          <w:numId w:val="9"/>
        </w:numPr>
        <w:tabs>
          <w:tab w:val="clear" w:pos="851"/>
        </w:tabs>
        <w:autoSpaceDE/>
        <w:autoSpaceDN/>
        <w:spacing w:after="160" w:line="259" w:lineRule="auto"/>
        <w:contextualSpacing/>
        <w:rPr>
          <w:szCs w:val="24"/>
        </w:rPr>
      </w:pPr>
      <w:r w:rsidRPr="00752318">
        <w:rPr>
          <w:szCs w:val="24"/>
        </w:rPr>
        <w:t>Working pods – children services</w:t>
      </w:r>
    </w:p>
    <w:p w14:paraId="455EA5C1" w14:textId="77777777" w:rsidR="00CC3996" w:rsidRPr="00752318" w:rsidRDefault="00D158F9" w:rsidP="00627672">
      <w:pPr>
        <w:pStyle w:val="ListParagraph"/>
        <w:widowControl/>
        <w:numPr>
          <w:ilvl w:val="0"/>
          <w:numId w:val="9"/>
        </w:numPr>
        <w:tabs>
          <w:tab w:val="clear" w:pos="851"/>
        </w:tabs>
        <w:autoSpaceDE/>
        <w:autoSpaceDN/>
        <w:spacing w:after="160" w:line="259" w:lineRule="auto"/>
        <w:contextualSpacing/>
        <w:rPr>
          <w:szCs w:val="24"/>
        </w:rPr>
      </w:pPr>
      <w:r w:rsidRPr="00752318">
        <w:rPr>
          <w:szCs w:val="24"/>
        </w:rPr>
        <w:t>Multidisciplinary teams</w:t>
      </w:r>
    </w:p>
    <w:p w14:paraId="5B09B753" w14:textId="77777777" w:rsidR="00CC3996" w:rsidRPr="00752318" w:rsidRDefault="00D158F9" w:rsidP="00627672">
      <w:pPr>
        <w:pStyle w:val="ListParagraph"/>
        <w:widowControl/>
        <w:numPr>
          <w:ilvl w:val="0"/>
          <w:numId w:val="9"/>
        </w:numPr>
        <w:tabs>
          <w:tab w:val="clear" w:pos="851"/>
        </w:tabs>
        <w:autoSpaceDE/>
        <w:autoSpaceDN/>
        <w:spacing w:after="160" w:line="259" w:lineRule="auto"/>
        <w:contextualSpacing/>
        <w:rPr>
          <w:szCs w:val="24"/>
        </w:rPr>
      </w:pPr>
      <w:r w:rsidRPr="00752318">
        <w:rPr>
          <w:szCs w:val="24"/>
        </w:rPr>
        <w:t xml:space="preserve">Mentoring </w:t>
      </w:r>
    </w:p>
    <w:p w14:paraId="1ECADFAB" w14:textId="45DFC573" w:rsidR="00CC3996" w:rsidRPr="00752318" w:rsidRDefault="00D158F9" w:rsidP="00627672">
      <w:pPr>
        <w:pStyle w:val="ListParagraph"/>
        <w:widowControl/>
        <w:numPr>
          <w:ilvl w:val="0"/>
          <w:numId w:val="9"/>
        </w:numPr>
        <w:tabs>
          <w:tab w:val="clear" w:pos="851"/>
        </w:tabs>
        <w:autoSpaceDE/>
        <w:autoSpaceDN/>
        <w:spacing w:after="160" w:line="259" w:lineRule="auto"/>
        <w:contextualSpacing/>
        <w:rPr>
          <w:szCs w:val="24"/>
        </w:rPr>
      </w:pPr>
      <w:r w:rsidRPr="00752318">
        <w:rPr>
          <w:szCs w:val="24"/>
        </w:rPr>
        <w:t>Protected time for focused work</w:t>
      </w:r>
      <w:r w:rsidR="00C67CE2">
        <w:rPr>
          <w:szCs w:val="24"/>
        </w:rPr>
        <w:t>.</w:t>
      </w:r>
    </w:p>
    <w:p w14:paraId="67F367E7" w14:textId="49121B00" w:rsidR="00CC3996" w:rsidRDefault="00D158F9" w:rsidP="00CC3996">
      <w:pPr>
        <w:rPr>
          <w:rFonts w:ascii="Arial" w:hAnsi="Arial" w:cs="Arial"/>
          <w:szCs w:val="24"/>
        </w:rPr>
      </w:pPr>
      <w:r w:rsidRPr="00752318">
        <w:rPr>
          <w:rFonts w:ascii="Arial" w:hAnsi="Arial" w:cs="Arial"/>
          <w:szCs w:val="24"/>
        </w:rPr>
        <w:t xml:space="preserve">As well as identifying the positive aspects of their development and good practices, participants outlined the key challenges </w:t>
      </w:r>
      <w:r w:rsidR="00FC66C8">
        <w:rPr>
          <w:rFonts w:ascii="Arial" w:hAnsi="Arial" w:cs="Arial"/>
          <w:szCs w:val="24"/>
        </w:rPr>
        <w:t>NQSW</w:t>
      </w:r>
      <w:r w:rsidRPr="00752318">
        <w:rPr>
          <w:rFonts w:ascii="Arial" w:hAnsi="Arial" w:cs="Arial"/>
          <w:szCs w:val="24"/>
        </w:rPr>
        <w:t xml:space="preserve"> faced while working towards their qualifications during the </w:t>
      </w:r>
      <w:r w:rsidR="00232180">
        <w:rPr>
          <w:rFonts w:ascii="Arial" w:hAnsi="Arial" w:cs="Arial"/>
          <w:szCs w:val="24"/>
        </w:rPr>
        <w:t>COVID</w:t>
      </w:r>
      <w:r w:rsidRPr="00752318">
        <w:rPr>
          <w:rFonts w:ascii="Arial" w:hAnsi="Arial" w:cs="Arial"/>
          <w:szCs w:val="24"/>
        </w:rPr>
        <w:t xml:space="preserve">-19 pandemic. These challenges </w:t>
      </w:r>
      <w:r>
        <w:rPr>
          <w:rFonts w:ascii="Arial" w:hAnsi="Arial" w:cs="Arial"/>
          <w:szCs w:val="24"/>
        </w:rPr>
        <w:t xml:space="preserve">affected their development </w:t>
      </w:r>
      <w:r>
        <w:rPr>
          <w:rFonts w:ascii="Arial" w:hAnsi="Arial" w:cs="Arial"/>
          <w:szCs w:val="24"/>
        </w:rPr>
        <w:lastRenderedPageBreak/>
        <w:t>reducing the learning opportunities available as well as impacting on their relationships and wellbeing. Some of the key challenges included.</w:t>
      </w:r>
    </w:p>
    <w:p w14:paraId="7FE5FF60" w14:textId="0938D4F0" w:rsidR="00CC3996" w:rsidRDefault="00D158F9" w:rsidP="3AD44CF2">
      <w:pPr>
        <w:rPr>
          <w:rFonts w:ascii="Arial" w:hAnsi="Arial" w:cs="Arial"/>
        </w:rPr>
      </w:pPr>
      <w:r w:rsidRPr="3AD44CF2">
        <w:rPr>
          <w:rFonts w:ascii="Arial" w:hAnsi="Arial" w:cs="Arial"/>
        </w:rPr>
        <w:t xml:space="preserve">Challenges to </w:t>
      </w:r>
      <w:r w:rsidR="00FC66C8">
        <w:rPr>
          <w:rFonts w:ascii="Arial" w:hAnsi="Arial" w:cs="Arial"/>
        </w:rPr>
        <w:t>NQSW</w:t>
      </w:r>
      <w:r w:rsidRPr="3AD44CF2">
        <w:rPr>
          <w:rFonts w:ascii="Arial" w:hAnsi="Arial" w:cs="Arial"/>
        </w:rPr>
        <w:t xml:space="preserve"> development</w:t>
      </w:r>
      <w:r w:rsidR="00BD1B4A" w:rsidRPr="3AD44CF2">
        <w:rPr>
          <w:rFonts w:ascii="Arial" w:hAnsi="Arial" w:cs="Arial"/>
        </w:rPr>
        <w:t>:</w:t>
      </w:r>
      <w:r w:rsidRPr="3AD44CF2">
        <w:rPr>
          <w:rFonts w:ascii="Arial" w:hAnsi="Arial" w:cs="Arial"/>
        </w:rPr>
        <w:t xml:space="preserve"> </w:t>
      </w:r>
    </w:p>
    <w:p w14:paraId="35830CBF" w14:textId="77777777" w:rsidR="00CC3996" w:rsidRDefault="00D158F9" w:rsidP="00627672">
      <w:pPr>
        <w:pStyle w:val="ListParagraph"/>
        <w:widowControl/>
        <w:numPr>
          <w:ilvl w:val="0"/>
          <w:numId w:val="10"/>
        </w:numPr>
        <w:tabs>
          <w:tab w:val="clear" w:pos="851"/>
        </w:tabs>
        <w:autoSpaceDE/>
        <w:autoSpaceDN/>
        <w:spacing w:after="160" w:line="259" w:lineRule="auto"/>
        <w:contextualSpacing/>
        <w:rPr>
          <w:szCs w:val="24"/>
        </w:rPr>
      </w:pPr>
      <w:r>
        <w:rPr>
          <w:szCs w:val="24"/>
        </w:rPr>
        <w:t xml:space="preserve">Reduced informal support </w:t>
      </w:r>
    </w:p>
    <w:p w14:paraId="7F8CD36D" w14:textId="77777777" w:rsidR="00CC3996" w:rsidRDefault="00D158F9" w:rsidP="00627672">
      <w:pPr>
        <w:pStyle w:val="ListParagraph"/>
        <w:widowControl/>
        <w:numPr>
          <w:ilvl w:val="0"/>
          <w:numId w:val="10"/>
        </w:numPr>
        <w:tabs>
          <w:tab w:val="clear" w:pos="851"/>
        </w:tabs>
        <w:autoSpaceDE/>
        <w:autoSpaceDN/>
        <w:spacing w:after="160" w:line="259" w:lineRule="auto"/>
        <w:contextualSpacing/>
        <w:rPr>
          <w:szCs w:val="24"/>
        </w:rPr>
      </w:pPr>
      <w:r>
        <w:rPr>
          <w:szCs w:val="24"/>
        </w:rPr>
        <w:t xml:space="preserve">Limited opportunities to learn from colleagues </w:t>
      </w:r>
    </w:p>
    <w:p w14:paraId="5897E6D8" w14:textId="77777777" w:rsidR="00CC3996" w:rsidRDefault="00D158F9" w:rsidP="00627672">
      <w:pPr>
        <w:pStyle w:val="ListParagraph"/>
        <w:widowControl/>
        <w:numPr>
          <w:ilvl w:val="0"/>
          <w:numId w:val="10"/>
        </w:numPr>
        <w:tabs>
          <w:tab w:val="clear" w:pos="851"/>
        </w:tabs>
        <w:autoSpaceDE/>
        <w:autoSpaceDN/>
        <w:spacing w:after="160" w:line="259" w:lineRule="auto"/>
        <w:contextualSpacing/>
        <w:rPr>
          <w:szCs w:val="24"/>
        </w:rPr>
      </w:pPr>
      <w:r w:rsidRPr="00911C73">
        <w:rPr>
          <w:szCs w:val="24"/>
        </w:rPr>
        <w:t>Limited opportunities for incidental learning</w:t>
      </w:r>
    </w:p>
    <w:p w14:paraId="567FDC30" w14:textId="34A69DED" w:rsidR="00CC3996" w:rsidRPr="00911C73" w:rsidRDefault="00D158F9" w:rsidP="00627672">
      <w:pPr>
        <w:pStyle w:val="ListParagraph"/>
        <w:widowControl/>
        <w:numPr>
          <w:ilvl w:val="0"/>
          <w:numId w:val="10"/>
        </w:numPr>
        <w:tabs>
          <w:tab w:val="clear" w:pos="851"/>
        </w:tabs>
        <w:autoSpaceDE/>
        <w:autoSpaceDN/>
        <w:spacing w:after="160" w:line="259" w:lineRule="auto"/>
        <w:contextualSpacing/>
        <w:rPr>
          <w:szCs w:val="24"/>
        </w:rPr>
      </w:pPr>
      <w:r w:rsidRPr="00911C73">
        <w:rPr>
          <w:szCs w:val="24"/>
        </w:rPr>
        <w:t>Limitations in learning to undertake assessments</w:t>
      </w:r>
      <w:r w:rsidR="00C67CE2">
        <w:rPr>
          <w:szCs w:val="24"/>
        </w:rPr>
        <w:t>.</w:t>
      </w:r>
    </w:p>
    <w:p w14:paraId="022EF09D" w14:textId="7265F448" w:rsidR="00CC3996" w:rsidRDefault="00D158F9" w:rsidP="3AD44CF2">
      <w:pPr>
        <w:rPr>
          <w:rFonts w:ascii="Arial" w:hAnsi="Arial" w:cs="Arial"/>
        </w:rPr>
      </w:pPr>
      <w:r w:rsidRPr="3AD44CF2">
        <w:rPr>
          <w:rFonts w:ascii="Arial" w:hAnsi="Arial" w:cs="Arial"/>
        </w:rPr>
        <w:t>Challenges to wellbeing</w:t>
      </w:r>
      <w:r w:rsidR="00BD1B4A" w:rsidRPr="3AD44CF2">
        <w:rPr>
          <w:rFonts w:ascii="Arial" w:hAnsi="Arial" w:cs="Arial"/>
        </w:rPr>
        <w:t>:</w:t>
      </w:r>
    </w:p>
    <w:p w14:paraId="5DD15BF9" w14:textId="77777777" w:rsidR="00CC3996" w:rsidRDefault="00D158F9" w:rsidP="00627672">
      <w:pPr>
        <w:pStyle w:val="ListParagraph"/>
        <w:widowControl/>
        <w:numPr>
          <w:ilvl w:val="0"/>
          <w:numId w:val="11"/>
        </w:numPr>
        <w:tabs>
          <w:tab w:val="clear" w:pos="851"/>
        </w:tabs>
        <w:autoSpaceDE/>
        <w:autoSpaceDN/>
        <w:spacing w:after="160" w:line="259" w:lineRule="auto"/>
        <w:contextualSpacing/>
        <w:rPr>
          <w:szCs w:val="24"/>
        </w:rPr>
      </w:pPr>
      <w:r w:rsidRPr="00911C73">
        <w:rPr>
          <w:szCs w:val="24"/>
        </w:rPr>
        <w:t>Difficulties in disconnecting from work</w:t>
      </w:r>
    </w:p>
    <w:p w14:paraId="43C24E5A" w14:textId="77777777" w:rsidR="00CC3996" w:rsidRDefault="00D158F9" w:rsidP="00627672">
      <w:pPr>
        <w:pStyle w:val="ListParagraph"/>
        <w:widowControl/>
        <w:numPr>
          <w:ilvl w:val="0"/>
          <w:numId w:val="11"/>
        </w:numPr>
        <w:tabs>
          <w:tab w:val="clear" w:pos="851"/>
        </w:tabs>
        <w:autoSpaceDE/>
        <w:autoSpaceDN/>
        <w:spacing w:after="160" w:line="259" w:lineRule="auto"/>
        <w:contextualSpacing/>
        <w:rPr>
          <w:szCs w:val="24"/>
        </w:rPr>
      </w:pPr>
      <w:r>
        <w:rPr>
          <w:szCs w:val="24"/>
        </w:rPr>
        <w:t>Isolation</w:t>
      </w:r>
    </w:p>
    <w:p w14:paraId="1044BCF2" w14:textId="77777777" w:rsidR="00CC3996" w:rsidRDefault="00D158F9" w:rsidP="00627672">
      <w:pPr>
        <w:pStyle w:val="ListParagraph"/>
        <w:widowControl/>
        <w:numPr>
          <w:ilvl w:val="0"/>
          <w:numId w:val="11"/>
        </w:numPr>
        <w:tabs>
          <w:tab w:val="clear" w:pos="851"/>
        </w:tabs>
        <w:autoSpaceDE/>
        <w:autoSpaceDN/>
        <w:spacing w:after="160" w:line="259" w:lineRule="auto"/>
        <w:contextualSpacing/>
        <w:rPr>
          <w:szCs w:val="24"/>
        </w:rPr>
      </w:pPr>
      <w:r>
        <w:rPr>
          <w:szCs w:val="24"/>
        </w:rPr>
        <w:t>Lack of confidence</w:t>
      </w:r>
    </w:p>
    <w:p w14:paraId="3811591F" w14:textId="77055C12" w:rsidR="00CC3996" w:rsidRDefault="00D158F9" w:rsidP="00627672">
      <w:pPr>
        <w:pStyle w:val="ListParagraph"/>
        <w:widowControl/>
        <w:numPr>
          <w:ilvl w:val="0"/>
          <w:numId w:val="11"/>
        </w:numPr>
        <w:tabs>
          <w:tab w:val="clear" w:pos="851"/>
        </w:tabs>
        <w:autoSpaceDE/>
        <w:autoSpaceDN/>
        <w:spacing w:after="160" w:line="259" w:lineRule="auto"/>
        <w:contextualSpacing/>
        <w:rPr>
          <w:szCs w:val="24"/>
        </w:rPr>
      </w:pPr>
      <w:r w:rsidRPr="00911C73">
        <w:rPr>
          <w:szCs w:val="24"/>
        </w:rPr>
        <w:t>Stress due to uncertainty about their future</w:t>
      </w:r>
      <w:r w:rsidR="00C67CE2">
        <w:rPr>
          <w:szCs w:val="24"/>
        </w:rPr>
        <w:t>.</w:t>
      </w:r>
    </w:p>
    <w:p w14:paraId="0C94BF80" w14:textId="7447F8E6" w:rsidR="00CC3996" w:rsidRDefault="00D158F9" w:rsidP="00CC3996">
      <w:pPr>
        <w:rPr>
          <w:rFonts w:ascii="Arial" w:hAnsi="Arial" w:cs="Arial"/>
          <w:szCs w:val="24"/>
        </w:rPr>
      </w:pPr>
      <w:r>
        <w:rPr>
          <w:rFonts w:ascii="Arial" w:hAnsi="Arial" w:cs="Arial"/>
          <w:szCs w:val="24"/>
        </w:rPr>
        <w:t>Wider context challenges</w:t>
      </w:r>
      <w:r w:rsidR="00BD1B4A">
        <w:rPr>
          <w:rFonts w:ascii="Arial" w:hAnsi="Arial" w:cs="Arial"/>
          <w:szCs w:val="24"/>
        </w:rPr>
        <w:t>:</w:t>
      </w:r>
      <w:r>
        <w:rPr>
          <w:rFonts w:ascii="Arial" w:hAnsi="Arial" w:cs="Arial"/>
          <w:szCs w:val="24"/>
        </w:rPr>
        <w:t xml:space="preserve"> </w:t>
      </w:r>
    </w:p>
    <w:p w14:paraId="41833EAF" w14:textId="77777777" w:rsidR="00CC3996" w:rsidRDefault="00D158F9" w:rsidP="00627672">
      <w:pPr>
        <w:pStyle w:val="ListParagraph"/>
        <w:widowControl/>
        <w:numPr>
          <w:ilvl w:val="0"/>
          <w:numId w:val="12"/>
        </w:numPr>
        <w:tabs>
          <w:tab w:val="clear" w:pos="851"/>
        </w:tabs>
        <w:autoSpaceDE/>
        <w:autoSpaceDN/>
        <w:spacing w:after="160" w:line="259" w:lineRule="auto"/>
        <w:contextualSpacing/>
        <w:rPr>
          <w:szCs w:val="24"/>
        </w:rPr>
      </w:pPr>
      <w:r w:rsidRPr="00911C73">
        <w:rPr>
          <w:szCs w:val="24"/>
        </w:rPr>
        <w:t>Shortage of staff, staff recruitment and retention</w:t>
      </w:r>
    </w:p>
    <w:p w14:paraId="6308875B" w14:textId="77777777" w:rsidR="00CC3996" w:rsidRDefault="00D158F9" w:rsidP="00627672">
      <w:pPr>
        <w:pStyle w:val="ListParagraph"/>
        <w:widowControl/>
        <w:numPr>
          <w:ilvl w:val="0"/>
          <w:numId w:val="12"/>
        </w:numPr>
        <w:tabs>
          <w:tab w:val="clear" w:pos="851"/>
        </w:tabs>
        <w:autoSpaceDE/>
        <w:autoSpaceDN/>
        <w:spacing w:after="160" w:line="259" w:lineRule="auto"/>
        <w:contextualSpacing/>
        <w:rPr>
          <w:szCs w:val="24"/>
        </w:rPr>
      </w:pPr>
      <w:r w:rsidRPr="00911C73">
        <w:rPr>
          <w:szCs w:val="24"/>
        </w:rPr>
        <w:t>Inconsistency in approaches across Wales (during the pandemic)</w:t>
      </w:r>
    </w:p>
    <w:p w14:paraId="593D8859" w14:textId="23AA099D" w:rsidR="00CC3996" w:rsidRPr="00911C73" w:rsidRDefault="00D158F9" w:rsidP="00627672">
      <w:pPr>
        <w:pStyle w:val="ListParagraph"/>
        <w:widowControl/>
        <w:numPr>
          <w:ilvl w:val="0"/>
          <w:numId w:val="12"/>
        </w:numPr>
        <w:tabs>
          <w:tab w:val="clear" w:pos="851"/>
        </w:tabs>
        <w:autoSpaceDE/>
        <w:autoSpaceDN/>
        <w:spacing w:after="160" w:line="259" w:lineRule="auto"/>
        <w:contextualSpacing/>
        <w:rPr>
          <w:szCs w:val="24"/>
        </w:rPr>
      </w:pPr>
      <w:r w:rsidRPr="00911C73">
        <w:rPr>
          <w:szCs w:val="24"/>
        </w:rPr>
        <w:t>Need for national guidance for supporting NQSW's current needs</w:t>
      </w:r>
      <w:r w:rsidR="00C67CE2">
        <w:rPr>
          <w:szCs w:val="24"/>
        </w:rPr>
        <w:t>.</w:t>
      </w:r>
    </w:p>
    <w:p w14:paraId="28A49374" w14:textId="3F5085D4" w:rsidR="00CC3996" w:rsidRDefault="00D158F9" w:rsidP="00CC3996">
      <w:pPr>
        <w:rPr>
          <w:rFonts w:ascii="Arial" w:hAnsi="Arial" w:cs="Arial"/>
          <w:szCs w:val="24"/>
        </w:rPr>
      </w:pPr>
      <w:r>
        <w:rPr>
          <w:rFonts w:ascii="Arial" w:hAnsi="Arial" w:cs="Arial"/>
          <w:szCs w:val="24"/>
        </w:rPr>
        <w:t xml:space="preserve">Considering the impacts of the </w:t>
      </w:r>
      <w:r w:rsidR="00232180">
        <w:rPr>
          <w:rFonts w:ascii="Arial" w:hAnsi="Arial" w:cs="Arial"/>
          <w:szCs w:val="24"/>
        </w:rPr>
        <w:t>COVID</w:t>
      </w:r>
      <w:r>
        <w:rPr>
          <w:rFonts w:ascii="Arial" w:hAnsi="Arial" w:cs="Arial"/>
          <w:szCs w:val="24"/>
        </w:rPr>
        <w:t xml:space="preserve">-19 pandemic on </w:t>
      </w:r>
      <w:r w:rsidR="00FC66C8">
        <w:rPr>
          <w:rFonts w:ascii="Arial" w:hAnsi="Arial" w:cs="Arial"/>
          <w:szCs w:val="24"/>
        </w:rPr>
        <w:t>NQSW</w:t>
      </w:r>
      <w:r>
        <w:rPr>
          <w:rFonts w:ascii="Arial" w:hAnsi="Arial" w:cs="Arial"/>
          <w:szCs w:val="24"/>
        </w:rPr>
        <w:t>’</w:t>
      </w:r>
      <w:r w:rsidR="00FC66C8">
        <w:rPr>
          <w:rFonts w:ascii="Arial" w:hAnsi="Arial" w:cs="Arial"/>
          <w:szCs w:val="24"/>
        </w:rPr>
        <w:t>s</w:t>
      </w:r>
      <w:r>
        <w:rPr>
          <w:rFonts w:ascii="Arial" w:hAnsi="Arial" w:cs="Arial"/>
          <w:szCs w:val="24"/>
        </w:rPr>
        <w:t xml:space="preserve"> development, participants reflected and contributed with their views on responses to </w:t>
      </w:r>
      <w:r w:rsidR="00FC66C8">
        <w:rPr>
          <w:rFonts w:ascii="Arial" w:hAnsi="Arial" w:cs="Arial"/>
          <w:szCs w:val="24"/>
        </w:rPr>
        <w:t>NQSW</w:t>
      </w:r>
      <w:r>
        <w:rPr>
          <w:rFonts w:ascii="Arial" w:hAnsi="Arial" w:cs="Arial"/>
          <w:szCs w:val="24"/>
        </w:rPr>
        <w:t xml:space="preserve"> support needs in the first three years of practice. Further opportunities for practice learning, relationship</w:t>
      </w:r>
      <w:r w:rsidR="0057167D">
        <w:rPr>
          <w:rFonts w:ascii="Arial" w:hAnsi="Arial" w:cs="Arial"/>
          <w:szCs w:val="24"/>
        </w:rPr>
        <w:t>-</w:t>
      </w:r>
      <w:r>
        <w:rPr>
          <w:rFonts w:ascii="Arial" w:hAnsi="Arial" w:cs="Arial"/>
          <w:szCs w:val="24"/>
        </w:rPr>
        <w:t>building and wellbeing support were three of the main themes suggested</w:t>
      </w:r>
      <w:r w:rsidR="0057167D">
        <w:rPr>
          <w:rFonts w:ascii="Arial" w:hAnsi="Arial" w:cs="Arial"/>
          <w:szCs w:val="24"/>
        </w:rPr>
        <w:t>.</w:t>
      </w:r>
      <w:r>
        <w:rPr>
          <w:rFonts w:ascii="Arial" w:hAnsi="Arial" w:cs="Arial"/>
          <w:szCs w:val="24"/>
        </w:rPr>
        <w:t xml:space="preserve"> </w:t>
      </w:r>
      <w:r w:rsidR="0057167D">
        <w:rPr>
          <w:rFonts w:ascii="Arial" w:hAnsi="Arial" w:cs="Arial"/>
          <w:szCs w:val="24"/>
        </w:rPr>
        <w:t xml:space="preserve">These </w:t>
      </w:r>
      <w:r>
        <w:rPr>
          <w:rFonts w:ascii="Arial" w:hAnsi="Arial" w:cs="Arial"/>
          <w:szCs w:val="24"/>
        </w:rPr>
        <w:t>included a range of support strategies</w:t>
      </w:r>
      <w:r w:rsidR="0057167D">
        <w:rPr>
          <w:rFonts w:ascii="Arial" w:hAnsi="Arial" w:cs="Arial"/>
          <w:szCs w:val="24"/>
        </w:rPr>
        <w:t>:</w:t>
      </w:r>
      <w:r>
        <w:rPr>
          <w:rFonts w:ascii="Arial" w:hAnsi="Arial" w:cs="Arial"/>
          <w:szCs w:val="24"/>
        </w:rPr>
        <w:t xml:space="preserve"> </w:t>
      </w:r>
    </w:p>
    <w:p w14:paraId="4CB989CE" w14:textId="4C5951E3" w:rsidR="00CC3996" w:rsidRDefault="00D158F9" w:rsidP="00627672">
      <w:pPr>
        <w:pStyle w:val="ListParagraph"/>
        <w:widowControl/>
        <w:numPr>
          <w:ilvl w:val="0"/>
          <w:numId w:val="13"/>
        </w:numPr>
        <w:tabs>
          <w:tab w:val="clear" w:pos="851"/>
        </w:tabs>
        <w:autoSpaceDE/>
        <w:autoSpaceDN/>
        <w:spacing w:after="160" w:line="259" w:lineRule="auto"/>
        <w:contextualSpacing/>
      </w:pPr>
      <w:r w:rsidRPr="0033715F">
        <w:rPr>
          <w:lang w:val="en-GB"/>
        </w:rPr>
        <w:t>Recogni</w:t>
      </w:r>
      <w:r w:rsidR="07C00DFB" w:rsidRPr="0033715F">
        <w:rPr>
          <w:lang w:val="en-GB"/>
        </w:rPr>
        <w:t>s</w:t>
      </w:r>
      <w:r w:rsidRPr="0033715F">
        <w:rPr>
          <w:lang w:val="en-GB"/>
        </w:rPr>
        <w:t>ing</w:t>
      </w:r>
      <w:r>
        <w:t xml:space="preserve"> their need</w:t>
      </w:r>
      <w:r w:rsidR="04850039">
        <w:t>s</w:t>
      </w:r>
      <w:r>
        <w:t xml:space="preserve"> for extra learning opportunities</w:t>
      </w:r>
    </w:p>
    <w:p w14:paraId="04E87450" w14:textId="0F2AE97D" w:rsidR="00CC3996" w:rsidRDefault="00D158F9" w:rsidP="00627672">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More opportunities for relationship</w:t>
      </w:r>
      <w:r w:rsidR="0057167D">
        <w:rPr>
          <w:szCs w:val="24"/>
        </w:rPr>
        <w:t>-</w:t>
      </w:r>
      <w:r w:rsidRPr="009F152B">
        <w:rPr>
          <w:szCs w:val="24"/>
        </w:rPr>
        <w:t>building (within and across teams)</w:t>
      </w:r>
    </w:p>
    <w:p w14:paraId="64C2D7AF" w14:textId="77777777" w:rsidR="00CC3996" w:rsidRDefault="00D158F9" w:rsidP="00627672">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Building support networks</w:t>
      </w:r>
    </w:p>
    <w:p w14:paraId="21D93E60" w14:textId="77777777" w:rsidR="00CC3996" w:rsidRDefault="00D158F9" w:rsidP="00627672">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More opportunities for shadowing colleagues</w:t>
      </w:r>
    </w:p>
    <w:p w14:paraId="263AAEA3" w14:textId="77777777" w:rsidR="00CC3996" w:rsidRDefault="00D158F9" w:rsidP="00627672">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Protected caseload (considering number and complexity of cases)</w:t>
      </w:r>
    </w:p>
    <w:p w14:paraId="6EF5035A" w14:textId="79147349" w:rsidR="00BD1B4A" w:rsidRPr="009E5AD5" w:rsidRDefault="00BD1B4A">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Extended induction period</w:t>
      </w:r>
    </w:p>
    <w:p w14:paraId="344A5AD0" w14:textId="03C31B25" w:rsidR="00CC3996" w:rsidRDefault="00D158F9" w:rsidP="00627672">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Mentoring</w:t>
      </w:r>
    </w:p>
    <w:p w14:paraId="1A630AD6" w14:textId="7C4C2138" w:rsidR="00CC3996" w:rsidRDefault="00D158F9" w:rsidP="00627672">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 xml:space="preserve">NQSW </w:t>
      </w:r>
      <w:r w:rsidR="0057167D">
        <w:rPr>
          <w:szCs w:val="24"/>
        </w:rPr>
        <w:t>w</w:t>
      </w:r>
      <w:r w:rsidR="0057167D" w:rsidRPr="009F152B">
        <w:rPr>
          <w:szCs w:val="24"/>
        </w:rPr>
        <w:t>orkshops</w:t>
      </w:r>
    </w:p>
    <w:p w14:paraId="64A37035" w14:textId="4D3F953D" w:rsidR="00CC3996" w:rsidRDefault="00D158F9" w:rsidP="00627672">
      <w:pPr>
        <w:pStyle w:val="ListParagraph"/>
        <w:widowControl/>
        <w:numPr>
          <w:ilvl w:val="0"/>
          <w:numId w:val="13"/>
        </w:numPr>
        <w:tabs>
          <w:tab w:val="clear" w:pos="851"/>
        </w:tabs>
        <w:autoSpaceDE/>
        <w:autoSpaceDN/>
        <w:spacing w:after="160" w:line="259" w:lineRule="auto"/>
        <w:contextualSpacing/>
        <w:rPr>
          <w:szCs w:val="24"/>
        </w:rPr>
      </w:pPr>
      <w:r w:rsidRPr="009F152B">
        <w:rPr>
          <w:szCs w:val="24"/>
        </w:rPr>
        <w:t>Opportunities for reflexive practice</w:t>
      </w:r>
      <w:r w:rsidR="00C67CE2">
        <w:rPr>
          <w:szCs w:val="24"/>
        </w:rPr>
        <w:t>.</w:t>
      </w:r>
    </w:p>
    <w:p w14:paraId="6D14917E" w14:textId="00F7A03E" w:rsidR="00CC3996" w:rsidRDefault="00D158F9" w:rsidP="3AD44CF2">
      <w:pPr>
        <w:rPr>
          <w:rFonts w:ascii="Arial" w:hAnsi="Arial" w:cs="Arial"/>
        </w:rPr>
      </w:pPr>
      <w:r w:rsidRPr="3AD44CF2">
        <w:rPr>
          <w:rFonts w:ascii="Arial" w:hAnsi="Arial" w:cs="Arial"/>
        </w:rPr>
        <w:t>Complementing this, participants discussed further opportunities for learning and training. A proportion of participants tended to find it more important to prioriti</w:t>
      </w:r>
      <w:r w:rsidR="14C469BE" w:rsidRPr="3AD44CF2">
        <w:rPr>
          <w:rFonts w:ascii="Arial" w:hAnsi="Arial" w:cs="Arial"/>
        </w:rPr>
        <w:t>s</w:t>
      </w:r>
      <w:r w:rsidRPr="3AD44CF2">
        <w:rPr>
          <w:rFonts w:ascii="Arial" w:hAnsi="Arial" w:cs="Arial"/>
        </w:rPr>
        <w:t xml:space="preserve">e tailored forms of support </w:t>
      </w:r>
      <w:r w:rsidR="6992A65B" w:rsidRPr="3AD44CF2">
        <w:rPr>
          <w:rFonts w:ascii="Arial" w:hAnsi="Arial" w:cs="Arial"/>
        </w:rPr>
        <w:t>(</w:t>
      </w:r>
      <w:r w:rsidRPr="3AD44CF2">
        <w:rPr>
          <w:rFonts w:ascii="Arial" w:hAnsi="Arial" w:cs="Arial"/>
        </w:rPr>
        <w:t>such as listed above</w:t>
      </w:r>
      <w:r w:rsidR="1A7C1C14" w:rsidRPr="3AD44CF2">
        <w:rPr>
          <w:rFonts w:ascii="Arial" w:hAnsi="Arial" w:cs="Arial"/>
        </w:rPr>
        <w:t>)</w:t>
      </w:r>
      <w:r w:rsidRPr="3AD44CF2">
        <w:rPr>
          <w:rFonts w:ascii="Arial" w:hAnsi="Arial" w:cs="Arial"/>
        </w:rPr>
        <w:t xml:space="preserve"> over training packages. However, participants still recognised the importance of training and suggested some key topics of training to support </w:t>
      </w:r>
      <w:r w:rsidR="00FC66C8">
        <w:rPr>
          <w:rFonts w:ascii="Arial" w:hAnsi="Arial" w:cs="Arial"/>
        </w:rPr>
        <w:t>NQSW</w:t>
      </w:r>
      <w:r w:rsidRPr="3AD44CF2">
        <w:rPr>
          <w:rFonts w:ascii="Arial" w:hAnsi="Arial" w:cs="Arial"/>
        </w:rPr>
        <w:t xml:space="preserve">, as listed below. </w:t>
      </w:r>
    </w:p>
    <w:p w14:paraId="491E92B9" w14:textId="281EAE29" w:rsidR="00CC3996" w:rsidRDefault="00D158F9" w:rsidP="00627672">
      <w:pPr>
        <w:pStyle w:val="ListParagraph"/>
        <w:widowControl/>
        <w:numPr>
          <w:ilvl w:val="0"/>
          <w:numId w:val="14"/>
        </w:numPr>
        <w:tabs>
          <w:tab w:val="clear" w:pos="851"/>
        </w:tabs>
        <w:autoSpaceDE/>
        <w:autoSpaceDN/>
        <w:spacing w:after="160" w:line="259" w:lineRule="auto"/>
        <w:contextualSpacing/>
        <w:rPr>
          <w:szCs w:val="24"/>
        </w:rPr>
      </w:pPr>
      <w:bookmarkStart w:id="82" w:name="_Hlk90891285"/>
      <w:r w:rsidRPr="007E1573">
        <w:rPr>
          <w:szCs w:val="24"/>
        </w:rPr>
        <w:t xml:space="preserve">Assessments, relationship building and communication with </w:t>
      </w:r>
      <w:r w:rsidR="00C05E3F">
        <w:rPr>
          <w:szCs w:val="24"/>
        </w:rPr>
        <w:t>individual</w:t>
      </w:r>
      <w:r w:rsidRPr="007E1573">
        <w:rPr>
          <w:szCs w:val="24"/>
        </w:rPr>
        <w:t>s</w:t>
      </w:r>
    </w:p>
    <w:p w14:paraId="34EF981A" w14:textId="0FA3661F" w:rsidR="00CC3996" w:rsidRDefault="00D158F9" w:rsidP="00627672">
      <w:pPr>
        <w:pStyle w:val="ListParagraph"/>
        <w:widowControl/>
        <w:numPr>
          <w:ilvl w:val="0"/>
          <w:numId w:val="14"/>
        </w:numPr>
        <w:tabs>
          <w:tab w:val="clear" w:pos="851"/>
        </w:tabs>
        <w:autoSpaceDE/>
        <w:autoSpaceDN/>
        <w:spacing w:after="160" w:line="259" w:lineRule="auto"/>
        <w:contextualSpacing/>
        <w:rPr>
          <w:szCs w:val="24"/>
        </w:rPr>
      </w:pPr>
      <w:r w:rsidRPr="007E1573">
        <w:rPr>
          <w:szCs w:val="24"/>
        </w:rPr>
        <w:t xml:space="preserve">IT </w:t>
      </w:r>
      <w:r w:rsidR="007A69F6">
        <w:rPr>
          <w:szCs w:val="24"/>
        </w:rPr>
        <w:t>s</w:t>
      </w:r>
      <w:r w:rsidR="007A69F6" w:rsidRPr="007E1573">
        <w:rPr>
          <w:szCs w:val="24"/>
        </w:rPr>
        <w:t>kills</w:t>
      </w:r>
    </w:p>
    <w:p w14:paraId="66AAEF91" w14:textId="77777777" w:rsidR="00CC3996" w:rsidRDefault="00D158F9" w:rsidP="00627672">
      <w:pPr>
        <w:pStyle w:val="ListParagraph"/>
        <w:widowControl/>
        <w:numPr>
          <w:ilvl w:val="0"/>
          <w:numId w:val="14"/>
        </w:numPr>
        <w:tabs>
          <w:tab w:val="clear" w:pos="851"/>
        </w:tabs>
        <w:autoSpaceDE/>
        <w:autoSpaceDN/>
        <w:spacing w:after="160" w:line="259" w:lineRule="auto"/>
        <w:contextualSpacing/>
        <w:rPr>
          <w:szCs w:val="24"/>
        </w:rPr>
      </w:pPr>
      <w:r w:rsidRPr="007E1573">
        <w:rPr>
          <w:szCs w:val="24"/>
        </w:rPr>
        <w:t>What to expect from and how to make the most of supervisions</w:t>
      </w:r>
    </w:p>
    <w:p w14:paraId="5F0B8E3E" w14:textId="77777777" w:rsidR="001241F4" w:rsidRDefault="00D158F9" w:rsidP="001241F4">
      <w:pPr>
        <w:pStyle w:val="ListParagraph"/>
        <w:widowControl/>
        <w:numPr>
          <w:ilvl w:val="0"/>
          <w:numId w:val="14"/>
        </w:numPr>
        <w:tabs>
          <w:tab w:val="clear" w:pos="851"/>
        </w:tabs>
        <w:autoSpaceDE/>
        <w:autoSpaceDN/>
        <w:spacing w:after="160" w:line="259" w:lineRule="auto"/>
        <w:contextualSpacing/>
        <w:rPr>
          <w:szCs w:val="24"/>
        </w:rPr>
      </w:pPr>
      <w:r w:rsidRPr="007E1573">
        <w:rPr>
          <w:szCs w:val="24"/>
        </w:rPr>
        <w:t>Managing people (for team managers)</w:t>
      </w:r>
    </w:p>
    <w:p w14:paraId="7D673BC9" w14:textId="1B4D30C2" w:rsidR="009A117F" w:rsidRPr="001241F4" w:rsidRDefault="00D158F9" w:rsidP="001241F4">
      <w:pPr>
        <w:pStyle w:val="ListParagraph"/>
        <w:widowControl/>
        <w:numPr>
          <w:ilvl w:val="0"/>
          <w:numId w:val="14"/>
        </w:numPr>
        <w:tabs>
          <w:tab w:val="clear" w:pos="851"/>
        </w:tabs>
        <w:autoSpaceDE/>
        <w:autoSpaceDN/>
        <w:spacing w:after="160" w:line="259" w:lineRule="auto"/>
        <w:contextualSpacing/>
        <w:rPr>
          <w:szCs w:val="24"/>
        </w:rPr>
      </w:pPr>
      <w:r w:rsidRPr="001241F4">
        <w:rPr>
          <w:szCs w:val="24"/>
        </w:rPr>
        <w:t>Wellbeing and self-care</w:t>
      </w:r>
      <w:bookmarkEnd w:id="82"/>
      <w:r w:rsidR="00C67CE2">
        <w:rPr>
          <w:szCs w:val="24"/>
        </w:rPr>
        <w:t>.</w:t>
      </w:r>
    </w:p>
    <w:p w14:paraId="7C6D9C01" w14:textId="01148251" w:rsidR="009A117F" w:rsidRPr="00C62871" w:rsidRDefault="5FF733D5" w:rsidP="00A2606E">
      <w:pPr>
        <w:pStyle w:val="Heading1"/>
        <w:numPr>
          <w:ilvl w:val="0"/>
          <w:numId w:val="26"/>
        </w:numPr>
        <w:rPr>
          <w:rFonts w:ascii="Arial" w:hAnsi="Arial" w:cs="Arial"/>
        </w:rPr>
      </w:pPr>
      <w:bookmarkStart w:id="83" w:name="_Toc94533364"/>
      <w:bookmarkStart w:id="84" w:name="_Hlk90814462"/>
      <w:r w:rsidRPr="3AD44CF2">
        <w:rPr>
          <w:rFonts w:ascii="Arial" w:hAnsi="Arial" w:cs="Arial"/>
        </w:rPr>
        <w:lastRenderedPageBreak/>
        <w:t>Recommendations</w:t>
      </w:r>
      <w:bookmarkEnd w:id="81"/>
      <w:bookmarkEnd w:id="83"/>
    </w:p>
    <w:p w14:paraId="568D99A9" w14:textId="08269FB5" w:rsidR="00DD3EB8" w:rsidRDefault="00D158F9" w:rsidP="00AE5D74">
      <w:pPr>
        <w:rPr>
          <w:rFonts w:ascii="Arial" w:hAnsi="Arial" w:cs="Arial"/>
          <w:szCs w:val="24"/>
        </w:rPr>
      </w:pPr>
      <w:bookmarkStart w:id="85" w:name="_Hlk91142874"/>
      <w:bookmarkEnd w:id="84"/>
      <w:r>
        <w:rPr>
          <w:rFonts w:ascii="Arial" w:hAnsi="Arial" w:cs="Arial"/>
          <w:szCs w:val="24"/>
        </w:rPr>
        <w:t xml:space="preserve">As outlined </w:t>
      </w:r>
      <w:r w:rsidR="00396536">
        <w:rPr>
          <w:rFonts w:ascii="Arial" w:hAnsi="Arial" w:cs="Arial"/>
          <w:szCs w:val="24"/>
        </w:rPr>
        <w:t>previously</w:t>
      </w:r>
      <w:r>
        <w:rPr>
          <w:rFonts w:ascii="Arial" w:hAnsi="Arial" w:cs="Arial"/>
          <w:szCs w:val="24"/>
        </w:rPr>
        <w:t xml:space="preserve">, some of the key impacts of the </w:t>
      </w:r>
      <w:r w:rsidR="00BD1B4A">
        <w:rPr>
          <w:rFonts w:ascii="Arial" w:hAnsi="Arial" w:cs="Arial"/>
          <w:szCs w:val="24"/>
        </w:rPr>
        <w:t>COVID</w:t>
      </w:r>
      <w:r>
        <w:rPr>
          <w:rFonts w:ascii="Arial" w:hAnsi="Arial" w:cs="Arial"/>
          <w:szCs w:val="24"/>
        </w:rPr>
        <w:t xml:space="preserve">-19 pandemic on </w:t>
      </w:r>
      <w:r w:rsidR="00FC66C8">
        <w:rPr>
          <w:rFonts w:ascii="Arial" w:hAnsi="Arial" w:cs="Arial"/>
          <w:szCs w:val="24"/>
        </w:rPr>
        <w:t>NQSW</w:t>
      </w:r>
      <w:r>
        <w:rPr>
          <w:rFonts w:ascii="Arial" w:hAnsi="Arial" w:cs="Arial"/>
          <w:szCs w:val="24"/>
        </w:rPr>
        <w:t>’</w:t>
      </w:r>
      <w:r w:rsidR="00FC66C8">
        <w:rPr>
          <w:rFonts w:ascii="Arial" w:hAnsi="Arial" w:cs="Arial"/>
          <w:szCs w:val="24"/>
        </w:rPr>
        <w:t>s</w:t>
      </w:r>
      <w:r>
        <w:rPr>
          <w:rFonts w:ascii="Arial" w:hAnsi="Arial" w:cs="Arial"/>
          <w:szCs w:val="24"/>
        </w:rPr>
        <w:t xml:space="preserve"> experiences are in relation to their practice learning process, relationship building, and wellbeing. These are mainly linked to reduced learning opportunities due to restrictions related to the pandemic and low capacity and high pressure on services due to issues around staff retention and recruitment. These two factors appeared to be </w:t>
      </w:r>
      <w:r w:rsidR="00BD1B4A">
        <w:rPr>
          <w:rFonts w:ascii="Arial" w:hAnsi="Arial" w:cs="Arial"/>
          <w:szCs w:val="24"/>
        </w:rPr>
        <w:t>underlying</w:t>
      </w:r>
      <w:r>
        <w:rPr>
          <w:rFonts w:ascii="Arial" w:hAnsi="Arial" w:cs="Arial"/>
          <w:szCs w:val="24"/>
        </w:rPr>
        <w:t xml:space="preserve"> most challenges described by participants and have had a great impact on </w:t>
      </w:r>
      <w:r w:rsidR="00FC66C8">
        <w:rPr>
          <w:rFonts w:ascii="Arial" w:hAnsi="Arial" w:cs="Arial"/>
          <w:szCs w:val="24"/>
        </w:rPr>
        <w:t>NQSW</w:t>
      </w:r>
      <w:r>
        <w:rPr>
          <w:rFonts w:ascii="Arial" w:hAnsi="Arial" w:cs="Arial"/>
          <w:szCs w:val="24"/>
        </w:rPr>
        <w:t xml:space="preserve"> experience by limiting their development opportunities. To contribute to mitigating and addressing the causes of challenges faced by </w:t>
      </w:r>
      <w:r w:rsidR="00FC66C8">
        <w:rPr>
          <w:rFonts w:ascii="Arial" w:hAnsi="Arial" w:cs="Arial"/>
          <w:szCs w:val="24"/>
        </w:rPr>
        <w:t>NQSW</w:t>
      </w:r>
      <w:r w:rsidR="007A69F6">
        <w:rPr>
          <w:rFonts w:ascii="Arial" w:hAnsi="Arial" w:cs="Arial"/>
          <w:szCs w:val="24"/>
        </w:rPr>
        <w:t>,</w:t>
      </w:r>
      <w:r w:rsidR="00BD1B4A">
        <w:rPr>
          <w:rFonts w:ascii="Arial" w:hAnsi="Arial" w:cs="Arial"/>
          <w:szCs w:val="24"/>
        </w:rPr>
        <w:t xml:space="preserve"> </w:t>
      </w:r>
      <w:r w:rsidR="006D34BE">
        <w:rPr>
          <w:rFonts w:ascii="Arial" w:hAnsi="Arial" w:cs="Arial"/>
          <w:szCs w:val="24"/>
        </w:rPr>
        <w:t xml:space="preserve">the </w:t>
      </w:r>
      <w:r w:rsidR="007A69F6">
        <w:rPr>
          <w:rFonts w:ascii="Arial" w:hAnsi="Arial" w:cs="Arial"/>
          <w:szCs w:val="24"/>
        </w:rPr>
        <w:t>following</w:t>
      </w:r>
      <w:r w:rsidR="006D34BE">
        <w:rPr>
          <w:rFonts w:ascii="Arial" w:hAnsi="Arial" w:cs="Arial"/>
          <w:szCs w:val="24"/>
        </w:rPr>
        <w:t xml:space="preserve"> strategies are recommended</w:t>
      </w:r>
      <w:r>
        <w:rPr>
          <w:rFonts w:ascii="Arial" w:hAnsi="Arial" w:cs="Arial"/>
          <w:szCs w:val="24"/>
        </w:rPr>
        <w:t xml:space="preserve">. </w:t>
      </w:r>
    </w:p>
    <w:p w14:paraId="67055F17" w14:textId="3F65CD1A" w:rsidR="00FF2855" w:rsidRDefault="00EC6E5D" w:rsidP="00AE5D74">
      <w:pPr>
        <w:rPr>
          <w:rFonts w:ascii="Arial" w:hAnsi="Arial" w:cs="Arial"/>
          <w:szCs w:val="24"/>
        </w:rPr>
      </w:pPr>
      <w:bookmarkStart w:id="86" w:name="_Hlk94098605"/>
      <w:r>
        <w:rPr>
          <w:rFonts w:ascii="Arial" w:hAnsi="Arial" w:cs="Arial"/>
          <w:szCs w:val="24"/>
        </w:rPr>
        <w:t>These recommendations are</w:t>
      </w:r>
      <w:r w:rsidR="00DD3EB8">
        <w:rPr>
          <w:rFonts w:ascii="Arial" w:hAnsi="Arial" w:cs="Arial"/>
          <w:szCs w:val="24"/>
        </w:rPr>
        <w:t xml:space="preserve"> particularly</w:t>
      </w:r>
      <w:r>
        <w:rPr>
          <w:rFonts w:ascii="Arial" w:hAnsi="Arial" w:cs="Arial"/>
          <w:szCs w:val="24"/>
        </w:rPr>
        <w:t xml:space="preserve"> relevant to </w:t>
      </w:r>
      <w:r w:rsidR="00FF2855">
        <w:rPr>
          <w:rFonts w:ascii="Arial" w:hAnsi="Arial" w:cs="Arial"/>
          <w:szCs w:val="24"/>
        </w:rPr>
        <w:t xml:space="preserve">the following groups: </w:t>
      </w:r>
    </w:p>
    <w:p w14:paraId="6A7C11FC" w14:textId="4ACDD955" w:rsidR="00700706" w:rsidRDefault="00BD0BB2" w:rsidP="00DD3EB8">
      <w:pPr>
        <w:pStyle w:val="SCIEbullet"/>
      </w:pPr>
      <w:r w:rsidRPr="00700706">
        <w:t xml:space="preserve">Policy </w:t>
      </w:r>
      <w:r w:rsidR="00DD3EB8">
        <w:t>l</w:t>
      </w:r>
      <w:r w:rsidRPr="00700706">
        <w:t>eads</w:t>
      </w:r>
    </w:p>
    <w:p w14:paraId="1FC863FF" w14:textId="4CC99781" w:rsidR="00700706" w:rsidRDefault="00AF2A66" w:rsidP="00DD3EB8">
      <w:pPr>
        <w:pStyle w:val="SCIEbullet"/>
      </w:pPr>
      <w:r w:rsidRPr="00700706">
        <w:t xml:space="preserve">Local </w:t>
      </w:r>
      <w:r w:rsidR="007A69F6">
        <w:t>a</w:t>
      </w:r>
      <w:r w:rsidR="007A69F6" w:rsidRPr="00700706">
        <w:t xml:space="preserve">uthority </w:t>
      </w:r>
      <w:r w:rsidR="00DD3EB8">
        <w:t>e</w:t>
      </w:r>
      <w:r w:rsidRPr="00700706">
        <w:t>mployers</w:t>
      </w:r>
    </w:p>
    <w:p w14:paraId="03735977" w14:textId="2772DA46" w:rsidR="00700706" w:rsidRDefault="00E532C3" w:rsidP="00DD3EB8">
      <w:pPr>
        <w:pStyle w:val="SCIEbullet"/>
      </w:pPr>
      <w:r w:rsidRPr="00700706">
        <w:t xml:space="preserve">Managers and </w:t>
      </w:r>
      <w:r w:rsidR="00DD3EB8">
        <w:t>s</w:t>
      </w:r>
      <w:r w:rsidRPr="00700706">
        <w:t xml:space="preserve">ocial </w:t>
      </w:r>
      <w:r w:rsidR="00DD3EB8">
        <w:t>w</w:t>
      </w:r>
      <w:r w:rsidRPr="00700706">
        <w:t xml:space="preserve">orkers </w:t>
      </w:r>
      <w:r w:rsidR="00DD3EB8">
        <w:t>s</w:t>
      </w:r>
      <w:r w:rsidRPr="00700706">
        <w:t>upporting NQSW</w:t>
      </w:r>
    </w:p>
    <w:p w14:paraId="66605605" w14:textId="03B71858" w:rsidR="007B2CC0" w:rsidRDefault="00E532C3" w:rsidP="00DD3EB8">
      <w:pPr>
        <w:pStyle w:val="SCIEbullet"/>
      </w:pPr>
      <w:r w:rsidRPr="00700706">
        <w:t xml:space="preserve">Training and </w:t>
      </w:r>
      <w:r w:rsidR="007A69F6">
        <w:t>d</w:t>
      </w:r>
      <w:r w:rsidR="007A69F6" w:rsidRPr="00700706">
        <w:t xml:space="preserve">evelopment </w:t>
      </w:r>
      <w:r w:rsidR="007A69F6">
        <w:t>t</w:t>
      </w:r>
      <w:r w:rsidR="007A69F6" w:rsidRPr="00700706">
        <w:t>eams</w:t>
      </w:r>
      <w:r w:rsidR="00DD3EB8">
        <w:t xml:space="preserve">, </w:t>
      </w:r>
      <w:r w:rsidR="00FA426B">
        <w:t xml:space="preserve">practice </w:t>
      </w:r>
      <w:r w:rsidR="003E502D">
        <w:t xml:space="preserve">educators, practice learning coordinators, and </w:t>
      </w:r>
      <w:r w:rsidR="00F955A3">
        <w:t xml:space="preserve">higher education institutions </w:t>
      </w:r>
      <w:r w:rsidR="00112F63">
        <w:t>(HEI).</w:t>
      </w:r>
      <w:r w:rsidR="00F955A3">
        <w:t xml:space="preserve"> </w:t>
      </w:r>
    </w:p>
    <w:bookmarkEnd w:id="86"/>
    <w:p w14:paraId="4588DAFF" w14:textId="004B5DF6" w:rsidR="00AE5D74" w:rsidRPr="00DD3EB8" w:rsidRDefault="00EF68C9" w:rsidP="00DD3EB8">
      <w:pPr>
        <w:ind w:left="360"/>
        <w:rPr>
          <w:szCs w:val="24"/>
        </w:rPr>
      </w:pPr>
      <w:r w:rsidRPr="00DD3EB8">
        <w:rPr>
          <w:szCs w:val="24"/>
        </w:rPr>
        <w:t xml:space="preserve"> </w:t>
      </w:r>
    </w:p>
    <w:p w14:paraId="35D24CA1" w14:textId="5E0ECFE7" w:rsidR="0087073D" w:rsidRDefault="008F184A" w:rsidP="00A10018">
      <w:pPr>
        <w:pStyle w:val="Heading2"/>
        <w:numPr>
          <w:ilvl w:val="0"/>
          <w:numId w:val="20"/>
        </w:numPr>
        <w:tabs>
          <w:tab w:val="clear" w:pos="567"/>
        </w:tabs>
      </w:pPr>
      <w:bookmarkStart w:id="87" w:name="_Toc94533365"/>
      <w:bookmarkStart w:id="88" w:name="_Toc91146509"/>
      <w:r>
        <w:t>At a policy level, making NQSW</w:t>
      </w:r>
      <w:r w:rsidR="00595AFD">
        <w:t>’s</w:t>
      </w:r>
      <w:r>
        <w:t xml:space="preserve"> wellbeing and improved working conditions a priority</w:t>
      </w:r>
      <w:bookmarkEnd w:id="87"/>
      <w:bookmarkEnd w:id="88"/>
      <w:r w:rsidR="00E87DEC">
        <w:t xml:space="preserve"> </w:t>
      </w:r>
    </w:p>
    <w:p w14:paraId="25495202" w14:textId="585CFEBE" w:rsidR="00FE493B" w:rsidRDefault="0087073D" w:rsidP="00AE5D74">
      <w:pPr>
        <w:rPr>
          <w:rFonts w:ascii="Arial" w:hAnsi="Arial" w:cs="Arial"/>
          <w:szCs w:val="24"/>
        </w:rPr>
      </w:pPr>
      <w:r>
        <w:rPr>
          <w:rFonts w:ascii="Arial" w:hAnsi="Arial" w:cs="Arial"/>
          <w:szCs w:val="24"/>
        </w:rPr>
        <w:t>A</w:t>
      </w:r>
      <w:r w:rsidR="00D158F9">
        <w:rPr>
          <w:rFonts w:ascii="Arial" w:hAnsi="Arial" w:cs="Arial"/>
          <w:szCs w:val="24"/>
        </w:rPr>
        <w:t>s highlighted by participants</w:t>
      </w:r>
      <w:r w:rsidR="003474E0">
        <w:rPr>
          <w:rFonts w:ascii="Arial" w:hAnsi="Arial" w:cs="Arial"/>
          <w:szCs w:val="24"/>
        </w:rPr>
        <w:t>,</w:t>
      </w:r>
      <w:r w:rsidR="00D158F9">
        <w:rPr>
          <w:rFonts w:ascii="Arial" w:hAnsi="Arial" w:cs="Arial"/>
          <w:szCs w:val="24"/>
        </w:rPr>
        <w:t xml:space="preserve"> the conditions and the environment in which </w:t>
      </w:r>
      <w:r w:rsidR="00FC66C8">
        <w:rPr>
          <w:rFonts w:ascii="Arial" w:hAnsi="Arial" w:cs="Arial"/>
          <w:szCs w:val="24"/>
        </w:rPr>
        <w:t>NQSW</w:t>
      </w:r>
      <w:r w:rsidR="00D158F9">
        <w:rPr>
          <w:rFonts w:ascii="Arial" w:hAnsi="Arial" w:cs="Arial"/>
          <w:szCs w:val="24"/>
        </w:rPr>
        <w:t xml:space="preserve"> are working can directly affect their wellbeing. This </w:t>
      </w:r>
      <w:r w:rsidR="00BD1B4A">
        <w:rPr>
          <w:rFonts w:ascii="Arial" w:hAnsi="Arial" w:cs="Arial"/>
          <w:szCs w:val="24"/>
        </w:rPr>
        <w:t>was considered to be</w:t>
      </w:r>
      <w:r w:rsidR="00D158F9">
        <w:rPr>
          <w:rFonts w:ascii="Arial" w:hAnsi="Arial" w:cs="Arial"/>
          <w:szCs w:val="24"/>
        </w:rPr>
        <w:t xml:space="preserve"> one of the key reasons for </w:t>
      </w:r>
      <w:r w:rsidR="00FC66C8">
        <w:rPr>
          <w:rFonts w:ascii="Arial" w:hAnsi="Arial" w:cs="Arial"/>
          <w:szCs w:val="24"/>
        </w:rPr>
        <w:t>NQSW</w:t>
      </w:r>
      <w:r w:rsidR="00D158F9">
        <w:rPr>
          <w:rFonts w:ascii="Arial" w:hAnsi="Arial" w:cs="Arial"/>
          <w:szCs w:val="24"/>
        </w:rPr>
        <w:t xml:space="preserve"> to leave their jobs or even the profession. Some of the factors contributing to this include</w:t>
      </w:r>
      <w:r w:rsidR="00FE493B">
        <w:rPr>
          <w:rFonts w:ascii="Arial" w:hAnsi="Arial" w:cs="Arial"/>
          <w:szCs w:val="24"/>
        </w:rPr>
        <w:t xml:space="preserve">: </w:t>
      </w:r>
      <w:r w:rsidR="00D158F9">
        <w:rPr>
          <w:rFonts w:ascii="Arial" w:hAnsi="Arial" w:cs="Arial"/>
          <w:szCs w:val="24"/>
        </w:rPr>
        <w:t>the level of support received</w:t>
      </w:r>
      <w:r w:rsidR="00FE493B">
        <w:rPr>
          <w:rFonts w:ascii="Arial" w:hAnsi="Arial" w:cs="Arial"/>
          <w:szCs w:val="24"/>
        </w:rPr>
        <w:t xml:space="preserve">; </w:t>
      </w:r>
      <w:r w:rsidR="00D158F9">
        <w:rPr>
          <w:rFonts w:ascii="Arial" w:hAnsi="Arial" w:cs="Arial"/>
          <w:szCs w:val="24"/>
        </w:rPr>
        <w:t>the relationships with colleagues and managers</w:t>
      </w:r>
      <w:r w:rsidR="00FE493B">
        <w:rPr>
          <w:rFonts w:ascii="Arial" w:hAnsi="Arial" w:cs="Arial"/>
          <w:szCs w:val="24"/>
        </w:rPr>
        <w:t xml:space="preserve">; </w:t>
      </w:r>
      <w:r w:rsidR="00D158F9">
        <w:rPr>
          <w:rFonts w:ascii="Arial" w:hAnsi="Arial" w:cs="Arial"/>
          <w:szCs w:val="24"/>
        </w:rPr>
        <w:t>opportunities for learning</w:t>
      </w:r>
      <w:r w:rsidR="00FE493B">
        <w:rPr>
          <w:rFonts w:ascii="Arial" w:hAnsi="Arial" w:cs="Arial"/>
          <w:szCs w:val="24"/>
        </w:rPr>
        <w:t xml:space="preserve"> and development; </w:t>
      </w:r>
      <w:r w:rsidR="00D158F9">
        <w:rPr>
          <w:rFonts w:ascii="Arial" w:hAnsi="Arial" w:cs="Arial"/>
          <w:szCs w:val="24"/>
        </w:rPr>
        <w:t xml:space="preserve">and building a sense of purpose and motivation. </w:t>
      </w:r>
    </w:p>
    <w:p w14:paraId="2E463956" w14:textId="3E10DB71" w:rsidR="00AE5D74" w:rsidRDefault="00554786" w:rsidP="00AE5D74">
      <w:pPr>
        <w:rPr>
          <w:rFonts w:ascii="Arial" w:hAnsi="Arial" w:cs="Arial"/>
          <w:szCs w:val="24"/>
        </w:rPr>
      </w:pPr>
      <w:r>
        <w:rPr>
          <w:rFonts w:ascii="Arial" w:hAnsi="Arial" w:cs="Arial"/>
          <w:szCs w:val="24"/>
        </w:rPr>
        <w:t xml:space="preserve">While some of the significant underlying capacity issues are not the focus of this report, some recommendations </w:t>
      </w:r>
      <w:r w:rsidR="00FE493B">
        <w:rPr>
          <w:rFonts w:ascii="Arial" w:hAnsi="Arial" w:cs="Arial"/>
          <w:szCs w:val="24"/>
        </w:rPr>
        <w:t xml:space="preserve">require </w:t>
      </w:r>
      <w:r>
        <w:rPr>
          <w:rFonts w:ascii="Arial" w:hAnsi="Arial" w:cs="Arial"/>
          <w:szCs w:val="24"/>
        </w:rPr>
        <w:t>relatively low</w:t>
      </w:r>
      <w:r w:rsidR="00FE493B">
        <w:rPr>
          <w:rFonts w:ascii="Arial" w:hAnsi="Arial" w:cs="Arial"/>
          <w:szCs w:val="24"/>
        </w:rPr>
        <w:t xml:space="preserve"> levels of </w:t>
      </w:r>
      <w:r>
        <w:rPr>
          <w:rFonts w:ascii="Arial" w:hAnsi="Arial" w:cs="Arial"/>
          <w:szCs w:val="24"/>
        </w:rPr>
        <w:t>resourc</w:t>
      </w:r>
      <w:r w:rsidR="00FE493B">
        <w:rPr>
          <w:rFonts w:ascii="Arial" w:hAnsi="Arial" w:cs="Arial"/>
          <w:szCs w:val="24"/>
        </w:rPr>
        <w:t>ing</w:t>
      </w:r>
      <w:r>
        <w:rPr>
          <w:rFonts w:ascii="Arial" w:hAnsi="Arial" w:cs="Arial"/>
          <w:szCs w:val="24"/>
        </w:rPr>
        <w:t xml:space="preserve"> </w:t>
      </w:r>
      <w:r w:rsidR="00B211E2">
        <w:rPr>
          <w:rFonts w:ascii="Arial" w:hAnsi="Arial" w:cs="Arial"/>
          <w:szCs w:val="24"/>
        </w:rPr>
        <w:t>and could improve capacity</w:t>
      </w:r>
      <w:r w:rsidR="00FE493B">
        <w:rPr>
          <w:rFonts w:ascii="Arial" w:hAnsi="Arial" w:cs="Arial"/>
          <w:szCs w:val="24"/>
        </w:rPr>
        <w:t>,</w:t>
      </w:r>
      <w:r w:rsidR="00B211E2">
        <w:rPr>
          <w:rFonts w:ascii="Arial" w:hAnsi="Arial" w:cs="Arial"/>
          <w:szCs w:val="24"/>
        </w:rPr>
        <w:t xml:space="preserve"> if staff remain in post for longer.</w:t>
      </w:r>
      <w:r w:rsidR="008559CC">
        <w:rPr>
          <w:rFonts w:ascii="Arial" w:hAnsi="Arial" w:cs="Arial"/>
          <w:szCs w:val="24"/>
        </w:rPr>
        <w:t xml:space="preserve"> Those groups supporting </w:t>
      </w:r>
      <w:r w:rsidR="00FC66C8">
        <w:rPr>
          <w:rFonts w:ascii="Arial" w:hAnsi="Arial" w:cs="Arial"/>
          <w:szCs w:val="24"/>
        </w:rPr>
        <w:t>NQSW</w:t>
      </w:r>
      <w:r w:rsidR="008559CC">
        <w:rPr>
          <w:rFonts w:ascii="Arial" w:hAnsi="Arial" w:cs="Arial"/>
          <w:szCs w:val="24"/>
        </w:rPr>
        <w:t xml:space="preserve"> wanted to implement some of the recommendations set out below, but felt they needed a policy steer in order to make a case to do so.</w:t>
      </w:r>
    </w:p>
    <w:p w14:paraId="55652803" w14:textId="49421418" w:rsidR="0087073D" w:rsidRPr="0087073D" w:rsidRDefault="00D158F9" w:rsidP="00A10018">
      <w:pPr>
        <w:pStyle w:val="Heading2"/>
        <w:numPr>
          <w:ilvl w:val="0"/>
          <w:numId w:val="20"/>
        </w:numPr>
        <w:tabs>
          <w:tab w:val="clear" w:pos="567"/>
        </w:tabs>
      </w:pPr>
      <w:bookmarkStart w:id="89" w:name="_Toc91146510"/>
      <w:bookmarkStart w:id="90" w:name="_Toc94533366"/>
      <w:r>
        <w:t>Recogni</w:t>
      </w:r>
      <w:r w:rsidR="5B5BF129">
        <w:t>s</w:t>
      </w:r>
      <w:r>
        <w:t xml:space="preserve">ing </w:t>
      </w:r>
      <w:r w:rsidR="00FC66C8">
        <w:t>NQSW</w:t>
      </w:r>
      <w:r>
        <w:t>’</w:t>
      </w:r>
      <w:r w:rsidR="00FA1EC0">
        <w:t>s</w:t>
      </w:r>
      <w:r>
        <w:t xml:space="preserve"> needs for further support and allowing extra time for development</w:t>
      </w:r>
      <w:bookmarkEnd w:id="89"/>
      <w:bookmarkEnd w:id="90"/>
      <w:r w:rsidR="00F43929">
        <w:t xml:space="preserve"> </w:t>
      </w:r>
    </w:p>
    <w:p w14:paraId="571263C5" w14:textId="27BF586B" w:rsidR="00AE5D74" w:rsidRPr="0087073D" w:rsidRDefault="0087073D" w:rsidP="0087073D">
      <w:pPr>
        <w:tabs>
          <w:tab w:val="clear" w:pos="851"/>
        </w:tabs>
        <w:spacing w:after="160" w:line="259" w:lineRule="auto"/>
        <w:contextualSpacing/>
        <w:rPr>
          <w:szCs w:val="24"/>
        </w:rPr>
      </w:pPr>
      <w:r>
        <w:rPr>
          <w:szCs w:val="24"/>
        </w:rPr>
        <w:t>T</w:t>
      </w:r>
      <w:r w:rsidR="00D158F9" w:rsidRPr="0087073D">
        <w:rPr>
          <w:szCs w:val="24"/>
        </w:rPr>
        <w:t xml:space="preserve">his can be achieved by implementing the </w:t>
      </w:r>
      <w:r w:rsidR="00FE493B">
        <w:rPr>
          <w:szCs w:val="24"/>
        </w:rPr>
        <w:t>following</w:t>
      </w:r>
      <w:r w:rsidR="00FE493B" w:rsidRPr="0087073D">
        <w:rPr>
          <w:szCs w:val="24"/>
        </w:rPr>
        <w:t xml:space="preserve"> </w:t>
      </w:r>
      <w:r w:rsidR="00D158F9" w:rsidRPr="0087073D">
        <w:rPr>
          <w:szCs w:val="24"/>
        </w:rPr>
        <w:t>strategies</w:t>
      </w:r>
      <w:r>
        <w:rPr>
          <w:szCs w:val="24"/>
        </w:rPr>
        <w:t>:</w:t>
      </w:r>
    </w:p>
    <w:p w14:paraId="778A5A00" w14:textId="317B041F" w:rsidR="00AE5D74" w:rsidRDefault="00D158F9" w:rsidP="00DD3EB8">
      <w:pPr>
        <w:pStyle w:val="Bullet-level2"/>
      </w:pPr>
      <w:r w:rsidRPr="00DF5A1F">
        <w:rPr>
          <w:b/>
        </w:rPr>
        <w:t>Extended induction periods:</w:t>
      </w:r>
      <w:r>
        <w:t xml:space="preserve"> to offer protected time and reduced pressure for accessing further opportunities </w:t>
      </w:r>
      <w:r w:rsidR="003474E0">
        <w:t>for</w:t>
      </w:r>
      <w:r>
        <w:t xml:space="preserve"> development such as shadowing, co-working, reflexive mentoring, workshops, and training. </w:t>
      </w:r>
    </w:p>
    <w:p w14:paraId="11AB9F40" w14:textId="768812CD" w:rsidR="00AE5D74" w:rsidRDefault="00D158F9" w:rsidP="00DD3EB8">
      <w:pPr>
        <w:pStyle w:val="Bullet-level2"/>
      </w:pPr>
      <w:r w:rsidRPr="00DF5A1F">
        <w:rPr>
          <w:b/>
        </w:rPr>
        <w:t>Protected caseloads:</w:t>
      </w:r>
      <w:r>
        <w:t xml:space="preserve"> to allow </w:t>
      </w:r>
      <w:r w:rsidR="00FC66C8">
        <w:t>NQSW</w:t>
      </w:r>
      <w:r>
        <w:t xml:space="preserve"> to learn gradually and build confidence prior to engaging </w:t>
      </w:r>
      <w:r w:rsidR="003474E0">
        <w:t>with</w:t>
      </w:r>
      <w:r>
        <w:t xml:space="preserve"> more complex cases. This should also give </w:t>
      </w:r>
      <w:r w:rsidR="00FC66C8">
        <w:t>NQSW</w:t>
      </w:r>
      <w:r>
        <w:t xml:space="preserve"> more capacity to </w:t>
      </w:r>
      <w:r w:rsidR="00554786">
        <w:t>prioriti</w:t>
      </w:r>
      <w:r w:rsidR="00232180">
        <w:t>se</w:t>
      </w:r>
      <w:r w:rsidR="00554786">
        <w:t xml:space="preserve"> </w:t>
      </w:r>
      <w:r>
        <w:t xml:space="preserve">other forms of support as outlined below. </w:t>
      </w:r>
    </w:p>
    <w:p w14:paraId="00090770" w14:textId="77777777" w:rsidR="00AE5D74" w:rsidRDefault="00AE5D74" w:rsidP="00AE5D74">
      <w:pPr>
        <w:rPr>
          <w:rFonts w:ascii="Arial" w:hAnsi="Arial" w:cs="Arial"/>
          <w:szCs w:val="24"/>
        </w:rPr>
      </w:pPr>
    </w:p>
    <w:p w14:paraId="0E935227" w14:textId="16D2D5E6" w:rsidR="0087073D" w:rsidRPr="0087073D" w:rsidRDefault="00D158F9" w:rsidP="00A10018">
      <w:pPr>
        <w:pStyle w:val="Heading2"/>
        <w:numPr>
          <w:ilvl w:val="0"/>
          <w:numId w:val="20"/>
        </w:numPr>
      </w:pPr>
      <w:bookmarkStart w:id="91" w:name="_Toc91146511"/>
      <w:bookmarkStart w:id="92" w:name="_Toc94533367"/>
      <w:r w:rsidRPr="0087073D">
        <w:lastRenderedPageBreak/>
        <w:t>Supporting NQSW’</w:t>
      </w:r>
      <w:r w:rsidR="00FC66C8">
        <w:t>s</w:t>
      </w:r>
      <w:r w:rsidRPr="0087073D">
        <w:t xml:space="preserve"> wellbeing</w:t>
      </w:r>
      <w:bookmarkEnd w:id="91"/>
      <w:bookmarkEnd w:id="92"/>
      <w:r w:rsidR="00F43929">
        <w:t xml:space="preserve"> </w:t>
      </w:r>
    </w:p>
    <w:p w14:paraId="756EF51A" w14:textId="2473F2E2" w:rsidR="00AE5D74" w:rsidRPr="0087073D" w:rsidRDefault="0087073D" w:rsidP="0087073D">
      <w:pPr>
        <w:tabs>
          <w:tab w:val="clear" w:pos="851"/>
        </w:tabs>
        <w:spacing w:after="160" w:line="259" w:lineRule="auto"/>
        <w:contextualSpacing/>
        <w:rPr>
          <w:szCs w:val="24"/>
        </w:rPr>
      </w:pPr>
      <w:r>
        <w:rPr>
          <w:szCs w:val="24"/>
        </w:rPr>
        <w:t>W</w:t>
      </w:r>
      <w:r w:rsidR="00554786" w:rsidRPr="0087073D">
        <w:rPr>
          <w:szCs w:val="24"/>
        </w:rPr>
        <w:t>ellbeing during the pandemic</w:t>
      </w:r>
      <w:r w:rsidR="00D158F9" w:rsidRPr="0087073D">
        <w:rPr>
          <w:szCs w:val="24"/>
        </w:rPr>
        <w:t xml:space="preserve"> ha</w:t>
      </w:r>
      <w:r w:rsidR="00554786" w:rsidRPr="0087073D">
        <w:rPr>
          <w:szCs w:val="24"/>
        </w:rPr>
        <w:t>s</w:t>
      </w:r>
      <w:r w:rsidR="00D158F9" w:rsidRPr="0087073D">
        <w:rPr>
          <w:szCs w:val="24"/>
        </w:rPr>
        <w:t xml:space="preserve"> significantly affected </w:t>
      </w:r>
      <w:r w:rsidR="00FC66C8">
        <w:rPr>
          <w:szCs w:val="24"/>
        </w:rPr>
        <w:t>NQSW</w:t>
      </w:r>
      <w:r w:rsidR="00D158F9" w:rsidRPr="0087073D">
        <w:rPr>
          <w:szCs w:val="24"/>
        </w:rPr>
        <w:t>'</w:t>
      </w:r>
      <w:r w:rsidR="00FC66C8">
        <w:rPr>
          <w:szCs w:val="24"/>
        </w:rPr>
        <w:t>s</w:t>
      </w:r>
      <w:r w:rsidR="00D158F9" w:rsidRPr="0087073D">
        <w:rPr>
          <w:szCs w:val="24"/>
        </w:rPr>
        <w:t xml:space="preserve"> practice learning experience. Participants often reported challenges that were directly or indirectly related to work-related feelings and wellbeing. Offering a supportive work environment and opportunities for reflection appeared as key for supporting wellbeing. </w:t>
      </w:r>
      <w:r w:rsidR="00554786" w:rsidRPr="0087073D">
        <w:rPr>
          <w:szCs w:val="24"/>
        </w:rPr>
        <w:t>This could be best supported with:</w:t>
      </w:r>
    </w:p>
    <w:p w14:paraId="3CBDE719" w14:textId="32DEFF20" w:rsidR="00AE5D74" w:rsidRDefault="00D158F9" w:rsidP="00DD3EB8">
      <w:pPr>
        <w:pStyle w:val="Bullet-level2"/>
      </w:pPr>
      <w:r>
        <w:rPr>
          <w:b/>
        </w:rPr>
        <w:t xml:space="preserve">Opportunities for reflection: </w:t>
      </w:r>
      <w:r w:rsidR="00D76074">
        <w:t>n</w:t>
      </w:r>
      <w:r>
        <w:t xml:space="preserve">aming work-related feelings, having awareness </w:t>
      </w:r>
      <w:r w:rsidR="003474E0">
        <w:t xml:space="preserve">of </w:t>
      </w:r>
      <w:r>
        <w:t>stress and anxiety triggers at work, and building strategies for overcoming feelings</w:t>
      </w:r>
      <w:r w:rsidR="00FE493B">
        <w:t>,</w:t>
      </w:r>
      <w:r>
        <w:t xml:space="preserve"> are some of the outcomes that can significantly improve </w:t>
      </w:r>
      <w:r w:rsidR="00FC66C8">
        <w:t>NQSW</w:t>
      </w:r>
      <w:r>
        <w:t>’</w:t>
      </w:r>
      <w:r w:rsidR="00FC66C8">
        <w:t>s</w:t>
      </w:r>
      <w:r>
        <w:t xml:space="preserve"> wellbeing and resilience. These opportunities can be offered in different formats and may work differently for each individual. Reflexive mentoring/supervision is one of the strategies that worked well for the majority of participants, but other formats such as peer support and reflexive group discussions were also mentioned. </w:t>
      </w:r>
    </w:p>
    <w:p w14:paraId="5C578CE9" w14:textId="58134FEE" w:rsidR="00AE5D74" w:rsidRDefault="00D158F9" w:rsidP="00DD3EB8">
      <w:pPr>
        <w:pStyle w:val="Bullet-level2"/>
      </w:pPr>
      <w:r>
        <w:rPr>
          <w:b/>
        </w:rPr>
        <w:t xml:space="preserve">Mentoring or ‘buddy’ systems: </w:t>
      </w:r>
      <w:r>
        <w:t xml:space="preserve">having an experienced colleague who is external to their own team to engage in regular reflexive conversations about </w:t>
      </w:r>
      <w:r w:rsidR="00FC66C8">
        <w:t>NQSW</w:t>
      </w:r>
      <w:r>
        <w:t>’</w:t>
      </w:r>
      <w:r w:rsidR="00FC66C8">
        <w:t>s</w:t>
      </w:r>
      <w:r>
        <w:t xml:space="preserve"> practice and work-related feelings</w:t>
      </w:r>
      <w:r w:rsidR="003474E0">
        <w:t>. This</w:t>
      </w:r>
      <w:r>
        <w:t xml:space="preserve"> can offer an important space for </w:t>
      </w:r>
      <w:r w:rsidR="00FC66C8">
        <w:t>NQSW</w:t>
      </w:r>
      <w:r>
        <w:t xml:space="preserve"> to overcome wellbeing challenges and improve resilience.</w:t>
      </w:r>
    </w:p>
    <w:p w14:paraId="25C5B6E4" w14:textId="079E843A" w:rsidR="00AE5D74" w:rsidRDefault="00D158F9" w:rsidP="00DD3EB8">
      <w:pPr>
        <w:pStyle w:val="Bullet-level2"/>
      </w:pPr>
      <w:r>
        <w:rPr>
          <w:b/>
        </w:rPr>
        <w:t>Peer support opportunities:</w:t>
      </w:r>
      <w:r>
        <w:t xml:space="preserve"> in groups or pairs, these opportunities can offer a safe space where </w:t>
      </w:r>
      <w:r w:rsidR="00FC66C8">
        <w:t>NQSW</w:t>
      </w:r>
      <w:r>
        <w:t xml:space="preserve"> can talk about their vulnerabilities, share their experiences, receive and give support. </w:t>
      </w:r>
    </w:p>
    <w:p w14:paraId="2D06000D" w14:textId="59FCC81F" w:rsidR="00AE5D74" w:rsidRDefault="00D158F9" w:rsidP="00DD3EB8">
      <w:pPr>
        <w:pStyle w:val="Bullet-level2"/>
      </w:pPr>
      <w:r w:rsidRPr="3AD44CF2">
        <w:rPr>
          <w:b/>
        </w:rPr>
        <w:t>Opportunities for informal support:</w:t>
      </w:r>
      <w:r>
        <w:t xml:space="preserve"> these are types of support that </w:t>
      </w:r>
      <w:r w:rsidR="00FC66C8">
        <w:t>NQSW</w:t>
      </w:r>
      <w:r>
        <w:t xml:space="preserve"> receive spontaneously while sharing the same space with colleagues. It is an opportunity to ask questions as they emerge, build </w:t>
      </w:r>
      <w:r w:rsidR="004549AC">
        <w:t>conversations, receive</w:t>
      </w:r>
      <w:r>
        <w:t xml:space="preserve"> spontaneous feed-backs and reassurance. These opportunities can be offered in a variety of formats, for example, for LAs operating in hybrid modes (partly office and partly remote-based), managers can make sure that team members are doing the same office hours and working together for most of the day. In a remote working set-up, managers can encourage team members to arrange a regular catch</w:t>
      </w:r>
      <w:r w:rsidR="00FE493B">
        <w:t>-</w:t>
      </w:r>
      <w:r>
        <w:t>up video chats to talk about their day and share experiences.</w:t>
      </w:r>
      <w:r w:rsidR="00E87DEC">
        <w:t xml:space="preserve"> </w:t>
      </w:r>
      <w:r>
        <w:t xml:space="preserve"> </w:t>
      </w:r>
    </w:p>
    <w:p w14:paraId="5A3CC78A" w14:textId="51964479" w:rsidR="00AE5D74" w:rsidRDefault="00D158F9" w:rsidP="00DD3EB8">
      <w:pPr>
        <w:pStyle w:val="Bullet-level2"/>
      </w:pPr>
      <w:r>
        <w:rPr>
          <w:b/>
        </w:rPr>
        <w:t>Disconnecting from work:</w:t>
      </w:r>
      <w:r>
        <w:t xml:space="preserve"> </w:t>
      </w:r>
      <w:r w:rsidR="00D76074">
        <w:t>w</w:t>
      </w:r>
      <w:r>
        <w:t xml:space="preserve">orking in personal environments at home and working beyond working hours were major barriers for </w:t>
      </w:r>
      <w:r w:rsidR="00FC66C8">
        <w:t>NQSW</w:t>
      </w:r>
      <w:r>
        <w:t xml:space="preserve"> to disconnect and unwind from work. Offering more office-based opportunities for individuals facing these issues can be effective. If working remotely, offering protected focused time can be helpful in providing a few hours a day with reduced communication</w:t>
      </w:r>
      <w:r w:rsidR="00FE493B">
        <w:t>,</w:t>
      </w:r>
      <w:r>
        <w:t xml:space="preserve"> where </w:t>
      </w:r>
      <w:r w:rsidR="00FC66C8">
        <w:t>NQSW</w:t>
      </w:r>
      <w:r>
        <w:t xml:space="preserve"> can focus on complex tasks. This </w:t>
      </w:r>
      <w:r w:rsidR="00554786">
        <w:t>helps them</w:t>
      </w:r>
      <w:r>
        <w:t xml:space="preserve"> to complete key tasks and to confidently stop working at the end of the day. This can also be coupled with </w:t>
      </w:r>
      <w:r w:rsidR="00B211E2">
        <w:t xml:space="preserve">proactive </w:t>
      </w:r>
      <w:r>
        <w:t>advice</w:t>
      </w:r>
      <w:r w:rsidR="00B211E2">
        <w:t xml:space="preserve"> or checklists</w:t>
      </w:r>
      <w:r>
        <w:t xml:space="preserve"> from mentors, managers, practice educators</w:t>
      </w:r>
      <w:r w:rsidR="00554786">
        <w:t>, HR or occupational health</w:t>
      </w:r>
      <w:r>
        <w:t xml:space="preserve"> on how to set up their work environment at home in a way to reduce the triggers for stress</w:t>
      </w:r>
      <w:r w:rsidR="00B211E2">
        <w:t>.</w:t>
      </w:r>
    </w:p>
    <w:p w14:paraId="2599C344" w14:textId="77777777" w:rsidR="00AE5D74" w:rsidRDefault="00AE5D74" w:rsidP="00AE5D74">
      <w:pPr>
        <w:pStyle w:val="ListParagraph"/>
        <w:ind w:left="1440"/>
        <w:rPr>
          <w:szCs w:val="24"/>
        </w:rPr>
      </w:pPr>
    </w:p>
    <w:p w14:paraId="56A6CF7D" w14:textId="7B25EC03" w:rsidR="0087073D" w:rsidRPr="0087073D" w:rsidRDefault="00D158F9" w:rsidP="00A10018">
      <w:pPr>
        <w:pStyle w:val="Heading2"/>
        <w:numPr>
          <w:ilvl w:val="0"/>
          <w:numId w:val="20"/>
        </w:numPr>
      </w:pPr>
      <w:bookmarkStart w:id="93" w:name="_Toc91146512"/>
      <w:bookmarkStart w:id="94" w:name="_Toc94533368"/>
      <w:r w:rsidRPr="0087073D">
        <w:t>Improving opportunities for relationship building</w:t>
      </w:r>
      <w:bookmarkEnd w:id="93"/>
      <w:bookmarkEnd w:id="94"/>
    </w:p>
    <w:p w14:paraId="16E4BCD5" w14:textId="3BF11E98" w:rsidR="00AE5D74" w:rsidRPr="0087073D" w:rsidRDefault="0087073D" w:rsidP="0087073D">
      <w:pPr>
        <w:tabs>
          <w:tab w:val="clear" w:pos="851"/>
        </w:tabs>
        <w:spacing w:after="160" w:line="259" w:lineRule="auto"/>
        <w:contextualSpacing/>
        <w:rPr>
          <w:szCs w:val="24"/>
        </w:rPr>
      </w:pPr>
      <w:r>
        <w:rPr>
          <w:szCs w:val="24"/>
        </w:rPr>
        <w:t>W</w:t>
      </w:r>
      <w:r w:rsidR="00D158F9" w:rsidRPr="0087073D">
        <w:rPr>
          <w:szCs w:val="24"/>
        </w:rPr>
        <w:t xml:space="preserve">ith more </w:t>
      </w:r>
      <w:r w:rsidR="00FE493B">
        <w:rPr>
          <w:szCs w:val="24"/>
        </w:rPr>
        <w:t>l</w:t>
      </w:r>
      <w:r w:rsidR="00FE493B" w:rsidRPr="0087073D">
        <w:rPr>
          <w:szCs w:val="24"/>
        </w:rPr>
        <w:t xml:space="preserve">ocal </w:t>
      </w:r>
      <w:r w:rsidR="00FE493B">
        <w:rPr>
          <w:szCs w:val="24"/>
        </w:rPr>
        <w:t>a</w:t>
      </w:r>
      <w:r w:rsidR="00FE493B" w:rsidRPr="0087073D">
        <w:rPr>
          <w:szCs w:val="24"/>
        </w:rPr>
        <w:t xml:space="preserve">uthorities </w:t>
      </w:r>
      <w:r w:rsidR="00D158F9" w:rsidRPr="0087073D">
        <w:rPr>
          <w:szCs w:val="24"/>
        </w:rPr>
        <w:t xml:space="preserve">moving to hybrid working approaches and agile-working office arrangements, issues around isolation and relationship are likely to remain a key challenge for </w:t>
      </w:r>
      <w:r w:rsidR="00FC66C8">
        <w:rPr>
          <w:szCs w:val="24"/>
        </w:rPr>
        <w:t>NQSW</w:t>
      </w:r>
      <w:r w:rsidR="00D158F9" w:rsidRPr="0087073D">
        <w:rPr>
          <w:szCs w:val="24"/>
        </w:rPr>
        <w:t xml:space="preserve">. To improve this, we suggest the </w:t>
      </w:r>
      <w:r w:rsidR="00FE493B">
        <w:rPr>
          <w:szCs w:val="24"/>
        </w:rPr>
        <w:t>following</w:t>
      </w:r>
      <w:r w:rsidR="00FE493B" w:rsidRPr="0087073D">
        <w:rPr>
          <w:szCs w:val="24"/>
        </w:rPr>
        <w:t xml:space="preserve"> </w:t>
      </w:r>
      <w:r w:rsidR="00D158F9" w:rsidRPr="0087073D">
        <w:rPr>
          <w:szCs w:val="24"/>
        </w:rPr>
        <w:t xml:space="preserve">strategies. </w:t>
      </w:r>
    </w:p>
    <w:p w14:paraId="602CE289" w14:textId="3457B367" w:rsidR="00AE5D74" w:rsidRDefault="00D158F9" w:rsidP="0087073D">
      <w:pPr>
        <w:pStyle w:val="Bullet-level2"/>
      </w:pPr>
      <w:r>
        <w:rPr>
          <w:b/>
        </w:rPr>
        <w:lastRenderedPageBreak/>
        <w:t>Providing space for group interactions:</w:t>
      </w:r>
      <w:r>
        <w:t xml:space="preserve"> this could be implemented in a number of formats such as workshops, coffee/tea breaks, reflexive group discussions, and team retreats. This should be offered in a format that encourages informal and spontaneous interactions</w:t>
      </w:r>
      <w:r w:rsidR="00FE493B">
        <w:t>,</w:t>
      </w:r>
      <w:r>
        <w:t xml:space="preserve"> as opposed to a more structured activity such as training sessions or meetings.</w:t>
      </w:r>
      <w:r w:rsidR="00E87DEC">
        <w:t xml:space="preserve"> </w:t>
      </w:r>
    </w:p>
    <w:p w14:paraId="34FB9396" w14:textId="4E13EAA4" w:rsidR="00AE5D74" w:rsidRDefault="00D158F9" w:rsidP="0087073D">
      <w:pPr>
        <w:pStyle w:val="Bullet-level2"/>
      </w:pPr>
      <w:r>
        <w:rPr>
          <w:b/>
        </w:rPr>
        <w:t xml:space="preserve">Opportunities for co-working: </w:t>
      </w:r>
      <w:r>
        <w:t xml:space="preserve">although this is an effective strategy for practice learning, it can be equally useful in supporting </w:t>
      </w:r>
      <w:r w:rsidR="00FC66C8">
        <w:t>NQSW</w:t>
      </w:r>
      <w:r>
        <w:t xml:space="preserve"> to get to know colleagues better, to identify individuals' strengths and actively seek support from different colleagues according to specific needs. </w:t>
      </w:r>
    </w:p>
    <w:p w14:paraId="3259B7F6" w14:textId="161F1CF2" w:rsidR="00AE5D74" w:rsidRDefault="00D158F9" w:rsidP="0087073D">
      <w:pPr>
        <w:pStyle w:val="Bullet-level2"/>
      </w:pPr>
      <w:r w:rsidRPr="3AD44CF2">
        <w:rPr>
          <w:b/>
        </w:rPr>
        <w:t>Adopting alternative forms of communication:</w:t>
      </w:r>
      <w:r>
        <w:t xml:space="preserve"> group chats</w:t>
      </w:r>
      <w:r w:rsidR="1D25D4A2">
        <w:t>,</w:t>
      </w:r>
      <w:r w:rsidR="004549AC">
        <w:t xml:space="preserve"> </w:t>
      </w:r>
      <w:r>
        <w:t>such as WhatsApp</w:t>
      </w:r>
      <w:r w:rsidR="004549AC">
        <w:t xml:space="preserve">, </w:t>
      </w:r>
      <w:r>
        <w:t>can provide a platform for more spontaneous communication between peers, offering a space for asking questions, gaining support, and getting to know colleagues.</w:t>
      </w:r>
    </w:p>
    <w:p w14:paraId="36F3235F" w14:textId="1F08995F" w:rsidR="00AE5D74" w:rsidRDefault="00D158F9" w:rsidP="0087073D">
      <w:pPr>
        <w:pStyle w:val="Bullet-level2"/>
      </w:pPr>
      <w:r w:rsidRPr="00007CC0">
        <w:rPr>
          <w:b/>
        </w:rPr>
        <w:t>Opportunities to meet other services:</w:t>
      </w:r>
      <w:r>
        <w:t xml:space="preserve"> spending time in other relevant services to provide </w:t>
      </w:r>
      <w:r w:rsidR="00FC66C8">
        <w:t>NQSW</w:t>
      </w:r>
      <w:r>
        <w:t xml:space="preserve"> with the opportunity to get to know colleagues from other services as well as to learn about the service itself. </w:t>
      </w:r>
    </w:p>
    <w:p w14:paraId="28A0C689" w14:textId="72B7A086" w:rsidR="00AE5D74" w:rsidRDefault="00D158F9" w:rsidP="0087073D">
      <w:pPr>
        <w:pStyle w:val="Bullet-level2"/>
      </w:pPr>
      <w:r>
        <w:rPr>
          <w:b/>
        </w:rPr>
        <w:t xml:space="preserve">Interdisciplinary teams or work pods: </w:t>
      </w:r>
      <w:r>
        <w:t xml:space="preserve">this is are valuable strategies in providing </w:t>
      </w:r>
      <w:r w:rsidR="00FC66C8">
        <w:t>NQSW</w:t>
      </w:r>
      <w:r>
        <w:t xml:space="preserve"> with the opportunity to work closely with colleagues from different services and can contribute to increasing </w:t>
      </w:r>
      <w:r w:rsidR="00FC66C8">
        <w:t>NQSW</w:t>
      </w:r>
      <w:r>
        <w:t>'</w:t>
      </w:r>
      <w:r w:rsidR="00FC66C8">
        <w:t>s</w:t>
      </w:r>
      <w:r>
        <w:t xml:space="preserve"> sense of belonging</w:t>
      </w:r>
      <w:r w:rsidR="005A55FA">
        <w:t>, motivation, and</w:t>
      </w:r>
      <w:r>
        <w:t xml:space="preserve"> sense of purpose. </w:t>
      </w:r>
    </w:p>
    <w:p w14:paraId="3AED3323" w14:textId="5FD5F6BB" w:rsidR="00AE5D74" w:rsidRDefault="00D158F9" w:rsidP="0087073D">
      <w:pPr>
        <w:pStyle w:val="Bullet-level2"/>
      </w:pPr>
      <w:r w:rsidRPr="00CD495C">
        <w:rPr>
          <w:b/>
        </w:rPr>
        <w:t>Encouraging shared working sessions:</w:t>
      </w:r>
      <w:r>
        <w:t xml:space="preserve"> this could be through video calls or face</w:t>
      </w:r>
      <w:r w:rsidR="00FE493B">
        <w:t>-</w:t>
      </w:r>
      <w:r>
        <w:t>to</w:t>
      </w:r>
      <w:r w:rsidR="00FE493B">
        <w:t>-</w:t>
      </w:r>
      <w:r>
        <w:t xml:space="preserve">face. It consists of </w:t>
      </w:r>
      <w:r w:rsidR="00FC66C8">
        <w:t>NQSW</w:t>
      </w:r>
      <w:r>
        <w:t xml:space="preserve"> connecting or meeting with colleagues to work together for a set amount of time and informally interacting while working. With no expectations for longer conversations, this can offer a space for spontaneous interactions encourag</w:t>
      </w:r>
      <w:r w:rsidR="005A55FA">
        <w:t>ing</w:t>
      </w:r>
      <w:r>
        <w:t xml:space="preserve"> relationship building.</w:t>
      </w:r>
      <w:r w:rsidR="00E87DEC">
        <w:t xml:space="preserve"> </w:t>
      </w:r>
      <w:r>
        <w:t xml:space="preserve"> </w:t>
      </w:r>
    </w:p>
    <w:p w14:paraId="38CF967D" w14:textId="77777777" w:rsidR="00AE5D74" w:rsidRDefault="00AE5D74" w:rsidP="00AE5D74">
      <w:pPr>
        <w:pStyle w:val="ListParagraph"/>
        <w:ind w:left="1440"/>
        <w:rPr>
          <w:szCs w:val="24"/>
        </w:rPr>
      </w:pPr>
    </w:p>
    <w:p w14:paraId="60B3D484" w14:textId="318807FF" w:rsidR="0087073D" w:rsidRDefault="00D158F9" w:rsidP="00A10018">
      <w:pPr>
        <w:pStyle w:val="Heading2"/>
        <w:numPr>
          <w:ilvl w:val="0"/>
          <w:numId w:val="20"/>
        </w:numPr>
      </w:pPr>
      <w:bookmarkStart w:id="95" w:name="_Toc91146513"/>
      <w:bookmarkStart w:id="96" w:name="_Toc94533369"/>
      <w:r w:rsidRPr="00C33412">
        <w:t>Extra learning opportunities</w:t>
      </w:r>
      <w:bookmarkStart w:id="97" w:name="_Hlk90996890"/>
      <w:bookmarkEnd w:id="95"/>
      <w:bookmarkEnd w:id="96"/>
    </w:p>
    <w:p w14:paraId="0ECD0BE9" w14:textId="4C040C38" w:rsidR="00AE5D74" w:rsidRPr="0087073D" w:rsidRDefault="0087073D" w:rsidP="0087073D">
      <w:pPr>
        <w:rPr>
          <w:szCs w:val="24"/>
        </w:rPr>
      </w:pPr>
      <w:r w:rsidRPr="0087073D">
        <w:rPr>
          <w:szCs w:val="24"/>
        </w:rPr>
        <w:t>C</w:t>
      </w:r>
      <w:r w:rsidR="00D158F9" w:rsidRPr="0087073D">
        <w:rPr>
          <w:szCs w:val="24"/>
        </w:rPr>
        <w:t xml:space="preserve">onsidering </w:t>
      </w:r>
      <w:r w:rsidR="00FC66C8">
        <w:rPr>
          <w:szCs w:val="24"/>
        </w:rPr>
        <w:t>NQSW</w:t>
      </w:r>
      <w:r w:rsidR="00D158F9" w:rsidRPr="0087073D">
        <w:rPr>
          <w:szCs w:val="24"/>
        </w:rPr>
        <w:t>'</w:t>
      </w:r>
      <w:r w:rsidR="00FC66C8">
        <w:rPr>
          <w:szCs w:val="24"/>
        </w:rPr>
        <w:t>s</w:t>
      </w:r>
      <w:r w:rsidR="00D158F9" w:rsidRPr="0087073D">
        <w:rPr>
          <w:szCs w:val="24"/>
        </w:rPr>
        <w:t xml:space="preserve"> limited access to learning opportunities during the pandemic, further opportunities </w:t>
      </w:r>
      <w:r w:rsidR="00B211E2" w:rsidRPr="0087073D">
        <w:rPr>
          <w:szCs w:val="24"/>
        </w:rPr>
        <w:t xml:space="preserve">could be </w:t>
      </w:r>
      <w:r w:rsidR="00D158F9" w:rsidRPr="0087073D">
        <w:rPr>
          <w:szCs w:val="24"/>
        </w:rPr>
        <w:t>offered to support their development and increase their confidence in practice. Some key learning opportunities are recommended below</w:t>
      </w:r>
      <w:bookmarkEnd w:id="97"/>
      <w:r w:rsidR="00147830">
        <w:rPr>
          <w:szCs w:val="24"/>
        </w:rPr>
        <w:t>.</w:t>
      </w:r>
      <w:r w:rsidR="00D158F9" w:rsidRPr="0087073D">
        <w:rPr>
          <w:szCs w:val="24"/>
        </w:rPr>
        <w:t xml:space="preserve"> </w:t>
      </w:r>
      <w:r w:rsidR="00147830">
        <w:rPr>
          <w:szCs w:val="24"/>
        </w:rPr>
        <w:t>H</w:t>
      </w:r>
      <w:r w:rsidR="00147830" w:rsidRPr="0087073D">
        <w:rPr>
          <w:szCs w:val="24"/>
        </w:rPr>
        <w:t>owever</w:t>
      </w:r>
      <w:r w:rsidR="00D158F9" w:rsidRPr="0087073D">
        <w:rPr>
          <w:szCs w:val="24"/>
        </w:rPr>
        <w:t xml:space="preserve">, we highlight the importance of tailoring development opportunities according to individuals' needs designed with their participation. </w:t>
      </w:r>
    </w:p>
    <w:p w14:paraId="6B4E9C98" w14:textId="006406A0" w:rsidR="00AE5D74" w:rsidRDefault="00D158F9" w:rsidP="0087073D">
      <w:pPr>
        <w:pStyle w:val="Bullet-level2"/>
      </w:pPr>
      <w:r w:rsidRPr="00C33412">
        <w:rPr>
          <w:b/>
        </w:rPr>
        <w:t xml:space="preserve">Further opportunities for </w:t>
      </w:r>
      <w:r>
        <w:rPr>
          <w:b/>
        </w:rPr>
        <w:t xml:space="preserve">co-working </w:t>
      </w:r>
      <w:r w:rsidRPr="00C33412">
        <w:rPr>
          <w:b/>
        </w:rPr>
        <w:t>shadowing colleagues:</w:t>
      </w:r>
      <w:r>
        <w:t xml:space="preserve"> this is considered one of the main forms </w:t>
      </w:r>
      <w:r w:rsidR="005A55FA">
        <w:t xml:space="preserve">of </w:t>
      </w:r>
      <w:r>
        <w:t xml:space="preserve">practice learning for </w:t>
      </w:r>
      <w:r w:rsidR="00FC66C8">
        <w:t>NQSW</w:t>
      </w:r>
      <w:r>
        <w:t xml:space="preserve">, helping them to develop their practice style and professional identity. </w:t>
      </w:r>
      <w:r w:rsidR="00B211E2">
        <w:t>A</w:t>
      </w:r>
      <w:r>
        <w:t>s face</w:t>
      </w:r>
      <w:r w:rsidR="00147830">
        <w:t>-</w:t>
      </w:r>
      <w:r>
        <w:t>to</w:t>
      </w:r>
      <w:r w:rsidR="00147830">
        <w:t>-</w:t>
      </w:r>
      <w:r>
        <w:t xml:space="preserve">face work with </w:t>
      </w:r>
      <w:r w:rsidR="00C05E3F">
        <w:t>individual</w:t>
      </w:r>
      <w:r>
        <w:t xml:space="preserve">s returns, these opportunities </w:t>
      </w:r>
      <w:r w:rsidR="00B211E2">
        <w:t xml:space="preserve">should </w:t>
      </w:r>
      <w:r>
        <w:t xml:space="preserve">remain available to </w:t>
      </w:r>
      <w:r w:rsidR="00FC66C8">
        <w:t>NQSW</w:t>
      </w:r>
      <w:r>
        <w:t xml:space="preserve"> for an extended period.</w:t>
      </w:r>
      <w:r w:rsidR="00E87DEC">
        <w:t xml:space="preserve"> </w:t>
      </w:r>
    </w:p>
    <w:p w14:paraId="41DA60D7" w14:textId="42A61FCB" w:rsidR="00AE5D74" w:rsidRPr="007F282A" w:rsidRDefault="00D158F9" w:rsidP="0087073D">
      <w:pPr>
        <w:pStyle w:val="Bullet-level2"/>
      </w:pPr>
      <w:r w:rsidRPr="3AD44CF2">
        <w:rPr>
          <w:b/>
        </w:rPr>
        <w:t xml:space="preserve">Opportunities for incidental learning: </w:t>
      </w:r>
      <w:r w:rsidR="00D76074">
        <w:t>w</w:t>
      </w:r>
      <w:r>
        <w:t>ith hybrid working becoming permanent in many LAs, we recommend that opportunities to spend time with their teams in a shared office environment are prioriti</w:t>
      </w:r>
      <w:r w:rsidR="7B0AF10D">
        <w:t>s</w:t>
      </w:r>
      <w:r>
        <w:t>ed. As previously outlined</w:t>
      </w:r>
      <w:r w:rsidR="00B211E2">
        <w:t xml:space="preserve">, </w:t>
      </w:r>
      <w:r>
        <w:t xml:space="preserve">one way </w:t>
      </w:r>
      <w:r w:rsidR="005A55FA">
        <w:t xml:space="preserve">of </w:t>
      </w:r>
      <w:r>
        <w:t xml:space="preserve">implementing this is to encourage team members to adopt the same office days/hours to work together in the same environment for most of the day. </w:t>
      </w:r>
    </w:p>
    <w:p w14:paraId="71C1E80D" w14:textId="191BFBE9" w:rsidR="00AE5D74" w:rsidRPr="00586F56" w:rsidRDefault="00D158F9" w:rsidP="0087073D">
      <w:pPr>
        <w:pStyle w:val="Bullet-level2"/>
      </w:pPr>
      <w:r w:rsidRPr="3AD44CF2">
        <w:rPr>
          <w:b/>
        </w:rPr>
        <w:t>Learning (face</w:t>
      </w:r>
      <w:r w:rsidR="00147830">
        <w:rPr>
          <w:b/>
        </w:rPr>
        <w:t>-</w:t>
      </w:r>
      <w:r w:rsidRPr="3AD44CF2">
        <w:rPr>
          <w:b/>
        </w:rPr>
        <w:t>to</w:t>
      </w:r>
      <w:r w:rsidR="00147830">
        <w:rPr>
          <w:b/>
        </w:rPr>
        <w:t>-</w:t>
      </w:r>
      <w:r w:rsidRPr="3AD44CF2">
        <w:rPr>
          <w:b/>
        </w:rPr>
        <w:t>face) assessments, court work, and other complex tasks:</w:t>
      </w:r>
      <w:r>
        <w:t xml:space="preserve"> </w:t>
      </w:r>
      <w:r w:rsidR="00FC66C8">
        <w:t>NQSW</w:t>
      </w:r>
      <w:r>
        <w:t xml:space="preserve"> have had limited opportunities to shadow and practice face</w:t>
      </w:r>
      <w:r w:rsidR="00147830">
        <w:t>-</w:t>
      </w:r>
      <w:r>
        <w:t>to</w:t>
      </w:r>
      <w:r w:rsidR="00147830">
        <w:t>-</w:t>
      </w:r>
      <w:r>
        <w:t xml:space="preserve">face </w:t>
      </w:r>
      <w:r>
        <w:lastRenderedPageBreak/>
        <w:t xml:space="preserve">assessments and court work. Based on this, we suggest that </w:t>
      </w:r>
      <w:r w:rsidR="00FC66C8">
        <w:t>NQSW</w:t>
      </w:r>
      <w:r>
        <w:t xml:space="preserve"> are offered extended opportunities for shadowing complex cases, to access extra training including mock courts and assessments</w:t>
      </w:r>
      <w:r w:rsidR="230838E4">
        <w:t>,</w:t>
      </w:r>
      <w:r w:rsidR="004549AC">
        <w:t xml:space="preserve"> </w:t>
      </w:r>
      <w:r>
        <w:t xml:space="preserve">and to have </w:t>
      </w:r>
      <w:r w:rsidR="005A55FA">
        <w:t xml:space="preserve">protected </w:t>
      </w:r>
      <w:r>
        <w:t xml:space="preserve">time </w:t>
      </w:r>
      <w:r w:rsidR="005A55FA">
        <w:t xml:space="preserve">for reading </w:t>
      </w:r>
      <w:r>
        <w:t xml:space="preserve">and getting </w:t>
      </w:r>
      <w:r w:rsidR="00396536">
        <w:t>familiari</w:t>
      </w:r>
      <w:r w:rsidR="25A4ABCE">
        <w:t>s</w:t>
      </w:r>
      <w:r w:rsidR="00396536">
        <w:t>ed</w:t>
      </w:r>
      <w:r>
        <w:t xml:space="preserve"> with complex cases. </w:t>
      </w:r>
    </w:p>
    <w:p w14:paraId="36F033A8" w14:textId="619BCFF7" w:rsidR="00AE5D74" w:rsidRDefault="00FC66C8" w:rsidP="0087073D">
      <w:pPr>
        <w:pStyle w:val="Bullet-level2"/>
      </w:pPr>
      <w:r>
        <w:rPr>
          <w:b/>
        </w:rPr>
        <w:t>NQSW</w:t>
      </w:r>
      <w:r w:rsidR="00D158F9">
        <w:rPr>
          <w:b/>
        </w:rPr>
        <w:t xml:space="preserve"> </w:t>
      </w:r>
      <w:r w:rsidR="00147830">
        <w:rPr>
          <w:b/>
        </w:rPr>
        <w:t>workshops</w:t>
      </w:r>
      <w:r w:rsidR="00D158F9">
        <w:rPr>
          <w:b/>
        </w:rPr>
        <w:t xml:space="preserve">: </w:t>
      </w:r>
      <w:r w:rsidR="00D158F9">
        <w:t xml:space="preserve">regular workshops can be a valuable platform to provide </w:t>
      </w:r>
      <w:r>
        <w:t>NQSW</w:t>
      </w:r>
      <w:r w:rsidR="00D158F9">
        <w:t xml:space="preserve"> with essential information and training on key processes and procedures. </w:t>
      </w:r>
      <w:r w:rsidR="00B211E2">
        <w:t>They</w:t>
      </w:r>
      <w:r w:rsidR="00D158F9">
        <w:t xml:space="preserve"> also offer a safe space for </w:t>
      </w:r>
      <w:r>
        <w:t>NQSW</w:t>
      </w:r>
      <w:r w:rsidR="00D158F9">
        <w:t xml:space="preserve"> to ask questions that they don't feel comfortable asking more experienced colleagues</w:t>
      </w:r>
      <w:r w:rsidR="00147830">
        <w:t>,</w:t>
      </w:r>
      <w:r w:rsidR="00D158F9">
        <w:t xml:space="preserve"> </w:t>
      </w:r>
      <w:r w:rsidR="00B211E2">
        <w:t xml:space="preserve">and the </w:t>
      </w:r>
      <w:r w:rsidR="00D158F9">
        <w:t xml:space="preserve">opportunity to meet peers and build </w:t>
      </w:r>
      <w:r w:rsidR="005A55FA">
        <w:t xml:space="preserve">their </w:t>
      </w:r>
      <w:r w:rsidR="00D158F9">
        <w:t xml:space="preserve">support network. </w:t>
      </w:r>
    </w:p>
    <w:p w14:paraId="37FA9477" w14:textId="3B4186C6" w:rsidR="00AE5D74" w:rsidRDefault="00D158F9" w:rsidP="0087073D">
      <w:pPr>
        <w:pStyle w:val="Bullet-level2"/>
      </w:pPr>
      <w:r>
        <w:rPr>
          <w:b/>
        </w:rPr>
        <w:t xml:space="preserve">Interdisciplinary teams or work pods: </w:t>
      </w:r>
      <w:r>
        <w:t xml:space="preserve">this </w:t>
      </w:r>
      <w:r w:rsidR="005A55FA">
        <w:t>is a strategy</w:t>
      </w:r>
      <w:r>
        <w:t xml:space="preserve"> for developing relationships but it is equally beneficial as an extra learning strategy. Working with other professionals can help </w:t>
      </w:r>
      <w:r w:rsidR="00FC66C8">
        <w:t>NQSW</w:t>
      </w:r>
      <w:r>
        <w:t xml:space="preserve"> to develop a holistic understanding of cases and better understand the support system. </w:t>
      </w:r>
    </w:p>
    <w:p w14:paraId="3193A77F" w14:textId="032D3510" w:rsidR="00147830" w:rsidRDefault="00D158F9" w:rsidP="0087073D">
      <w:pPr>
        <w:pStyle w:val="Bullet-level2"/>
      </w:pPr>
      <w:r w:rsidRPr="3AD44CF2">
        <w:rPr>
          <w:b/>
        </w:rPr>
        <w:t>Extra training:</w:t>
      </w:r>
      <w:r>
        <w:t xml:space="preserve"> to further support </w:t>
      </w:r>
      <w:r w:rsidR="00FC66C8">
        <w:t>NQSW</w:t>
      </w:r>
      <w:r>
        <w:t xml:space="preserve"> practice learning, we recommend that </w:t>
      </w:r>
      <w:r w:rsidR="00B211E2">
        <w:t xml:space="preserve">additional </w:t>
      </w:r>
      <w:r>
        <w:t>training is made available</w:t>
      </w:r>
      <w:r w:rsidR="00B211E2">
        <w:t xml:space="preserve"> and </w:t>
      </w:r>
      <w:r w:rsidR="00FC66C8">
        <w:t>NQSW</w:t>
      </w:r>
      <w:r w:rsidR="00B211E2">
        <w:t xml:space="preserve"> have time ringfenced for it</w:t>
      </w:r>
      <w:r>
        <w:t xml:space="preserve">. The themes suggested below are identified as common themes across the majority of </w:t>
      </w:r>
      <w:r w:rsidR="00FC66C8">
        <w:t>NQSW</w:t>
      </w:r>
      <w:r>
        <w:t>'</w:t>
      </w:r>
      <w:r w:rsidR="00FC66C8">
        <w:t>s</w:t>
      </w:r>
      <w:r>
        <w:t xml:space="preserve"> needs</w:t>
      </w:r>
      <w:r w:rsidR="00147830">
        <w:t>. However</w:t>
      </w:r>
      <w:r>
        <w:t xml:space="preserve">, it is important to highlight that training should be delivered along with tailored support to address individual and team specific needs. </w:t>
      </w:r>
    </w:p>
    <w:p w14:paraId="231E6A4E" w14:textId="37EB68B6" w:rsidR="00AE5D74" w:rsidRDefault="00461A7B" w:rsidP="00A2606E">
      <w:pPr>
        <w:pStyle w:val="Bullet-level2"/>
        <w:numPr>
          <w:ilvl w:val="0"/>
          <w:numId w:val="0"/>
        </w:numPr>
        <w:ind w:left="284"/>
      </w:pPr>
      <w:r>
        <w:tab/>
      </w:r>
      <w:r w:rsidR="00D158F9">
        <w:t>Some of the key themes are:</w:t>
      </w:r>
    </w:p>
    <w:p w14:paraId="60E0FA57" w14:textId="79DB1F1F" w:rsidR="00AE5D74" w:rsidRDefault="00D158F9" w:rsidP="0087073D">
      <w:pPr>
        <w:pStyle w:val="ListParagraph"/>
        <w:widowControl/>
        <w:numPr>
          <w:ilvl w:val="1"/>
          <w:numId w:val="16"/>
        </w:numPr>
        <w:tabs>
          <w:tab w:val="clear" w:pos="851"/>
        </w:tabs>
        <w:autoSpaceDE/>
        <w:autoSpaceDN/>
        <w:spacing w:after="160" w:line="259" w:lineRule="auto"/>
        <w:contextualSpacing/>
        <w:rPr>
          <w:szCs w:val="24"/>
        </w:rPr>
      </w:pPr>
      <w:r w:rsidRPr="007E1573">
        <w:rPr>
          <w:szCs w:val="24"/>
        </w:rPr>
        <w:t>Assessments,</w:t>
      </w:r>
      <w:r>
        <w:rPr>
          <w:szCs w:val="24"/>
        </w:rPr>
        <w:t xml:space="preserve"> </w:t>
      </w:r>
      <w:r w:rsidRPr="007E1573">
        <w:rPr>
          <w:szCs w:val="24"/>
        </w:rPr>
        <w:t xml:space="preserve">relationship building and communication with </w:t>
      </w:r>
      <w:r w:rsidR="00C05E3F">
        <w:rPr>
          <w:szCs w:val="24"/>
        </w:rPr>
        <w:t>individual</w:t>
      </w:r>
      <w:r w:rsidRPr="007E1573">
        <w:rPr>
          <w:szCs w:val="24"/>
        </w:rPr>
        <w:t>s</w:t>
      </w:r>
    </w:p>
    <w:p w14:paraId="31F0CACD" w14:textId="77777777" w:rsidR="00AE5D74" w:rsidRDefault="00D158F9" w:rsidP="0087073D">
      <w:pPr>
        <w:pStyle w:val="ListParagraph"/>
        <w:widowControl/>
        <w:numPr>
          <w:ilvl w:val="1"/>
          <w:numId w:val="16"/>
        </w:numPr>
        <w:tabs>
          <w:tab w:val="clear" w:pos="851"/>
        </w:tabs>
        <w:autoSpaceDE/>
        <w:autoSpaceDN/>
        <w:spacing w:after="160" w:line="259" w:lineRule="auto"/>
        <w:contextualSpacing/>
        <w:rPr>
          <w:szCs w:val="24"/>
        </w:rPr>
      </w:pPr>
      <w:r>
        <w:rPr>
          <w:szCs w:val="24"/>
        </w:rPr>
        <w:t xml:space="preserve">Court work skills </w:t>
      </w:r>
    </w:p>
    <w:p w14:paraId="7DA0E339" w14:textId="77777777" w:rsidR="00AE5D74" w:rsidRDefault="00D158F9" w:rsidP="0087073D">
      <w:pPr>
        <w:pStyle w:val="ListParagraph"/>
        <w:widowControl/>
        <w:numPr>
          <w:ilvl w:val="1"/>
          <w:numId w:val="16"/>
        </w:numPr>
        <w:tabs>
          <w:tab w:val="clear" w:pos="851"/>
        </w:tabs>
        <w:autoSpaceDE/>
        <w:autoSpaceDN/>
        <w:spacing w:after="160" w:line="259" w:lineRule="auto"/>
        <w:contextualSpacing/>
      </w:pPr>
      <w:r>
        <w:t>What to expect from and how to make the most of supervisions</w:t>
      </w:r>
    </w:p>
    <w:p w14:paraId="203A1039" w14:textId="721CBC45" w:rsidR="00AE5D74" w:rsidRDefault="00D158F9" w:rsidP="0087073D">
      <w:pPr>
        <w:pStyle w:val="ListParagraph"/>
        <w:widowControl/>
        <w:numPr>
          <w:ilvl w:val="1"/>
          <w:numId w:val="16"/>
        </w:numPr>
        <w:tabs>
          <w:tab w:val="clear" w:pos="851"/>
        </w:tabs>
        <w:autoSpaceDE/>
        <w:autoSpaceDN/>
        <w:spacing w:after="160" w:line="259" w:lineRule="auto"/>
        <w:contextualSpacing/>
        <w:rPr>
          <w:szCs w:val="24"/>
        </w:rPr>
      </w:pPr>
      <w:r w:rsidRPr="007E1573">
        <w:rPr>
          <w:szCs w:val="24"/>
        </w:rPr>
        <w:t>Managing people (for team managers)</w:t>
      </w:r>
      <w:r>
        <w:rPr>
          <w:szCs w:val="24"/>
        </w:rPr>
        <w:t>, including compassionate management</w:t>
      </w:r>
    </w:p>
    <w:p w14:paraId="5C5392C4" w14:textId="1E63B4D3" w:rsidR="00627672" w:rsidRPr="00627672" w:rsidRDefault="00D158F9" w:rsidP="0087073D">
      <w:pPr>
        <w:pStyle w:val="ListParagraph"/>
        <w:widowControl/>
        <w:numPr>
          <w:ilvl w:val="1"/>
          <w:numId w:val="16"/>
        </w:numPr>
        <w:tabs>
          <w:tab w:val="clear" w:pos="851"/>
        </w:tabs>
        <w:autoSpaceDE/>
        <w:autoSpaceDN/>
        <w:spacing w:after="0" w:line="259" w:lineRule="auto"/>
        <w:contextualSpacing/>
      </w:pPr>
      <w:r w:rsidRPr="00627672">
        <w:rPr>
          <w:szCs w:val="24"/>
        </w:rPr>
        <w:t>Wellbeing and self-care, including disconnecting from work and protecting personal time and space</w:t>
      </w:r>
    </w:p>
    <w:p w14:paraId="2FA108E6" w14:textId="58553E70" w:rsidR="009A117F" w:rsidRDefault="00D158F9" w:rsidP="0087073D">
      <w:pPr>
        <w:pStyle w:val="ListParagraph"/>
        <w:widowControl/>
        <w:numPr>
          <w:ilvl w:val="1"/>
          <w:numId w:val="16"/>
        </w:numPr>
        <w:tabs>
          <w:tab w:val="clear" w:pos="851"/>
        </w:tabs>
        <w:autoSpaceDE/>
        <w:autoSpaceDN/>
        <w:spacing w:after="0" w:line="259" w:lineRule="auto"/>
        <w:contextualSpacing/>
      </w:pPr>
      <w:r w:rsidRPr="2CB2CC74">
        <w:t xml:space="preserve">IT </w:t>
      </w:r>
      <w:r w:rsidR="00147830">
        <w:t>s</w:t>
      </w:r>
      <w:r w:rsidR="00147830" w:rsidRPr="2CB2CC74">
        <w:t>kills</w:t>
      </w:r>
      <w:r w:rsidRPr="2CB2CC74">
        <w:t xml:space="preserve">, including basic software, specific systems – </w:t>
      </w:r>
      <w:r w:rsidR="00147830">
        <w:t>such as</w:t>
      </w:r>
      <w:r w:rsidRPr="2CB2CC74">
        <w:t xml:space="preserve"> case recording – online communication etiquette, </w:t>
      </w:r>
      <w:r w:rsidR="005B0EE3" w:rsidRPr="2CB2CC74">
        <w:t xml:space="preserve">and </w:t>
      </w:r>
      <w:r w:rsidRPr="2CB2CC74">
        <w:t xml:space="preserve">effective ways to engage with </w:t>
      </w:r>
      <w:r w:rsidR="00C05E3F">
        <w:t>individual</w:t>
      </w:r>
      <w:r w:rsidRPr="2CB2CC74">
        <w:t>s and colleagues</w:t>
      </w:r>
      <w:r w:rsidR="004549AC">
        <w:t xml:space="preserve"> </w:t>
      </w:r>
      <w:r w:rsidRPr="2CB2CC74">
        <w:t xml:space="preserve">through online communication. </w:t>
      </w:r>
      <w:bookmarkEnd w:id="19"/>
      <w:bookmarkEnd w:id="23"/>
      <w:bookmarkEnd w:id="24"/>
      <w:bookmarkEnd w:id="85"/>
    </w:p>
    <w:p w14:paraId="5D52D64F" w14:textId="7422EE1E" w:rsidR="00F44895" w:rsidRDefault="00F44895" w:rsidP="00F44895">
      <w:pPr>
        <w:tabs>
          <w:tab w:val="clear" w:pos="851"/>
        </w:tabs>
        <w:spacing w:after="0" w:line="259" w:lineRule="auto"/>
        <w:contextualSpacing/>
      </w:pPr>
    </w:p>
    <w:p w14:paraId="4F369DAF" w14:textId="07763C68" w:rsidR="00236DCF" w:rsidRDefault="00F44895" w:rsidP="0059593D">
      <w:pPr>
        <w:tabs>
          <w:tab w:val="clear" w:pos="851"/>
        </w:tabs>
        <w:spacing w:after="200" w:line="276" w:lineRule="auto"/>
      </w:pPr>
      <w:r>
        <w:br w:type="page"/>
      </w:r>
      <w:r w:rsidR="00236DCF">
        <w:rPr>
          <w:noProof/>
        </w:rPr>
        <w:lastRenderedPageBreak/>
        <w:drawing>
          <wp:anchor distT="0" distB="0" distL="114300" distR="114300" simplePos="0" relativeHeight="251661823" behindDoc="0" locked="0" layoutInCell="1" allowOverlap="0" wp14:anchorId="48F5533A" wp14:editId="2333B4C3">
            <wp:simplePos x="0" y="0"/>
            <wp:positionH relativeFrom="margin">
              <wp:align>left</wp:align>
            </wp:positionH>
            <wp:positionV relativeFrom="page">
              <wp:posOffset>1080135</wp:posOffset>
            </wp:positionV>
            <wp:extent cx="2520000" cy="676800"/>
            <wp:effectExtent l="0" t="0" r="0" b="0"/>
            <wp:wrapSquare wrapText="bothSides"/>
            <wp:docPr id="28" name="scie-logo.png"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ie-logo.png"/>
                    <pic:cNvPicPr/>
                  </pic:nvPicPr>
                  <pic:blipFill>
                    <a:blip r:embed="rId22" r:link="rId23" cstate="print">
                      <a:extLst>
                        <a:ext uri="{28A0092B-C50C-407E-A947-70E740481C1C}">
                          <a14:useLocalDpi xmlns:a14="http://schemas.microsoft.com/office/drawing/2010/main" val="0"/>
                        </a:ext>
                      </a:extLst>
                    </a:blip>
                    <a:stretch>
                      <a:fillRect/>
                    </a:stretch>
                  </pic:blipFill>
                  <pic:spPr>
                    <a:xfrm>
                      <a:off x="0" y="0"/>
                      <a:ext cx="2520000" cy="676800"/>
                    </a:xfrm>
                    <a:prstGeom prst="rect">
                      <a:avLst/>
                    </a:prstGeom>
                    <a:ln>
                      <a:noFill/>
                    </a:ln>
                  </pic:spPr>
                </pic:pic>
              </a:graphicData>
            </a:graphic>
            <wp14:sizeRelH relativeFrom="margin">
              <wp14:pctWidth>0</wp14:pctWidth>
            </wp14:sizeRelH>
            <wp14:sizeRelV relativeFrom="margin">
              <wp14:pctHeight>0</wp14:pctHeight>
            </wp14:sizeRelV>
          </wp:anchor>
        </w:drawing>
      </w:r>
      <w:r w:rsidR="00236DCF">
        <w:br w:type="textWrapping" w:clear="all"/>
      </w:r>
    </w:p>
    <w:p w14:paraId="0FCE3D17" w14:textId="1A095B84" w:rsidR="00F44895" w:rsidRPr="00627672" w:rsidRDefault="00F44895" w:rsidP="0059593D">
      <w:pPr>
        <w:tabs>
          <w:tab w:val="clear" w:pos="851"/>
        </w:tabs>
        <w:spacing w:after="0" w:line="259" w:lineRule="auto"/>
        <w:contextualSpacing/>
      </w:pPr>
      <w:r w:rsidRPr="00C62871">
        <w:rPr>
          <w:noProof/>
          <w:lang w:eastAsia="en-GB"/>
        </w:rPr>
        <mc:AlternateContent>
          <mc:Choice Requires="wpg">
            <w:drawing>
              <wp:anchor distT="0" distB="0" distL="114300" distR="114300" simplePos="0" relativeHeight="251663872" behindDoc="0" locked="0" layoutInCell="1" allowOverlap="1" wp14:anchorId="6F4EB65F" wp14:editId="0E4869B6">
                <wp:simplePos x="0" y="0"/>
                <wp:positionH relativeFrom="column">
                  <wp:posOffset>-78866</wp:posOffset>
                </wp:positionH>
                <wp:positionV relativeFrom="page">
                  <wp:posOffset>9127518</wp:posOffset>
                </wp:positionV>
                <wp:extent cx="6476400" cy="907436"/>
                <wp:effectExtent l="0" t="0" r="635" b="0"/>
                <wp:wrapNone/>
                <wp:docPr id="1" name="Group 1" descr="SCIE website address and social media icons"/>
                <wp:cNvGraphicFramePr/>
                <a:graphic xmlns:a="http://schemas.openxmlformats.org/drawingml/2006/main">
                  <a:graphicData uri="http://schemas.microsoft.com/office/word/2010/wordprocessingGroup">
                    <wpg:wgp>
                      <wpg:cNvGrpSpPr/>
                      <wpg:grpSpPr>
                        <a:xfrm>
                          <a:off x="0" y="0"/>
                          <a:ext cx="6476400" cy="907436"/>
                          <a:chOff x="0" y="0"/>
                          <a:chExt cx="6477000" cy="906472"/>
                        </a:xfrm>
                      </wpg:grpSpPr>
                      <wps:wsp>
                        <wps:cNvPr id="2" name="Text Box 2"/>
                        <wps:cNvSpPr txBox="1">
                          <a:spLocks noChangeArrowheads="1"/>
                        </wps:cNvSpPr>
                        <wps:spPr bwMode="auto">
                          <a:xfrm>
                            <a:off x="0" y="209350"/>
                            <a:ext cx="3848456" cy="697122"/>
                          </a:xfrm>
                          <a:prstGeom prst="rect">
                            <a:avLst/>
                          </a:prstGeom>
                          <a:noFill/>
                          <a:ln w="9525">
                            <a:noFill/>
                            <a:miter lim="800000"/>
                            <a:headEnd/>
                            <a:tailEnd/>
                          </a:ln>
                        </wps:spPr>
                        <wps:txbx>
                          <w:txbxContent>
                            <w:p w14:paraId="1F5C4615" w14:textId="77777777" w:rsidR="00BB36FF" w:rsidRPr="005D78BA" w:rsidRDefault="00BB36FF" w:rsidP="00F44895">
                              <w:r w:rsidRPr="005D78BA">
                                <w:t xml:space="preserve">Social Care Institute for Excellence </w:t>
                              </w:r>
                            </w:p>
                            <w:p w14:paraId="31F95890" w14:textId="77777777" w:rsidR="00BB36FF" w:rsidRPr="005D78BA" w:rsidRDefault="00BB36FF" w:rsidP="00F44895">
                              <w:r>
                                <w:t>83</w:t>
                              </w:r>
                              <w:r w:rsidRPr="005D78BA">
                                <w:t xml:space="preserve"> Baker Street, London W1U </w:t>
                              </w:r>
                              <w:r>
                                <w:t>6AG</w:t>
                              </w:r>
                            </w:p>
                          </w:txbxContent>
                        </wps:txbx>
                        <wps:bodyPr rot="0" vert="horz" wrap="square" lIns="91440" tIns="45720" rIns="91440" bIns="45720" anchor="t" anchorCtr="0">
                          <a:spAutoFit/>
                        </wps:bodyPr>
                      </wps:wsp>
                      <pic:pic xmlns:pic="http://schemas.openxmlformats.org/drawingml/2006/picture">
                        <pic:nvPicPr>
                          <pic:cNvPr id="4" name="Picture 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bwMode="auto">
                          <a:xfrm>
                            <a:off x="4181475" y="0"/>
                            <a:ext cx="2295525" cy="7048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F4EB65F" id="Group 1" o:spid="_x0000_s1027" alt="SCIE website address and social media icons" style="position:absolute;margin-left:-6.2pt;margin-top:718.7pt;width:509.95pt;height:71.45pt;z-index:251663872;mso-position-vertical-relative:page;mso-width-relative:margin;mso-height-relative:margin" coordsize="64770,906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">
                <v:shapetype id="_x0000_t202" coordsize="21600,21600" o:spt="202" path="m,l,21600r21600,l21600,xe">
                  <v:stroke joinstyle="miter"/>
                  <v:path gradientshapeok="t" o:connecttype="rect"/>
                </v:shapetype>
                <v:shape id="_x0000_s1028" type="#_x0000_t202" style="position:absolute;top:2093;width:38484;height:6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1F5C4615" w14:textId="77777777" w:rsidR="00BB36FF" w:rsidRPr="005D78BA" w:rsidRDefault="00BB36FF" w:rsidP="00F44895">
                        <w:r w:rsidRPr="005D78BA">
                          <w:t xml:space="preserve">Social Care Institute for Excellence </w:t>
                        </w:r>
                      </w:p>
                      <w:p w14:paraId="31F95890" w14:textId="77777777" w:rsidR="00BB36FF" w:rsidRPr="005D78BA" w:rsidRDefault="00BB36FF" w:rsidP="00F44895">
                        <w:r>
                          <w:t>83</w:t>
                        </w:r>
                        <w:r w:rsidRPr="005D78BA">
                          <w:t xml:space="preserve"> Baker Street, London W1U </w:t>
                        </w:r>
                        <w:r>
                          <w:t>6AG</w:t>
                        </w:r>
                      </w:p>
                    </w:txbxContent>
                  </v:textbox>
                </v:shape>
                <v:shape id="Picture 4" o:spid="_x0000_s1029" type="#_x0000_t75" style="position:absolute;left:41814;width:22956;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">
                  <v:imagedata r:id="rId25" o:title=""/>
                </v:shape>
                <w10:wrap anchory="page"/>
              </v:group>
            </w:pict>
          </mc:Fallback>
        </mc:AlternateContent>
      </w:r>
    </w:p>
    <w:sectPr w:rsidR="00F44895" w:rsidRPr="00627672" w:rsidSect="009004CA">
      <w:headerReference w:type="default" r:id="rId26"/>
      <w:footerReference w:type="default" r:id="rId27"/>
      <w:type w:val="continuous"/>
      <w:pgSz w:w="11910" w:h="16840"/>
      <w:pgMar w:top="1701" w:right="1021" w:bottom="851" w:left="1021" w:header="51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CB4DF7" w14:textId="77777777" w:rsidR="004816F5" w:rsidRDefault="004816F5">
      <w:pPr>
        <w:spacing w:after="0" w:line="240" w:lineRule="auto"/>
      </w:pPr>
      <w:r>
        <w:separator/>
      </w:r>
    </w:p>
  </w:endnote>
  <w:endnote w:type="continuationSeparator" w:id="0">
    <w:p w14:paraId="19A6BD55" w14:textId="77777777" w:rsidR="004816F5" w:rsidRDefault="00481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Mono">
    <w:altName w:val="Arial Unicode MS"/>
    <w:panose1 w:val="00000000000000000000"/>
    <w:charset w:val="80"/>
    <w:family w:val="modern"/>
    <w:notTrueType/>
    <w:pitch w:val="fixed"/>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0393737"/>
      <w:docPartObj>
        <w:docPartGallery w:val="Page Numbers (Bottom of Page)"/>
        <w:docPartUnique/>
      </w:docPartObj>
    </w:sdtPr>
    <w:sdtEndPr>
      <w:rPr>
        <w:noProof/>
      </w:rPr>
    </w:sdtEndPr>
    <w:sdtContent>
      <w:p w14:paraId="086112CE" w14:textId="77777777" w:rsidR="00BB36FF" w:rsidRDefault="00BB36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1B1E57" w14:textId="77777777" w:rsidR="00BB36FF" w:rsidRDefault="00BB3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C65B5" w14:textId="77777777" w:rsidR="004816F5" w:rsidRDefault="004816F5">
      <w:pPr>
        <w:spacing w:after="0" w:line="240" w:lineRule="auto"/>
      </w:pPr>
      <w:r>
        <w:separator/>
      </w:r>
    </w:p>
  </w:footnote>
  <w:footnote w:type="continuationSeparator" w:id="0">
    <w:p w14:paraId="3C157A1E" w14:textId="77777777" w:rsidR="004816F5" w:rsidRDefault="00481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FD36" w14:textId="77777777" w:rsidR="00BB36FF" w:rsidRDefault="00BB36FF" w:rsidP="001C37E8">
    <w:pPr>
      <w:pStyle w:val="Header"/>
    </w:pPr>
  </w:p>
  <w:p w14:paraId="44FFC0D5" w14:textId="77777777" w:rsidR="00BB36FF" w:rsidRDefault="00BB36FF" w:rsidP="001C37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1735447"/>
      <w:docPartObj>
        <w:docPartGallery w:val="Page Numbers (Top of Page)"/>
        <w:docPartUnique/>
      </w:docPartObj>
    </w:sdtPr>
    <w:sdtEndPr>
      <w:rPr>
        <w:noProof/>
      </w:rPr>
    </w:sdtEndPr>
    <w:sdtContent>
      <w:p w14:paraId="3BD0F2DF" w14:textId="77777777" w:rsidR="00BB36FF" w:rsidRPr="007612F0" w:rsidRDefault="00551C43" w:rsidP="001C37E8">
        <w:pPr>
          <w:pStyle w:val="Heade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52980" w14:textId="77777777" w:rsidR="00BB36FF" w:rsidRDefault="00BB36FF" w:rsidP="001C37E8">
    <w:pPr>
      <w:pStyle w:val="Header"/>
    </w:pPr>
  </w:p>
  <w:p w14:paraId="72A5E52B" w14:textId="77777777" w:rsidR="00BB36FF" w:rsidRDefault="00BB36FF" w:rsidP="001C37E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CF754" w14:textId="77777777" w:rsidR="00BB36FF" w:rsidRDefault="00BB36FF" w:rsidP="001C37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F1A72"/>
    <w:multiLevelType w:val="hybridMultilevel"/>
    <w:tmpl w:val="C90EDD12"/>
    <w:lvl w:ilvl="0" w:tplc="029A19EA">
      <w:start w:val="1"/>
      <w:numFmt w:val="bullet"/>
      <w:pStyle w:val="Titleofpublication"/>
      <w:lvlText w:val="o"/>
      <w:lvlJc w:val="left"/>
      <w:pPr>
        <w:ind w:left="360" w:hanging="360"/>
      </w:pPr>
      <w:rPr>
        <w:rFonts w:ascii="Courier New" w:hAnsi="Courier New" w:cs="Courier New" w:hint="default"/>
      </w:rPr>
    </w:lvl>
    <w:lvl w:ilvl="1" w:tplc="920C7326">
      <w:start w:val="1"/>
      <w:numFmt w:val="bullet"/>
      <w:lvlText w:val="o"/>
      <w:lvlJc w:val="left"/>
      <w:pPr>
        <w:ind w:left="1080" w:hanging="360"/>
      </w:pPr>
      <w:rPr>
        <w:rFonts w:ascii="Courier New" w:hAnsi="Courier New" w:cs="Courier New" w:hint="default"/>
      </w:rPr>
    </w:lvl>
    <w:lvl w:ilvl="2" w:tplc="E4B0B576" w:tentative="1">
      <w:start w:val="1"/>
      <w:numFmt w:val="bullet"/>
      <w:lvlText w:val=""/>
      <w:lvlJc w:val="left"/>
      <w:pPr>
        <w:ind w:left="1800" w:hanging="360"/>
      </w:pPr>
      <w:rPr>
        <w:rFonts w:ascii="Wingdings" w:hAnsi="Wingdings" w:hint="default"/>
      </w:rPr>
    </w:lvl>
    <w:lvl w:ilvl="3" w:tplc="F5B481DC" w:tentative="1">
      <w:start w:val="1"/>
      <w:numFmt w:val="bullet"/>
      <w:lvlText w:val=""/>
      <w:lvlJc w:val="left"/>
      <w:pPr>
        <w:ind w:left="2520" w:hanging="360"/>
      </w:pPr>
      <w:rPr>
        <w:rFonts w:ascii="Symbol" w:hAnsi="Symbol" w:hint="default"/>
      </w:rPr>
    </w:lvl>
    <w:lvl w:ilvl="4" w:tplc="466ADFAE" w:tentative="1">
      <w:start w:val="1"/>
      <w:numFmt w:val="bullet"/>
      <w:lvlText w:val="o"/>
      <w:lvlJc w:val="left"/>
      <w:pPr>
        <w:ind w:left="3240" w:hanging="360"/>
      </w:pPr>
      <w:rPr>
        <w:rFonts w:ascii="Courier New" w:hAnsi="Courier New" w:cs="Courier New" w:hint="default"/>
      </w:rPr>
    </w:lvl>
    <w:lvl w:ilvl="5" w:tplc="C67E728E" w:tentative="1">
      <w:start w:val="1"/>
      <w:numFmt w:val="bullet"/>
      <w:lvlText w:val=""/>
      <w:lvlJc w:val="left"/>
      <w:pPr>
        <w:ind w:left="3960" w:hanging="360"/>
      </w:pPr>
      <w:rPr>
        <w:rFonts w:ascii="Wingdings" w:hAnsi="Wingdings" w:hint="default"/>
      </w:rPr>
    </w:lvl>
    <w:lvl w:ilvl="6" w:tplc="3A5AF924" w:tentative="1">
      <w:start w:val="1"/>
      <w:numFmt w:val="bullet"/>
      <w:lvlText w:val=""/>
      <w:lvlJc w:val="left"/>
      <w:pPr>
        <w:ind w:left="4680" w:hanging="360"/>
      </w:pPr>
      <w:rPr>
        <w:rFonts w:ascii="Symbol" w:hAnsi="Symbol" w:hint="default"/>
      </w:rPr>
    </w:lvl>
    <w:lvl w:ilvl="7" w:tplc="87622B36" w:tentative="1">
      <w:start w:val="1"/>
      <w:numFmt w:val="bullet"/>
      <w:lvlText w:val="o"/>
      <w:lvlJc w:val="left"/>
      <w:pPr>
        <w:ind w:left="5400" w:hanging="360"/>
      </w:pPr>
      <w:rPr>
        <w:rFonts w:ascii="Courier New" w:hAnsi="Courier New" w:cs="Courier New" w:hint="default"/>
      </w:rPr>
    </w:lvl>
    <w:lvl w:ilvl="8" w:tplc="2152C5D0" w:tentative="1">
      <w:start w:val="1"/>
      <w:numFmt w:val="bullet"/>
      <w:lvlText w:val=""/>
      <w:lvlJc w:val="left"/>
      <w:pPr>
        <w:ind w:left="6120" w:hanging="360"/>
      </w:pPr>
      <w:rPr>
        <w:rFonts w:ascii="Wingdings" w:hAnsi="Wingdings" w:hint="default"/>
      </w:rPr>
    </w:lvl>
  </w:abstractNum>
  <w:abstractNum w:abstractNumId="1" w15:restartNumberingAfterBreak="0">
    <w:nsid w:val="128B185F"/>
    <w:multiLevelType w:val="hybridMultilevel"/>
    <w:tmpl w:val="534CDC56"/>
    <w:lvl w:ilvl="0" w:tplc="5AA25326">
      <w:start w:val="1"/>
      <w:numFmt w:val="bullet"/>
      <w:lvlText w:val=""/>
      <w:lvlJc w:val="left"/>
      <w:pPr>
        <w:ind w:left="720" w:hanging="360"/>
      </w:pPr>
      <w:rPr>
        <w:rFonts w:ascii="Symbol" w:hAnsi="Symbol" w:hint="default"/>
      </w:rPr>
    </w:lvl>
    <w:lvl w:ilvl="1" w:tplc="37AAF0A2" w:tentative="1">
      <w:start w:val="1"/>
      <w:numFmt w:val="bullet"/>
      <w:lvlText w:val="o"/>
      <w:lvlJc w:val="left"/>
      <w:pPr>
        <w:ind w:left="1440" w:hanging="360"/>
      </w:pPr>
      <w:rPr>
        <w:rFonts w:ascii="Courier New" w:hAnsi="Courier New" w:cs="Courier New" w:hint="default"/>
      </w:rPr>
    </w:lvl>
    <w:lvl w:ilvl="2" w:tplc="3EC218E4" w:tentative="1">
      <w:start w:val="1"/>
      <w:numFmt w:val="bullet"/>
      <w:lvlText w:val=""/>
      <w:lvlJc w:val="left"/>
      <w:pPr>
        <w:ind w:left="2160" w:hanging="360"/>
      </w:pPr>
      <w:rPr>
        <w:rFonts w:ascii="Wingdings" w:hAnsi="Wingdings" w:hint="default"/>
      </w:rPr>
    </w:lvl>
    <w:lvl w:ilvl="3" w:tplc="578AA86C" w:tentative="1">
      <w:start w:val="1"/>
      <w:numFmt w:val="bullet"/>
      <w:lvlText w:val=""/>
      <w:lvlJc w:val="left"/>
      <w:pPr>
        <w:ind w:left="2880" w:hanging="360"/>
      </w:pPr>
      <w:rPr>
        <w:rFonts w:ascii="Symbol" w:hAnsi="Symbol" w:hint="default"/>
      </w:rPr>
    </w:lvl>
    <w:lvl w:ilvl="4" w:tplc="C83AD1FA" w:tentative="1">
      <w:start w:val="1"/>
      <w:numFmt w:val="bullet"/>
      <w:lvlText w:val="o"/>
      <w:lvlJc w:val="left"/>
      <w:pPr>
        <w:ind w:left="3600" w:hanging="360"/>
      </w:pPr>
      <w:rPr>
        <w:rFonts w:ascii="Courier New" w:hAnsi="Courier New" w:cs="Courier New" w:hint="default"/>
      </w:rPr>
    </w:lvl>
    <w:lvl w:ilvl="5" w:tplc="FA3A4F90" w:tentative="1">
      <w:start w:val="1"/>
      <w:numFmt w:val="bullet"/>
      <w:lvlText w:val=""/>
      <w:lvlJc w:val="left"/>
      <w:pPr>
        <w:ind w:left="4320" w:hanging="360"/>
      </w:pPr>
      <w:rPr>
        <w:rFonts w:ascii="Wingdings" w:hAnsi="Wingdings" w:hint="default"/>
      </w:rPr>
    </w:lvl>
    <w:lvl w:ilvl="6" w:tplc="CAEC78FE" w:tentative="1">
      <w:start w:val="1"/>
      <w:numFmt w:val="bullet"/>
      <w:lvlText w:val=""/>
      <w:lvlJc w:val="left"/>
      <w:pPr>
        <w:ind w:left="5040" w:hanging="360"/>
      </w:pPr>
      <w:rPr>
        <w:rFonts w:ascii="Symbol" w:hAnsi="Symbol" w:hint="default"/>
      </w:rPr>
    </w:lvl>
    <w:lvl w:ilvl="7" w:tplc="1CBCBA8E" w:tentative="1">
      <w:start w:val="1"/>
      <w:numFmt w:val="bullet"/>
      <w:lvlText w:val="o"/>
      <w:lvlJc w:val="left"/>
      <w:pPr>
        <w:ind w:left="5760" w:hanging="360"/>
      </w:pPr>
      <w:rPr>
        <w:rFonts w:ascii="Courier New" w:hAnsi="Courier New" w:cs="Courier New" w:hint="default"/>
      </w:rPr>
    </w:lvl>
    <w:lvl w:ilvl="8" w:tplc="6DA61308" w:tentative="1">
      <w:start w:val="1"/>
      <w:numFmt w:val="bullet"/>
      <w:lvlText w:val=""/>
      <w:lvlJc w:val="left"/>
      <w:pPr>
        <w:ind w:left="6480" w:hanging="360"/>
      </w:pPr>
      <w:rPr>
        <w:rFonts w:ascii="Wingdings" w:hAnsi="Wingdings" w:hint="default"/>
      </w:rPr>
    </w:lvl>
  </w:abstractNum>
  <w:abstractNum w:abstractNumId="2" w15:restartNumberingAfterBreak="0">
    <w:nsid w:val="15016AE4"/>
    <w:multiLevelType w:val="hybridMultilevel"/>
    <w:tmpl w:val="A5264BC4"/>
    <w:lvl w:ilvl="0" w:tplc="225ED24C">
      <w:start w:val="1"/>
      <w:numFmt w:val="bullet"/>
      <w:pStyle w:val="SCIEbullet"/>
      <w:lvlText w:val=""/>
      <w:lvlJc w:val="left"/>
      <w:pPr>
        <w:ind w:left="361" w:hanging="360"/>
      </w:pPr>
      <w:rPr>
        <w:rFonts w:ascii="Symbol" w:hAnsi="Symbol" w:hint="default"/>
      </w:rPr>
    </w:lvl>
    <w:lvl w:ilvl="1" w:tplc="384C388C" w:tentative="1">
      <w:start w:val="1"/>
      <w:numFmt w:val="bullet"/>
      <w:lvlText w:val="o"/>
      <w:lvlJc w:val="left"/>
      <w:pPr>
        <w:ind w:left="1593" w:hanging="360"/>
      </w:pPr>
      <w:rPr>
        <w:rFonts w:ascii="Courier New" w:hAnsi="Courier New" w:hint="default"/>
      </w:rPr>
    </w:lvl>
    <w:lvl w:ilvl="2" w:tplc="E2903A8A" w:tentative="1">
      <w:start w:val="1"/>
      <w:numFmt w:val="bullet"/>
      <w:lvlText w:val=""/>
      <w:lvlJc w:val="left"/>
      <w:pPr>
        <w:ind w:left="2313" w:hanging="360"/>
      </w:pPr>
      <w:rPr>
        <w:rFonts w:ascii="Wingdings" w:hAnsi="Wingdings" w:hint="default"/>
      </w:rPr>
    </w:lvl>
    <w:lvl w:ilvl="3" w:tplc="1B747C96" w:tentative="1">
      <w:start w:val="1"/>
      <w:numFmt w:val="bullet"/>
      <w:lvlText w:val=""/>
      <w:lvlJc w:val="left"/>
      <w:pPr>
        <w:ind w:left="3033" w:hanging="360"/>
      </w:pPr>
      <w:rPr>
        <w:rFonts w:ascii="Symbol" w:hAnsi="Symbol" w:hint="default"/>
      </w:rPr>
    </w:lvl>
    <w:lvl w:ilvl="4" w:tplc="E2427E98" w:tentative="1">
      <w:start w:val="1"/>
      <w:numFmt w:val="bullet"/>
      <w:lvlText w:val="o"/>
      <w:lvlJc w:val="left"/>
      <w:pPr>
        <w:ind w:left="3753" w:hanging="360"/>
      </w:pPr>
      <w:rPr>
        <w:rFonts w:ascii="Courier New" w:hAnsi="Courier New" w:hint="default"/>
      </w:rPr>
    </w:lvl>
    <w:lvl w:ilvl="5" w:tplc="F6302948" w:tentative="1">
      <w:start w:val="1"/>
      <w:numFmt w:val="bullet"/>
      <w:lvlText w:val=""/>
      <w:lvlJc w:val="left"/>
      <w:pPr>
        <w:ind w:left="4473" w:hanging="360"/>
      </w:pPr>
      <w:rPr>
        <w:rFonts w:ascii="Wingdings" w:hAnsi="Wingdings" w:hint="default"/>
      </w:rPr>
    </w:lvl>
    <w:lvl w:ilvl="6" w:tplc="2B582230" w:tentative="1">
      <w:start w:val="1"/>
      <w:numFmt w:val="bullet"/>
      <w:lvlText w:val=""/>
      <w:lvlJc w:val="left"/>
      <w:pPr>
        <w:ind w:left="5193" w:hanging="360"/>
      </w:pPr>
      <w:rPr>
        <w:rFonts w:ascii="Symbol" w:hAnsi="Symbol" w:hint="default"/>
      </w:rPr>
    </w:lvl>
    <w:lvl w:ilvl="7" w:tplc="1262A064" w:tentative="1">
      <w:start w:val="1"/>
      <w:numFmt w:val="bullet"/>
      <w:lvlText w:val="o"/>
      <w:lvlJc w:val="left"/>
      <w:pPr>
        <w:ind w:left="5913" w:hanging="360"/>
      </w:pPr>
      <w:rPr>
        <w:rFonts w:ascii="Courier New" w:hAnsi="Courier New" w:hint="default"/>
      </w:rPr>
    </w:lvl>
    <w:lvl w:ilvl="8" w:tplc="85ACBB76" w:tentative="1">
      <w:start w:val="1"/>
      <w:numFmt w:val="bullet"/>
      <w:lvlText w:val=""/>
      <w:lvlJc w:val="left"/>
      <w:pPr>
        <w:ind w:left="6633" w:hanging="360"/>
      </w:pPr>
      <w:rPr>
        <w:rFonts w:ascii="Wingdings" w:hAnsi="Wingdings" w:hint="default"/>
      </w:rPr>
    </w:lvl>
  </w:abstractNum>
  <w:abstractNum w:abstractNumId="3" w15:restartNumberingAfterBreak="0">
    <w:nsid w:val="15B1623D"/>
    <w:multiLevelType w:val="hybridMultilevel"/>
    <w:tmpl w:val="05EA3978"/>
    <w:lvl w:ilvl="0" w:tplc="23FCD464">
      <w:numFmt w:val="bullet"/>
      <w:pStyle w:val="SCIEdescbullet"/>
      <w:lvlText w:val="•"/>
      <w:lvlJc w:val="left"/>
      <w:pPr>
        <w:ind w:left="1287" w:hanging="360"/>
      </w:pPr>
      <w:rPr>
        <w:rFonts w:ascii="Arial" w:eastAsia="Times New Roman" w:hAnsi="Arial" w:cs="Arial" w:hint="default"/>
      </w:rPr>
    </w:lvl>
    <w:lvl w:ilvl="1" w:tplc="883CE63A" w:tentative="1">
      <w:start w:val="1"/>
      <w:numFmt w:val="bullet"/>
      <w:lvlText w:val="o"/>
      <w:lvlJc w:val="left"/>
      <w:pPr>
        <w:ind w:left="2007" w:hanging="360"/>
      </w:pPr>
      <w:rPr>
        <w:rFonts w:ascii="Courier New" w:hAnsi="Courier New" w:cs="Courier New" w:hint="default"/>
      </w:rPr>
    </w:lvl>
    <w:lvl w:ilvl="2" w:tplc="FEC6B00A" w:tentative="1">
      <w:start w:val="1"/>
      <w:numFmt w:val="bullet"/>
      <w:lvlText w:val=""/>
      <w:lvlJc w:val="left"/>
      <w:pPr>
        <w:ind w:left="2727" w:hanging="360"/>
      </w:pPr>
      <w:rPr>
        <w:rFonts w:ascii="Wingdings" w:hAnsi="Wingdings" w:hint="default"/>
      </w:rPr>
    </w:lvl>
    <w:lvl w:ilvl="3" w:tplc="F9F6179C" w:tentative="1">
      <w:start w:val="1"/>
      <w:numFmt w:val="bullet"/>
      <w:lvlText w:val=""/>
      <w:lvlJc w:val="left"/>
      <w:pPr>
        <w:ind w:left="3447" w:hanging="360"/>
      </w:pPr>
      <w:rPr>
        <w:rFonts w:ascii="Symbol" w:hAnsi="Symbol" w:hint="default"/>
      </w:rPr>
    </w:lvl>
    <w:lvl w:ilvl="4" w:tplc="39AE1FA8" w:tentative="1">
      <w:start w:val="1"/>
      <w:numFmt w:val="bullet"/>
      <w:lvlText w:val="o"/>
      <w:lvlJc w:val="left"/>
      <w:pPr>
        <w:ind w:left="4167" w:hanging="360"/>
      </w:pPr>
      <w:rPr>
        <w:rFonts w:ascii="Courier New" w:hAnsi="Courier New" w:cs="Courier New" w:hint="default"/>
      </w:rPr>
    </w:lvl>
    <w:lvl w:ilvl="5" w:tplc="E3A4A4E0" w:tentative="1">
      <w:start w:val="1"/>
      <w:numFmt w:val="bullet"/>
      <w:lvlText w:val=""/>
      <w:lvlJc w:val="left"/>
      <w:pPr>
        <w:ind w:left="4887" w:hanging="360"/>
      </w:pPr>
      <w:rPr>
        <w:rFonts w:ascii="Wingdings" w:hAnsi="Wingdings" w:hint="default"/>
      </w:rPr>
    </w:lvl>
    <w:lvl w:ilvl="6" w:tplc="C2DE2FFA" w:tentative="1">
      <w:start w:val="1"/>
      <w:numFmt w:val="bullet"/>
      <w:lvlText w:val=""/>
      <w:lvlJc w:val="left"/>
      <w:pPr>
        <w:ind w:left="5607" w:hanging="360"/>
      </w:pPr>
      <w:rPr>
        <w:rFonts w:ascii="Symbol" w:hAnsi="Symbol" w:hint="default"/>
      </w:rPr>
    </w:lvl>
    <w:lvl w:ilvl="7" w:tplc="0974F544" w:tentative="1">
      <w:start w:val="1"/>
      <w:numFmt w:val="bullet"/>
      <w:lvlText w:val="o"/>
      <w:lvlJc w:val="left"/>
      <w:pPr>
        <w:ind w:left="6327" w:hanging="360"/>
      </w:pPr>
      <w:rPr>
        <w:rFonts w:ascii="Courier New" w:hAnsi="Courier New" w:cs="Courier New" w:hint="default"/>
      </w:rPr>
    </w:lvl>
    <w:lvl w:ilvl="8" w:tplc="C80AA1CE" w:tentative="1">
      <w:start w:val="1"/>
      <w:numFmt w:val="bullet"/>
      <w:lvlText w:val=""/>
      <w:lvlJc w:val="left"/>
      <w:pPr>
        <w:ind w:left="7047" w:hanging="360"/>
      </w:pPr>
      <w:rPr>
        <w:rFonts w:ascii="Wingdings" w:hAnsi="Wingdings" w:hint="default"/>
      </w:rPr>
    </w:lvl>
  </w:abstractNum>
  <w:abstractNum w:abstractNumId="4" w15:restartNumberingAfterBreak="0">
    <w:nsid w:val="1AF673BE"/>
    <w:multiLevelType w:val="hybridMultilevel"/>
    <w:tmpl w:val="259C509E"/>
    <w:lvl w:ilvl="0" w:tplc="B8AA0244">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CA35DA7"/>
    <w:multiLevelType w:val="hybridMultilevel"/>
    <w:tmpl w:val="581C9070"/>
    <w:lvl w:ilvl="0" w:tplc="29587CBE">
      <w:start w:val="1"/>
      <w:numFmt w:val="bullet"/>
      <w:lvlText w:val=""/>
      <w:lvlJc w:val="left"/>
      <w:pPr>
        <w:ind w:left="360" w:hanging="360"/>
      </w:pPr>
      <w:rPr>
        <w:rFonts w:ascii="Symbol" w:hAnsi="Symbol" w:hint="default"/>
      </w:rPr>
    </w:lvl>
    <w:lvl w:ilvl="1" w:tplc="13AA9FE6" w:tentative="1">
      <w:start w:val="1"/>
      <w:numFmt w:val="bullet"/>
      <w:lvlText w:val="o"/>
      <w:lvlJc w:val="left"/>
      <w:pPr>
        <w:ind w:left="1080" w:hanging="360"/>
      </w:pPr>
      <w:rPr>
        <w:rFonts w:ascii="Courier New" w:hAnsi="Courier New" w:cs="Courier New" w:hint="default"/>
      </w:rPr>
    </w:lvl>
    <w:lvl w:ilvl="2" w:tplc="CD0E4946" w:tentative="1">
      <w:start w:val="1"/>
      <w:numFmt w:val="bullet"/>
      <w:lvlText w:val=""/>
      <w:lvlJc w:val="left"/>
      <w:pPr>
        <w:ind w:left="1800" w:hanging="360"/>
      </w:pPr>
      <w:rPr>
        <w:rFonts w:ascii="Wingdings" w:hAnsi="Wingdings" w:hint="default"/>
      </w:rPr>
    </w:lvl>
    <w:lvl w:ilvl="3" w:tplc="67825A80" w:tentative="1">
      <w:start w:val="1"/>
      <w:numFmt w:val="bullet"/>
      <w:lvlText w:val=""/>
      <w:lvlJc w:val="left"/>
      <w:pPr>
        <w:ind w:left="2520" w:hanging="360"/>
      </w:pPr>
      <w:rPr>
        <w:rFonts w:ascii="Symbol" w:hAnsi="Symbol" w:hint="default"/>
      </w:rPr>
    </w:lvl>
    <w:lvl w:ilvl="4" w:tplc="5450D43A" w:tentative="1">
      <w:start w:val="1"/>
      <w:numFmt w:val="bullet"/>
      <w:lvlText w:val="o"/>
      <w:lvlJc w:val="left"/>
      <w:pPr>
        <w:ind w:left="3240" w:hanging="360"/>
      </w:pPr>
      <w:rPr>
        <w:rFonts w:ascii="Courier New" w:hAnsi="Courier New" w:cs="Courier New" w:hint="default"/>
      </w:rPr>
    </w:lvl>
    <w:lvl w:ilvl="5" w:tplc="3D6A62FE" w:tentative="1">
      <w:start w:val="1"/>
      <w:numFmt w:val="bullet"/>
      <w:lvlText w:val=""/>
      <w:lvlJc w:val="left"/>
      <w:pPr>
        <w:ind w:left="3960" w:hanging="360"/>
      </w:pPr>
      <w:rPr>
        <w:rFonts w:ascii="Wingdings" w:hAnsi="Wingdings" w:hint="default"/>
      </w:rPr>
    </w:lvl>
    <w:lvl w:ilvl="6" w:tplc="1E748AC6" w:tentative="1">
      <w:start w:val="1"/>
      <w:numFmt w:val="bullet"/>
      <w:lvlText w:val=""/>
      <w:lvlJc w:val="left"/>
      <w:pPr>
        <w:ind w:left="4680" w:hanging="360"/>
      </w:pPr>
      <w:rPr>
        <w:rFonts w:ascii="Symbol" w:hAnsi="Symbol" w:hint="default"/>
      </w:rPr>
    </w:lvl>
    <w:lvl w:ilvl="7" w:tplc="431A9E78" w:tentative="1">
      <w:start w:val="1"/>
      <w:numFmt w:val="bullet"/>
      <w:lvlText w:val="o"/>
      <w:lvlJc w:val="left"/>
      <w:pPr>
        <w:ind w:left="5400" w:hanging="360"/>
      </w:pPr>
      <w:rPr>
        <w:rFonts w:ascii="Courier New" w:hAnsi="Courier New" w:cs="Courier New" w:hint="default"/>
      </w:rPr>
    </w:lvl>
    <w:lvl w:ilvl="8" w:tplc="CAACD522" w:tentative="1">
      <w:start w:val="1"/>
      <w:numFmt w:val="bullet"/>
      <w:lvlText w:val=""/>
      <w:lvlJc w:val="left"/>
      <w:pPr>
        <w:ind w:left="6120" w:hanging="360"/>
      </w:pPr>
      <w:rPr>
        <w:rFonts w:ascii="Wingdings" w:hAnsi="Wingdings" w:hint="default"/>
      </w:rPr>
    </w:lvl>
  </w:abstractNum>
  <w:abstractNum w:abstractNumId="6" w15:restartNumberingAfterBreak="0">
    <w:nsid w:val="286E4C97"/>
    <w:multiLevelType w:val="hybridMultilevel"/>
    <w:tmpl w:val="59B02F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7152DD"/>
    <w:multiLevelType w:val="hybridMultilevel"/>
    <w:tmpl w:val="433221F6"/>
    <w:lvl w:ilvl="0" w:tplc="A90A735A">
      <w:start w:val="1"/>
      <w:numFmt w:val="bullet"/>
      <w:lvlText w:val=""/>
      <w:lvlJc w:val="left"/>
      <w:pPr>
        <w:ind w:left="720" w:hanging="360"/>
      </w:pPr>
      <w:rPr>
        <w:rFonts w:ascii="Symbol" w:hAnsi="Symbol" w:hint="default"/>
      </w:rPr>
    </w:lvl>
    <w:lvl w:ilvl="1" w:tplc="CEA08218" w:tentative="1">
      <w:start w:val="1"/>
      <w:numFmt w:val="bullet"/>
      <w:lvlText w:val="o"/>
      <w:lvlJc w:val="left"/>
      <w:pPr>
        <w:ind w:left="1440" w:hanging="360"/>
      </w:pPr>
      <w:rPr>
        <w:rFonts w:ascii="Courier New" w:hAnsi="Courier New" w:cs="Courier New" w:hint="default"/>
      </w:rPr>
    </w:lvl>
    <w:lvl w:ilvl="2" w:tplc="532C3ADC" w:tentative="1">
      <w:start w:val="1"/>
      <w:numFmt w:val="bullet"/>
      <w:lvlText w:val=""/>
      <w:lvlJc w:val="left"/>
      <w:pPr>
        <w:ind w:left="2160" w:hanging="360"/>
      </w:pPr>
      <w:rPr>
        <w:rFonts w:ascii="Wingdings" w:hAnsi="Wingdings" w:hint="default"/>
      </w:rPr>
    </w:lvl>
    <w:lvl w:ilvl="3" w:tplc="660EBE78" w:tentative="1">
      <w:start w:val="1"/>
      <w:numFmt w:val="bullet"/>
      <w:lvlText w:val=""/>
      <w:lvlJc w:val="left"/>
      <w:pPr>
        <w:ind w:left="2880" w:hanging="360"/>
      </w:pPr>
      <w:rPr>
        <w:rFonts w:ascii="Symbol" w:hAnsi="Symbol" w:hint="default"/>
      </w:rPr>
    </w:lvl>
    <w:lvl w:ilvl="4" w:tplc="73785C62" w:tentative="1">
      <w:start w:val="1"/>
      <w:numFmt w:val="bullet"/>
      <w:lvlText w:val="o"/>
      <w:lvlJc w:val="left"/>
      <w:pPr>
        <w:ind w:left="3600" w:hanging="360"/>
      </w:pPr>
      <w:rPr>
        <w:rFonts w:ascii="Courier New" w:hAnsi="Courier New" w:cs="Courier New" w:hint="default"/>
      </w:rPr>
    </w:lvl>
    <w:lvl w:ilvl="5" w:tplc="A0BA8324" w:tentative="1">
      <w:start w:val="1"/>
      <w:numFmt w:val="bullet"/>
      <w:lvlText w:val=""/>
      <w:lvlJc w:val="left"/>
      <w:pPr>
        <w:ind w:left="4320" w:hanging="360"/>
      </w:pPr>
      <w:rPr>
        <w:rFonts w:ascii="Wingdings" w:hAnsi="Wingdings" w:hint="default"/>
      </w:rPr>
    </w:lvl>
    <w:lvl w:ilvl="6" w:tplc="9FB096C8" w:tentative="1">
      <w:start w:val="1"/>
      <w:numFmt w:val="bullet"/>
      <w:lvlText w:val=""/>
      <w:lvlJc w:val="left"/>
      <w:pPr>
        <w:ind w:left="5040" w:hanging="360"/>
      </w:pPr>
      <w:rPr>
        <w:rFonts w:ascii="Symbol" w:hAnsi="Symbol" w:hint="default"/>
      </w:rPr>
    </w:lvl>
    <w:lvl w:ilvl="7" w:tplc="E244E02A" w:tentative="1">
      <w:start w:val="1"/>
      <w:numFmt w:val="bullet"/>
      <w:lvlText w:val="o"/>
      <w:lvlJc w:val="left"/>
      <w:pPr>
        <w:ind w:left="5760" w:hanging="360"/>
      </w:pPr>
      <w:rPr>
        <w:rFonts w:ascii="Courier New" w:hAnsi="Courier New" w:cs="Courier New" w:hint="default"/>
      </w:rPr>
    </w:lvl>
    <w:lvl w:ilvl="8" w:tplc="5E147CA8" w:tentative="1">
      <w:start w:val="1"/>
      <w:numFmt w:val="bullet"/>
      <w:lvlText w:val=""/>
      <w:lvlJc w:val="left"/>
      <w:pPr>
        <w:ind w:left="6480" w:hanging="360"/>
      </w:pPr>
      <w:rPr>
        <w:rFonts w:ascii="Wingdings" w:hAnsi="Wingdings" w:hint="default"/>
      </w:rPr>
    </w:lvl>
  </w:abstractNum>
  <w:abstractNum w:abstractNumId="8" w15:restartNumberingAfterBreak="0">
    <w:nsid w:val="333540F3"/>
    <w:multiLevelType w:val="hybridMultilevel"/>
    <w:tmpl w:val="B3D23664"/>
    <w:lvl w:ilvl="0" w:tplc="53BCA69A">
      <w:start w:val="1"/>
      <w:numFmt w:val="bullet"/>
      <w:lvlText w:val=""/>
      <w:lvlJc w:val="left"/>
      <w:pPr>
        <w:ind w:left="856" w:hanging="360"/>
      </w:pPr>
      <w:rPr>
        <w:rFonts w:ascii="Symbol" w:hAnsi="Symbol" w:hint="default"/>
      </w:rPr>
    </w:lvl>
    <w:lvl w:ilvl="1" w:tplc="CDE6A3C4" w:tentative="1">
      <w:start w:val="1"/>
      <w:numFmt w:val="bullet"/>
      <w:lvlText w:val="o"/>
      <w:lvlJc w:val="left"/>
      <w:pPr>
        <w:ind w:left="1576" w:hanging="360"/>
      </w:pPr>
      <w:rPr>
        <w:rFonts w:ascii="Courier New" w:hAnsi="Courier New" w:cs="Courier New" w:hint="default"/>
      </w:rPr>
    </w:lvl>
    <w:lvl w:ilvl="2" w:tplc="23967F68" w:tentative="1">
      <w:start w:val="1"/>
      <w:numFmt w:val="bullet"/>
      <w:lvlText w:val=""/>
      <w:lvlJc w:val="left"/>
      <w:pPr>
        <w:ind w:left="2296" w:hanging="360"/>
      </w:pPr>
      <w:rPr>
        <w:rFonts w:ascii="Wingdings" w:hAnsi="Wingdings" w:hint="default"/>
      </w:rPr>
    </w:lvl>
    <w:lvl w:ilvl="3" w:tplc="1F681D46" w:tentative="1">
      <w:start w:val="1"/>
      <w:numFmt w:val="bullet"/>
      <w:lvlText w:val=""/>
      <w:lvlJc w:val="left"/>
      <w:pPr>
        <w:ind w:left="3016" w:hanging="360"/>
      </w:pPr>
      <w:rPr>
        <w:rFonts w:ascii="Symbol" w:hAnsi="Symbol" w:hint="default"/>
      </w:rPr>
    </w:lvl>
    <w:lvl w:ilvl="4" w:tplc="50428132" w:tentative="1">
      <w:start w:val="1"/>
      <w:numFmt w:val="bullet"/>
      <w:lvlText w:val="o"/>
      <w:lvlJc w:val="left"/>
      <w:pPr>
        <w:ind w:left="3736" w:hanging="360"/>
      </w:pPr>
      <w:rPr>
        <w:rFonts w:ascii="Courier New" w:hAnsi="Courier New" w:cs="Courier New" w:hint="default"/>
      </w:rPr>
    </w:lvl>
    <w:lvl w:ilvl="5" w:tplc="FBE2C10E" w:tentative="1">
      <w:start w:val="1"/>
      <w:numFmt w:val="bullet"/>
      <w:lvlText w:val=""/>
      <w:lvlJc w:val="left"/>
      <w:pPr>
        <w:ind w:left="4456" w:hanging="360"/>
      </w:pPr>
      <w:rPr>
        <w:rFonts w:ascii="Wingdings" w:hAnsi="Wingdings" w:hint="default"/>
      </w:rPr>
    </w:lvl>
    <w:lvl w:ilvl="6" w:tplc="F254195A" w:tentative="1">
      <w:start w:val="1"/>
      <w:numFmt w:val="bullet"/>
      <w:lvlText w:val=""/>
      <w:lvlJc w:val="left"/>
      <w:pPr>
        <w:ind w:left="5176" w:hanging="360"/>
      </w:pPr>
      <w:rPr>
        <w:rFonts w:ascii="Symbol" w:hAnsi="Symbol" w:hint="default"/>
      </w:rPr>
    </w:lvl>
    <w:lvl w:ilvl="7" w:tplc="DEF8932C" w:tentative="1">
      <w:start w:val="1"/>
      <w:numFmt w:val="bullet"/>
      <w:lvlText w:val="o"/>
      <w:lvlJc w:val="left"/>
      <w:pPr>
        <w:ind w:left="5896" w:hanging="360"/>
      </w:pPr>
      <w:rPr>
        <w:rFonts w:ascii="Courier New" w:hAnsi="Courier New" w:cs="Courier New" w:hint="default"/>
      </w:rPr>
    </w:lvl>
    <w:lvl w:ilvl="8" w:tplc="8C7E288E" w:tentative="1">
      <w:start w:val="1"/>
      <w:numFmt w:val="bullet"/>
      <w:lvlText w:val=""/>
      <w:lvlJc w:val="left"/>
      <w:pPr>
        <w:ind w:left="6616" w:hanging="360"/>
      </w:pPr>
      <w:rPr>
        <w:rFonts w:ascii="Wingdings" w:hAnsi="Wingdings" w:hint="default"/>
      </w:rPr>
    </w:lvl>
  </w:abstractNum>
  <w:abstractNum w:abstractNumId="9" w15:restartNumberingAfterBreak="0">
    <w:nsid w:val="36440E2D"/>
    <w:multiLevelType w:val="hybridMultilevel"/>
    <w:tmpl w:val="3A3EAA2A"/>
    <w:lvl w:ilvl="0" w:tplc="AA086E8C">
      <w:start w:val="1"/>
      <w:numFmt w:val="bullet"/>
      <w:pStyle w:val="Bullet-level1"/>
      <w:lvlText w:val=""/>
      <w:lvlJc w:val="left"/>
      <w:pPr>
        <w:ind w:left="284" w:hanging="284"/>
      </w:pPr>
      <w:rPr>
        <w:rFonts w:ascii="Symbol" w:hAnsi="Symbol" w:hint="default"/>
        <w:color w:val="5B8EDB" w:themeColor="text2"/>
      </w:rPr>
    </w:lvl>
    <w:lvl w:ilvl="1" w:tplc="8FDE9F7C">
      <w:start w:val="1"/>
      <w:numFmt w:val="bullet"/>
      <w:lvlText w:val="o"/>
      <w:lvlJc w:val="left"/>
      <w:pPr>
        <w:ind w:left="1440" w:hanging="360"/>
      </w:pPr>
      <w:rPr>
        <w:rFonts w:ascii="Courier New" w:hAnsi="Courier New" w:cs="Courier New" w:hint="default"/>
      </w:rPr>
    </w:lvl>
    <w:lvl w:ilvl="2" w:tplc="07466AC8" w:tentative="1">
      <w:start w:val="1"/>
      <w:numFmt w:val="bullet"/>
      <w:lvlText w:val=""/>
      <w:lvlJc w:val="left"/>
      <w:pPr>
        <w:ind w:left="2160" w:hanging="360"/>
      </w:pPr>
      <w:rPr>
        <w:rFonts w:ascii="Wingdings" w:hAnsi="Wingdings" w:cs="Wingdings" w:hint="default"/>
      </w:rPr>
    </w:lvl>
    <w:lvl w:ilvl="3" w:tplc="136A2484" w:tentative="1">
      <w:start w:val="1"/>
      <w:numFmt w:val="bullet"/>
      <w:lvlText w:val=""/>
      <w:lvlJc w:val="left"/>
      <w:pPr>
        <w:ind w:left="2880" w:hanging="360"/>
      </w:pPr>
      <w:rPr>
        <w:rFonts w:ascii="Symbol" w:hAnsi="Symbol" w:cs="Symbol" w:hint="default"/>
      </w:rPr>
    </w:lvl>
    <w:lvl w:ilvl="4" w:tplc="1E9EF7C8" w:tentative="1">
      <w:start w:val="1"/>
      <w:numFmt w:val="bullet"/>
      <w:lvlText w:val="o"/>
      <w:lvlJc w:val="left"/>
      <w:pPr>
        <w:ind w:left="3600" w:hanging="360"/>
      </w:pPr>
      <w:rPr>
        <w:rFonts w:ascii="Courier New" w:hAnsi="Courier New" w:cs="Courier New" w:hint="default"/>
      </w:rPr>
    </w:lvl>
    <w:lvl w:ilvl="5" w:tplc="439C0E04" w:tentative="1">
      <w:start w:val="1"/>
      <w:numFmt w:val="bullet"/>
      <w:lvlText w:val=""/>
      <w:lvlJc w:val="left"/>
      <w:pPr>
        <w:ind w:left="4320" w:hanging="360"/>
      </w:pPr>
      <w:rPr>
        <w:rFonts w:ascii="Wingdings" w:hAnsi="Wingdings" w:cs="Wingdings" w:hint="default"/>
      </w:rPr>
    </w:lvl>
    <w:lvl w:ilvl="6" w:tplc="2FA2DDB6" w:tentative="1">
      <w:start w:val="1"/>
      <w:numFmt w:val="bullet"/>
      <w:lvlText w:val=""/>
      <w:lvlJc w:val="left"/>
      <w:pPr>
        <w:ind w:left="5040" w:hanging="360"/>
      </w:pPr>
      <w:rPr>
        <w:rFonts w:ascii="Symbol" w:hAnsi="Symbol" w:cs="Symbol" w:hint="default"/>
      </w:rPr>
    </w:lvl>
    <w:lvl w:ilvl="7" w:tplc="5338EE7A" w:tentative="1">
      <w:start w:val="1"/>
      <w:numFmt w:val="bullet"/>
      <w:lvlText w:val="o"/>
      <w:lvlJc w:val="left"/>
      <w:pPr>
        <w:ind w:left="5760" w:hanging="360"/>
      </w:pPr>
      <w:rPr>
        <w:rFonts w:ascii="Courier New" w:hAnsi="Courier New" w:cs="Courier New" w:hint="default"/>
      </w:rPr>
    </w:lvl>
    <w:lvl w:ilvl="8" w:tplc="6A245CAC" w:tentative="1">
      <w:start w:val="1"/>
      <w:numFmt w:val="bullet"/>
      <w:lvlText w:val=""/>
      <w:lvlJc w:val="left"/>
      <w:pPr>
        <w:ind w:left="6480" w:hanging="360"/>
      </w:pPr>
      <w:rPr>
        <w:rFonts w:ascii="Wingdings" w:hAnsi="Wingdings" w:cs="Wingdings" w:hint="default"/>
      </w:rPr>
    </w:lvl>
  </w:abstractNum>
  <w:abstractNum w:abstractNumId="10" w15:restartNumberingAfterBreak="0">
    <w:nsid w:val="3FF2561F"/>
    <w:multiLevelType w:val="hybridMultilevel"/>
    <w:tmpl w:val="65BC68BE"/>
    <w:lvl w:ilvl="0" w:tplc="8FA2B4EA">
      <w:start w:val="1"/>
      <w:numFmt w:val="bullet"/>
      <w:lvlText w:val=""/>
      <w:lvlJc w:val="left"/>
      <w:pPr>
        <w:ind w:left="720" w:hanging="360"/>
      </w:pPr>
      <w:rPr>
        <w:rFonts w:ascii="Symbol" w:hAnsi="Symbol" w:hint="default"/>
      </w:rPr>
    </w:lvl>
    <w:lvl w:ilvl="1" w:tplc="FBA826FA" w:tentative="1">
      <w:start w:val="1"/>
      <w:numFmt w:val="bullet"/>
      <w:lvlText w:val="o"/>
      <w:lvlJc w:val="left"/>
      <w:pPr>
        <w:ind w:left="1440" w:hanging="360"/>
      </w:pPr>
      <w:rPr>
        <w:rFonts w:ascii="Courier New" w:hAnsi="Courier New" w:cs="Courier New" w:hint="default"/>
      </w:rPr>
    </w:lvl>
    <w:lvl w:ilvl="2" w:tplc="97E6FF70" w:tentative="1">
      <w:start w:val="1"/>
      <w:numFmt w:val="bullet"/>
      <w:lvlText w:val=""/>
      <w:lvlJc w:val="left"/>
      <w:pPr>
        <w:ind w:left="2160" w:hanging="360"/>
      </w:pPr>
      <w:rPr>
        <w:rFonts w:ascii="Wingdings" w:hAnsi="Wingdings" w:hint="default"/>
      </w:rPr>
    </w:lvl>
    <w:lvl w:ilvl="3" w:tplc="393C12F4" w:tentative="1">
      <w:start w:val="1"/>
      <w:numFmt w:val="bullet"/>
      <w:lvlText w:val=""/>
      <w:lvlJc w:val="left"/>
      <w:pPr>
        <w:ind w:left="2880" w:hanging="360"/>
      </w:pPr>
      <w:rPr>
        <w:rFonts w:ascii="Symbol" w:hAnsi="Symbol" w:hint="default"/>
      </w:rPr>
    </w:lvl>
    <w:lvl w:ilvl="4" w:tplc="8A1CED32" w:tentative="1">
      <w:start w:val="1"/>
      <w:numFmt w:val="bullet"/>
      <w:lvlText w:val="o"/>
      <w:lvlJc w:val="left"/>
      <w:pPr>
        <w:ind w:left="3600" w:hanging="360"/>
      </w:pPr>
      <w:rPr>
        <w:rFonts w:ascii="Courier New" w:hAnsi="Courier New" w:cs="Courier New" w:hint="default"/>
      </w:rPr>
    </w:lvl>
    <w:lvl w:ilvl="5" w:tplc="1C322FA2" w:tentative="1">
      <w:start w:val="1"/>
      <w:numFmt w:val="bullet"/>
      <w:lvlText w:val=""/>
      <w:lvlJc w:val="left"/>
      <w:pPr>
        <w:ind w:left="4320" w:hanging="360"/>
      </w:pPr>
      <w:rPr>
        <w:rFonts w:ascii="Wingdings" w:hAnsi="Wingdings" w:hint="default"/>
      </w:rPr>
    </w:lvl>
    <w:lvl w:ilvl="6" w:tplc="B424452C" w:tentative="1">
      <w:start w:val="1"/>
      <w:numFmt w:val="bullet"/>
      <w:lvlText w:val=""/>
      <w:lvlJc w:val="left"/>
      <w:pPr>
        <w:ind w:left="5040" w:hanging="360"/>
      </w:pPr>
      <w:rPr>
        <w:rFonts w:ascii="Symbol" w:hAnsi="Symbol" w:hint="default"/>
      </w:rPr>
    </w:lvl>
    <w:lvl w:ilvl="7" w:tplc="FA2AA4CC" w:tentative="1">
      <w:start w:val="1"/>
      <w:numFmt w:val="bullet"/>
      <w:lvlText w:val="o"/>
      <w:lvlJc w:val="left"/>
      <w:pPr>
        <w:ind w:left="5760" w:hanging="360"/>
      </w:pPr>
      <w:rPr>
        <w:rFonts w:ascii="Courier New" w:hAnsi="Courier New" w:cs="Courier New" w:hint="default"/>
      </w:rPr>
    </w:lvl>
    <w:lvl w:ilvl="8" w:tplc="C43CDACE" w:tentative="1">
      <w:start w:val="1"/>
      <w:numFmt w:val="bullet"/>
      <w:lvlText w:val=""/>
      <w:lvlJc w:val="left"/>
      <w:pPr>
        <w:ind w:left="6480" w:hanging="360"/>
      </w:pPr>
      <w:rPr>
        <w:rFonts w:ascii="Wingdings" w:hAnsi="Wingdings" w:hint="default"/>
      </w:rPr>
    </w:lvl>
  </w:abstractNum>
  <w:abstractNum w:abstractNumId="11" w15:restartNumberingAfterBreak="0">
    <w:nsid w:val="462A0C5B"/>
    <w:multiLevelType w:val="multilevel"/>
    <w:tmpl w:val="91E0A42A"/>
    <w:styleLink w:val="SCIEnumbered"/>
    <w:lvl w:ilvl="0">
      <w:start w:val="1"/>
      <w:numFmt w:val="decimal"/>
      <w:lvlText w:val="%1."/>
      <w:lvlJc w:val="left"/>
      <w:pPr>
        <w:ind w:left="851" w:hanging="851"/>
      </w:pPr>
      <w:rPr>
        <w:rFonts w:hint="default"/>
        <w:b/>
        <w:i w:val="0"/>
        <w:color w:val="5B8EDB" w:themeColor="text2"/>
      </w:rPr>
    </w:lvl>
    <w:lvl w:ilvl="1">
      <w:start w:val="1"/>
      <w:numFmt w:val="decimal"/>
      <w:lvlText w:val="%1.%2."/>
      <w:lvlJc w:val="left"/>
      <w:pPr>
        <w:tabs>
          <w:tab w:val="num" w:pos="851"/>
        </w:tabs>
        <w:ind w:left="851" w:hanging="851"/>
      </w:pPr>
      <w:rPr>
        <w:rFonts w:hint="default"/>
        <w:b/>
        <w:i w:val="0"/>
        <w:color w:val="5B8EDB" w:themeColor="text2"/>
      </w:rPr>
    </w:lvl>
    <w:lvl w:ilvl="2">
      <w:start w:val="1"/>
      <w:numFmt w:val="decimal"/>
      <w:lvlText w:val="%1.%2.%3."/>
      <w:lvlJc w:val="left"/>
      <w:pPr>
        <w:tabs>
          <w:tab w:val="num" w:pos="851"/>
        </w:tabs>
        <w:ind w:left="851" w:hanging="851"/>
      </w:pPr>
      <w:rPr>
        <w:rFonts w:hint="default"/>
        <w:color w:val="5B8EDB" w:themeColor="text2"/>
      </w:rPr>
    </w:lvl>
    <w:lvl w:ilvl="3">
      <w:start w:val="1"/>
      <w:numFmt w:val="decimal"/>
      <w:lvlText w:val="%1.%2.%3.%4."/>
      <w:lvlJc w:val="left"/>
      <w:pPr>
        <w:ind w:left="851" w:hanging="851"/>
      </w:pPr>
      <w:rPr>
        <w:rFonts w:hint="default"/>
        <w:color w:val="5B8EDB" w:themeColor="text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6E92DA4"/>
    <w:multiLevelType w:val="hybridMultilevel"/>
    <w:tmpl w:val="5F9A2E2A"/>
    <w:lvl w:ilvl="0" w:tplc="6E8ED200">
      <w:start w:val="1"/>
      <w:numFmt w:val="bullet"/>
      <w:lvlText w:val=""/>
      <w:lvlJc w:val="left"/>
      <w:pPr>
        <w:ind w:left="360" w:hanging="360"/>
      </w:pPr>
      <w:rPr>
        <w:rFonts w:ascii="Symbol" w:hAnsi="Symbol" w:hint="default"/>
      </w:rPr>
    </w:lvl>
    <w:lvl w:ilvl="1" w:tplc="E430A69E">
      <w:start w:val="1"/>
      <w:numFmt w:val="bullet"/>
      <w:lvlText w:val="o"/>
      <w:lvlJc w:val="left"/>
      <w:pPr>
        <w:ind w:left="1080" w:hanging="360"/>
      </w:pPr>
      <w:rPr>
        <w:rFonts w:ascii="Courier New" w:hAnsi="Courier New" w:cs="Courier New" w:hint="default"/>
      </w:rPr>
    </w:lvl>
    <w:lvl w:ilvl="2" w:tplc="994C6B08">
      <w:start w:val="1"/>
      <w:numFmt w:val="bullet"/>
      <w:lvlText w:val=""/>
      <w:lvlJc w:val="left"/>
      <w:pPr>
        <w:ind w:left="1800" w:hanging="360"/>
      </w:pPr>
      <w:rPr>
        <w:rFonts w:ascii="Wingdings" w:hAnsi="Wingdings" w:hint="default"/>
      </w:rPr>
    </w:lvl>
    <w:lvl w:ilvl="3" w:tplc="A2B0D2DA">
      <w:start w:val="1"/>
      <w:numFmt w:val="bullet"/>
      <w:lvlText w:val=""/>
      <w:lvlJc w:val="left"/>
      <w:pPr>
        <w:ind w:left="2520" w:hanging="360"/>
      </w:pPr>
      <w:rPr>
        <w:rFonts w:ascii="Symbol" w:hAnsi="Symbol" w:hint="default"/>
      </w:rPr>
    </w:lvl>
    <w:lvl w:ilvl="4" w:tplc="78F4C678" w:tentative="1">
      <w:start w:val="1"/>
      <w:numFmt w:val="bullet"/>
      <w:lvlText w:val="o"/>
      <w:lvlJc w:val="left"/>
      <w:pPr>
        <w:ind w:left="3240" w:hanging="360"/>
      </w:pPr>
      <w:rPr>
        <w:rFonts w:ascii="Courier New" w:hAnsi="Courier New" w:cs="Courier New" w:hint="default"/>
      </w:rPr>
    </w:lvl>
    <w:lvl w:ilvl="5" w:tplc="63AADA2E" w:tentative="1">
      <w:start w:val="1"/>
      <w:numFmt w:val="bullet"/>
      <w:lvlText w:val=""/>
      <w:lvlJc w:val="left"/>
      <w:pPr>
        <w:ind w:left="3960" w:hanging="360"/>
      </w:pPr>
      <w:rPr>
        <w:rFonts w:ascii="Wingdings" w:hAnsi="Wingdings" w:hint="default"/>
      </w:rPr>
    </w:lvl>
    <w:lvl w:ilvl="6" w:tplc="9D4AAB76" w:tentative="1">
      <w:start w:val="1"/>
      <w:numFmt w:val="bullet"/>
      <w:lvlText w:val=""/>
      <w:lvlJc w:val="left"/>
      <w:pPr>
        <w:ind w:left="4680" w:hanging="360"/>
      </w:pPr>
      <w:rPr>
        <w:rFonts w:ascii="Symbol" w:hAnsi="Symbol" w:hint="default"/>
      </w:rPr>
    </w:lvl>
    <w:lvl w:ilvl="7" w:tplc="3AA2A38A" w:tentative="1">
      <w:start w:val="1"/>
      <w:numFmt w:val="bullet"/>
      <w:lvlText w:val="o"/>
      <w:lvlJc w:val="left"/>
      <w:pPr>
        <w:ind w:left="5400" w:hanging="360"/>
      </w:pPr>
      <w:rPr>
        <w:rFonts w:ascii="Courier New" w:hAnsi="Courier New" w:cs="Courier New" w:hint="default"/>
      </w:rPr>
    </w:lvl>
    <w:lvl w:ilvl="8" w:tplc="66D688D0" w:tentative="1">
      <w:start w:val="1"/>
      <w:numFmt w:val="bullet"/>
      <w:lvlText w:val=""/>
      <w:lvlJc w:val="left"/>
      <w:pPr>
        <w:ind w:left="6120" w:hanging="360"/>
      </w:pPr>
      <w:rPr>
        <w:rFonts w:ascii="Wingdings" w:hAnsi="Wingdings" w:hint="default"/>
      </w:rPr>
    </w:lvl>
  </w:abstractNum>
  <w:abstractNum w:abstractNumId="13" w15:restartNumberingAfterBreak="0">
    <w:nsid w:val="4FA819A7"/>
    <w:multiLevelType w:val="hybridMultilevel"/>
    <w:tmpl w:val="B080C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714396"/>
    <w:multiLevelType w:val="hybridMultilevel"/>
    <w:tmpl w:val="1AC44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CD55E1"/>
    <w:multiLevelType w:val="hybridMultilevel"/>
    <w:tmpl w:val="BD18BE0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CAA6DBBE">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B5F791B"/>
    <w:multiLevelType w:val="hybridMultilevel"/>
    <w:tmpl w:val="ABAA076C"/>
    <w:lvl w:ilvl="0" w:tplc="8B2ED07E">
      <w:start w:val="1"/>
      <w:numFmt w:val="decimal"/>
      <w:lvlText w:val="%1."/>
      <w:lvlJc w:val="left"/>
      <w:pPr>
        <w:ind w:left="720" w:hanging="360"/>
      </w:pPr>
    </w:lvl>
    <w:lvl w:ilvl="1" w:tplc="2408A966">
      <w:start w:val="1"/>
      <w:numFmt w:val="lowerLetter"/>
      <w:lvlText w:val="%2."/>
      <w:lvlJc w:val="left"/>
      <w:pPr>
        <w:ind w:left="1440" w:hanging="360"/>
      </w:pPr>
    </w:lvl>
    <w:lvl w:ilvl="2" w:tplc="1B841AB2">
      <w:start w:val="1"/>
      <w:numFmt w:val="lowerRoman"/>
      <w:lvlText w:val="%3."/>
      <w:lvlJc w:val="right"/>
      <w:pPr>
        <w:ind w:left="2160" w:hanging="180"/>
      </w:pPr>
    </w:lvl>
    <w:lvl w:ilvl="3" w:tplc="9516DAAA">
      <w:start w:val="1"/>
      <w:numFmt w:val="decimal"/>
      <w:lvlText w:val="%4."/>
      <w:lvlJc w:val="left"/>
      <w:pPr>
        <w:ind w:left="2880" w:hanging="360"/>
      </w:pPr>
    </w:lvl>
    <w:lvl w:ilvl="4" w:tplc="4AD4033C">
      <w:start w:val="1"/>
      <w:numFmt w:val="lowerLetter"/>
      <w:lvlText w:val="%5."/>
      <w:lvlJc w:val="left"/>
      <w:pPr>
        <w:ind w:left="3600" w:hanging="360"/>
      </w:pPr>
    </w:lvl>
    <w:lvl w:ilvl="5" w:tplc="56F6AE50">
      <w:start w:val="1"/>
      <w:numFmt w:val="lowerRoman"/>
      <w:lvlText w:val="%6."/>
      <w:lvlJc w:val="right"/>
      <w:pPr>
        <w:ind w:left="4320" w:hanging="180"/>
      </w:pPr>
    </w:lvl>
    <w:lvl w:ilvl="6" w:tplc="C62C35D8">
      <w:start w:val="1"/>
      <w:numFmt w:val="decimal"/>
      <w:lvlText w:val="%7."/>
      <w:lvlJc w:val="left"/>
      <w:pPr>
        <w:ind w:left="5040" w:hanging="360"/>
      </w:pPr>
    </w:lvl>
    <w:lvl w:ilvl="7" w:tplc="029A0ACA">
      <w:start w:val="1"/>
      <w:numFmt w:val="lowerLetter"/>
      <w:lvlText w:val="%8."/>
      <w:lvlJc w:val="left"/>
      <w:pPr>
        <w:ind w:left="5760" w:hanging="360"/>
      </w:pPr>
    </w:lvl>
    <w:lvl w:ilvl="8" w:tplc="232CC470">
      <w:start w:val="1"/>
      <w:numFmt w:val="lowerRoman"/>
      <w:lvlText w:val="%9."/>
      <w:lvlJc w:val="right"/>
      <w:pPr>
        <w:ind w:left="6480" w:hanging="180"/>
      </w:pPr>
    </w:lvl>
  </w:abstractNum>
  <w:abstractNum w:abstractNumId="17" w15:restartNumberingAfterBreak="0">
    <w:nsid w:val="6C6E0C1F"/>
    <w:multiLevelType w:val="hybridMultilevel"/>
    <w:tmpl w:val="80166806"/>
    <w:lvl w:ilvl="0" w:tplc="2E42E912">
      <w:start w:val="1"/>
      <w:numFmt w:val="bullet"/>
      <w:lvlText w:val=""/>
      <w:lvlJc w:val="left"/>
      <w:pPr>
        <w:ind w:left="720" w:hanging="360"/>
      </w:pPr>
      <w:rPr>
        <w:rFonts w:ascii="Symbol" w:hAnsi="Symbol" w:hint="default"/>
      </w:rPr>
    </w:lvl>
    <w:lvl w:ilvl="1" w:tplc="0C1E3BDC" w:tentative="1">
      <w:start w:val="1"/>
      <w:numFmt w:val="bullet"/>
      <w:lvlText w:val="o"/>
      <w:lvlJc w:val="left"/>
      <w:pPr>
        <w:ind w:left="1440" w:hanging="360"/>
      </w:pPr>
      <w:rPr>
        <w:rFonts w:ascii="Courier New" w:hAnsi="Courier New" w:cs="Courier New" w:hint="default"/>
      </w:rPr>
    </w:lvl>
    <w:lvl w:ilvl="2" w:tplc="BA98E690" w:tentative="1">
      <w:start w:val="1"/>
      <w:numFmt w:val="bullet"/>
      <w:lvlText w:val=""/>
      <w:lvlJc w:val="left"/>
      <w:pPr>
        <w:ind w:left="2160" w:hanging="360"/>
      </w:pPr>
      <w:rPr>
        <w:rFonts w:ascii="Wingdings" w:hAnsi="Wingdings" w:hint="default"/>
      </w:rPr>
    </w:lvl>
    <w:lvl w:ilvl="3" w:tplc="C28267AA" w:tentative="1">
      <w:start w:val="1"/>
      <w:numFmt w:val="bullet"/>
      <w:lvlText w:val=""/>
      <w:lvlJc w:val="left"/>
      <w:pPr>
        <w:ind w:left="2880" w:hanging="360"/>
      </w:pPr>
      <w:rPr>
        <w:rFonts w:ascii="Symbol" w:hAnsi="Symbol" w:hint="default"/>
      </w:rPr>
    </w:lvl>
    <w:lvl w:ilvl="4" w:tplc="49F84094" w:tentative="1">
      <w:start w:val="1"/>
      <w:numFmt w:val="bullet"/>
      <w:lvlText w:val="o"/>
      <w:lvlJc w:val="left"/>
      <w:pPr>
        <w:ind w:left="3600" w:hanging="360"/>
      </w:pPr>
      <w:rPr>
        <w:rFonts w:ascii="Courier New" w:hAnsi="Courier New" w:cs="Courier New" w:hint="default"/>
      </w:rPr>
    </w:lvl>
    <w:lvl w:ilvl="5" w:tplc="EB3CF5DE" w:tentative="1">
      <w:start w:val="1"/>
      <w:numFmt w:val="bullet"/>
      <w:lvlText w:val=""/>
      <w:lvlJc w:val="left"/>
      <w:pPr>
        <w:ind w:left="4320" w:hanging="360"/>
      </w:pPr>
      <w:rPr>
        <w:rFonts w:ascii="Wingdings" w:hAnsi="Wingdings" w:hint="default"/>
      </w:rPr>
    </w:lvl>
    <w:lvl w:ilvl="6" w:tplc="DF08DCDA" w:tentative="1">
      <w:start w:val="1"/>
      <w:numFmt w:val="bullet"/>
      <w:lvlText w:val=""/>
      <w:lvlJc w:val="left"/>
      <w:pPr>
        <w:ind w:left="5040" w:hanging="360"/>
      </w:pPr>
      <w:rPr>
        <w:rFonts w:ascii="Symbol" w:hAnsi="Symbol" w:hint="default"/>
      </w:rPr>
    </w:lvl>
    <w:lvl w:ilvl="7" w:tplc="4A0C0D28" w:tentative="1">
      <w:start w:val="1"/>
      <w:numFmt w:val="bullet"/>
      <w:lvlText w:val="o"/>
      <w:lvlJc w:val="left"/>
      <w:pPr>
        <w:ind w:left="5760" w:hanging="360"/>
      </w:pPr>
      <w:rPr>
        <w:rFonts w:ascii="Courier New" w:hAnsi="Courier New" w:cs="Courier New" w:hint="default"/>
      </w:rPr>
    </w:lvl>
    <w:lvl w:ilvl="8" w:tplc="14545FD8" w:tentative="1">
      <w:start w:val="1"/>
      <w:numFmt w:val="bullet"/>
      <w:lvlText w:val=""/>
      <w:lvlJc w:val="left"/>
      <w:pPr>
        <w:ind w:left="6480" w:hanging="360"/>
      </w:pPr>
      <w:rPr>
        <w:rFonts w:ascii="Wingdings" w:hAnsi="Wingdings" w:hint="default"/>
      </w:rPr>
    </w:lvl>
  </w:abstractNum>
  <w:abstractNum w:abstractNumId="18" w15:restartNumberingAfterBreak="0">
    <w:nsid w:val="6D8E38F0"/>
    <w:multiLevelType w:val="multilevel"/>
    <w:tmpl w:val="ABAA076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108044D"/>
    <w:multiLevelType w:val="hybridMultilevel"/>
    <w:tmpl w:val="7C460352"/>
    <w:lvl w:ilvl="0" w:tplc="FD4A8878">
      <w:start w:val="1"/>
      <w:numFmt w:val="bullet"/>
      <w:lvlText w:val=""/>
      <w:lvlJc w:val="left"/>
      <w:pPr>
        <w:ind w:left="720" w:hanging="360"/>
      </w:pPr>
      <w:rPr>
        <w:rFonts w:ascii="Symbol" w:hAnsi="Symbol" w:hint="default"/>
      </w:rPr>
    </w:lvl>
    <w:lvl w:ilvl="1" w:tplc="F34A1D3C">
      <w:start w:val="1"/>
      <w:numFmt w:val="bullet"/>
      <w:lvlText w:val="o"/>
      <w:lvlJc w:val="left"/>
      <w:pPr>
        <w:ind w:left="1440" w:hanging="360"/>
      </w:pPr>
      <w:rPr>
        <w:rFonts w:ascii="Courier New" w:hAnsi="Courier New" w:cs="Courier New" w:hint="default"/>
      </w:rPr>
    </w:lvl>
    <w:lvl w:ilvl="2" w:tplc="E7EE5098" w:tentative="1">
      <w:start w:val="1"/>
      <w:numFmt w:val="bullet"/>
      <w:lvlText w:val=""/>
      <w:lvlJc w:val="left"/>
      <w:pPr>
        <w:ind w:left="2160" w:hanging="360"/>
      </w:pPr>
      <w:rPr>
        <w:rFonts w:ascii="Wingdings" w:hAnsi="Wingdings" w:hint="default"/>
      </w:rPr>
    </w:lvl>
    <w:lvl w:ilvl="3" w:tplc="27403DEC" w:tentative="1">
      <w:start w:val="1"/>
      <w:numFmt w:val="bullet"/>
      <w:lvlText w:val=""/>
      <w:lvlJc w:val="left"/>
      <w:pPr>
        <w:ind w:left="2880" w:hanging="360"/>
      </w:pPr>
      <w:rPr>
        <w:rFonts w:ascii="Symbol" w:hAnsi="Symbol" w:hint="default"/>
      </w:rPr>
    </w:lvl>
    <w:lvl w:ilvl="4" w:tplc="E0D6164A" w:tentative="1">
      <w:start w:val="1"/>
      <w:numFmt w:val="bullet"/>
      <w:lvlText w:val="o"/>
      <w:lvlJc w:val="left"/>
      <w:pPr>
        <w:ind w:left="3600" w:hanging="360"/>
      </w:pPr>
      <w:rPr>
        <w:rFonts w:ascii="Courier New" w:hAnsi="Courier New" w:cs="Courier New" w:hint="default"/>
      </w:rPr>
    </w:lvl>
    <w:lvl w:ilvl="5" w:tplc="70B8B1F4" w:tentative="1">
      <w:start w:val="1"/>
      <w:numFmt w:val="bullet"/>
      <w:lvlText w:val=""/>
      <w:lvlJc w:val="left"/>
      <w:pPr>
        <w:ind w:left="4320" w:hanging="360"/>
      </w:pPr>
      <w:rPr>
        <w:rFonts w:ascii="Wingdings" w:hAnsi="Wingdings" w:hint="default"/>
      </w:rPr>
    </w:lvl>
    <w:lvl w:ilvl="6" w:tplc="75664946" w:tentative="1">
      <w:start w:val="1"/>
      <w:numFmt w:val="bullet"/>
      <w:lvlText w:val=""/>
      <w:lvlJc w:val="left"/>
      <w:pPr>
        <w:ind w:left="5040" w:hanging="360"/>
      </w:pPr>
      <w:rPr>
        <w:rFonts w:ascii="Symbol" w:hAnsi="Symbol" w:hint="default"/>
      </w:rPr>
    </w:lvl>
    <w:lvl w:ilvl="7" w:tplc="9A760C44" w:tentative="1">
      <w:start w:val="1"/>
      <w:numFmt w:val="bullet"/>
      <w:lvlText w:val="o"/>
      <w:lvlJc w:val="left"/>
      <w:pPr>
        <w:ind w:left="5760" w:hanging="360"/>
      </w:pPr>
      <w:rPr>
        <w:rFonts w:ascii="Courier New" w:hAnsi="Courier New" w:cs="Courier New" w:hint="default"/>
      </w:rPr>
    </w:lvl>
    <w:lvl w:ilvl="8" w:tplc="C79AFFAA" w:tentative="1">
      <w:start w:val="1"/>
      <w:numFmt w:val="bullet"/>
      <w:lvlText w:val=""/>
      <w:lvlJc w:val="left"/>
      <w:pPr>
        <w:ind w:left="6480" w:hanging="360"/>
      </w:pPr>
      <w:rPr>
        <w:rFonts w:ascii="Wingdings" w:hAnsi="Wingdings" w:hint="default"/>
      </w:rPr>
    </w:lvl>
  </w:abstractNum>
  <w:abstractNum w:abstractNumId="20" w15:restartNumberingAfterBreak="0">
    <w:nsid w:val="7793023E"/>
    <w:multiLevelType w:val="hybridMultilevel"/>
    <w:tmpl w:val="67827502"/>
    <w:lvl w:ilvl="0" w:tplc="ED880FF0">
      <w:start w:val="1"/>
      <w:numFmt w:val="bullet"/>
      <w:lvlText w:val=""/>
      <w:lvlJc w:val="left"/>
      <w:pPr>
        <w:ind w:left="720" w:hanging="360"/>
      </w:pPr>
      <w:rPr>
        <w:rFonts w:ascii="Symbol" w:hAnsi="Symbol" w:hint="default"/>
      </w:rPr>
    </w:lvl>
    <w:lvl w:ilvl="1" w:tplc="E9BED4D8" w:tentative="1">
      <w:start w:val="1"/>
      <w:numFmt w:val="bullet"/>
      <w:lvlText w:val="o"/>
      <w:lvlJc w:val="left"/>
      <w:pPr>
        <w:ind w:left="1440" w:hanging="360"/>
      </w:pPr>
      <w:rPr>
        <w:rFonts w:ascii="Courier New" w:hAnsi="Courier New" w:cs="Courier New" w:hint="default"/>
      </w:rPr>
    </w:lvl>
    <w:lvl w:ilvl="2" w:tplc="F1803D6E" w:tentative="1">
      <w:start w:val="1"/>
      <w:numFmt w:val="bullet"/>
      <w:lvlText w:val=""/>
      <w:lvlJc w:val="left"/>
      <w:pPr>
        <w:ind w:left="2160" w:hanging="360"/>
      </w:pPr>
      <w:rPr>
        <w:rFonts w:ascii="Wingdings" w:hAnsi="Wingdings" w:hint="default"/>
      </w:rPr>
    </w:lvl>
    <w:lvl w:ilvl="3" w:tplc="204AFA10" w:tentative="1">
      <w:start w:val="1"/>
      <w:numFmt w:val="bullet"/>
      <w:lvlText w:val=""/>
      <w:lvlJc w:val="left"/>
      <w:pPr>
        <w:ind w:left="2880" w:hanging="360"/>
      </w:pPr>
      <w:rPr>
        <w:rFonts w:ascii="Symbol" w:hAnsi="Symbol" w:hint="default"/>
      </w:rPr>
    </w:lvl>
    <w:lvl w:ilvl="4" w:tplc="F602492C" w:tentative="1">
      <w:start w:val="1"/>
      <w:numFmt w:val="bullet"/>
      <w:lvlText w:val="o"/>
      <w:lvlJc w:val="left"/>
      <w:pPr>
        <w:ind w:left="3600" w:hanging="360"/>
      </w:pPr>
      <w:rPr>
        <w:rFonts w:ascii="Courier New" w:hAnsi="Courier New" w:cs="Courier New" w:hint="default"/>
      </w:rPr>
    </w:lvl>
    <w:lvl w:ilvl="5" w:tplc="870E979A" w:tentative="1">
      <w:start w:val="1"/>
      <w:numFmt w:val="bullet"/>
      <w:lvlText w:val=""/>
      <w:lvlJc w:val="left"/>
      <w:pPr>
        <w:ind w:left="4320" w:hanging="360"/>
      </w:pPr>
      <w:rPr>
        <w:rFonts w:ascii="Wingdings" w:hAnsi="Wingdings" w:hint="default"/>
      </w:rPr>
    </w:lvl>
    <w:lvl w:ilvl="6" w:tplc="7E10D016" w:tentative="1">
      <w:start w:val="1"/>
      <w:numFmt w:val="bullet"/>
      <w:lvlText w:val=""/>
      <w:lvlJc w:val="left"/>
      <w:pPr>
        <w:ind w:left="5040" w:hanging="360"/>
      </w:pPr>
      <w:rPr>
        <w:rFonts w:ascii="Symbol" w:hAnsi="Symbol" w:hint="default"/>
      </w:rPr>
    </w:lvl>
    <w:lvl w:ilvl="7" w:tplc="69D6CEE2" w:tentative="1">
      <w:start w:val="1"/>
      <w:numFmt w:val="bullet"/>
      <w:lvlText w:val="o"/>
      <w:lvlJc w:val="left"/>
      <w:pPr>
        <w:ind w:left="5760" w:hanging="360"/>
      </w:pPr>
      <w:rPr>
        <w:rFonts w:ascii="Courier New" w:hAnsi="Courier New" w:cs="Courier New" w:hint="default"/>
      </w:rPr>
    </w:lvl>
    <w:lvl w:ilvl="8" w:tplc="5D947028" w:tentative="1">
      <w:start w:val="1"/>
      <w:numFmt w:val="bullet"/>
      <w:lvlText w:val=""/>
      <w:lvlJc w:val="left"/>
      <w:pPr>
        <w:ind w:left="6480" w:hanging="360"/>
      </w:pPr>
      <w:rPr>
        <w:rFonts w:ascii="Wingdings" w:hAnsi="Wingdings" w:hint="default"/>
      </w:rPr>
    </w:lvl>
  </w:abstractNum>
  <w:abstractNum w:abstractNumId="21" w15:restartNumberingAfterBreak="0">
    <w:nsid w:val="7BC46748"/>
    <w:multiLevelType w:val="hybridMultilevel"/>
    <w:tmpl w:val="0B6A2AEC"/>
    <w:lvl w:ilvl="0" w:tplc="595CA1D0">
      <w:start w:val="1"/>
      <w:numFmt w:val="bullet"/>
      <w:lvlText w:val=""/>
      <w:lvlJc w:val="left"/>
      <w:pPr>
        <w:ind w:left="720" w:hanging="360"/>
      </w:pPr>
      <w:rPr>
        <w:rFonts w:ascii="Symbol" w:hAnsi="Symbol" w:hint="default"/>
      </w:rPr>
    </w:lvl>
    <w:lvl w:ilvl="1" w:tplc="104CAAE2" w:tentative="1">
      <w:start w:val="1"/>
      <w:numFmt w:val="bullet"/>
      <w:lvlText w:val="o"/>
      <w:lvlJc w:val="left"/>
      <w:pPr>
        <w:ind w:left="1440" w:hanging="360"/>
      </w:pPr>
      <w:rPr>
        <w:rFonts w:ascii="Courier New" w:hAnsi="Courier New" w:cs="Courier New" w:hint="default"/>
      </w:rPr>
    </w:lvl>
    <w:lvl w:ilvl="2" w:tplc="54AA7824" w:tentative="1">
      <w:start w:val="1"/>
      <w:numFmt w:val="bullet"/>
      <w:lvlText w:val=""/>
      <w:lvlJc w:val="left"/>
      <w:pPr>
        <w:ind w:left="2160" w:hanging="360"/>
      </w:pPr>
      <w:rPr>
        <w:rFonts w:ascii="Wingdings" w:hAnsi="Wingdings" w:hint="default"/>
      </w:rPr>
    </w:lvl>
    <w:lvl w:ilvl="3" w:tplc="7780EC74" w:tentative="1">
      <w:start w:val="1"/>
      <w:numFmt w:val="bullet"/>
      <w:lvlText w:val=""/>
      <w:lvlJc w:val="left"/>
      <w:pPr>
        <w:ind w:left="2880" w:hanging="360"/>
      </w:pPr>
      <w:rPr>
        <w:rFonts w:ascii="Symbol" w:hAnsi="Symbol" w:hint="default"/>
      </w:rPr>
    </w:lvl>
    <w:lvl w:ilvl="4" w:tplc="B858BA58" w:tentative="1">
      <w:start w:val="1"/>
      <w:numFmt w:val="bullet"/>
      <w:lvlText w:val="o"/>
      <w:lvlJc w:val="left"/>
      <w:pPr>
        <w:ind w:left="3600" w:hanging="360"/>
      </w:pPr>
      <w:rPr>
        <w:rFonts w:ascii="Courier New" w:hAnsi="Courier New" w:cs="Courier New" w:hint="default"/>
      </w:rPr>
    </w:lvl>
    <w:lvl w:ilvl="5" w:tplc="75D858C6" w:tentative="1">
      <w:start w:val="1"/>
      <w:numFmt w:val="bullet"/>
      <w:lvlText w:val=""/>
      <w:lvlJc w:val="left"/>
      <w:pPr>
        <w:ind w:left="4320" w:hanging="360"/>
      </w:pPr>
      <w:rPr>
        <w:rFonts w:ascii="Wingdings" w:hAnsi="Wingdings" w:hint="default"/>
      </w:rPr>
    </w:lvl>
    <w:lvl w:ilvl="6" w:tplc="FAD2D5CE" w:tentative="1">
      <w:start w:val="1"/>
      <w:numFmt w:val="bullet"/>
      <w:lvlText w:val=""/>
      <w:lvlJc w:val="left"/>
      <w:pPr>
        <w:ind w:left="5040" w:hanging="360"/>
      </w:pPr>
      <w:rPr>
        <w:rFonts w:ascii="Symbol" w:hAnsi="Symbol" w:hint="default"/>
      </w:rPr>
    </w:lvl>
    <w:lvl w:ilvl="7" w:tplc="EDEADB6A" w:tentative="1">
      <w:start w:val="1"/>
      <w:numFmt w:val="bullet"/>
      <w:lvlText w:val="o"/>
      <w:lvlJc w:val="left"/>
      <w:pPr>
        <w:ind w:left="5760" w:hanging="360"/>
      </w:pPr>
      <w:rPr>
        <w:rFonts w:ascii="Courier New" w:hAnsi="Courier New" w:cs="Courier New" w:hint="default"/>
      </w:rPr>
    </w:lvl>
    <w:lvl w:ilvl="8" w:tplc="05EA205E" w:tentative="1">
      <w:start w:val="1"/>
      <w:numFmt w:val="bullet"/>
      <w:lvlText w:val=""/>
      <w:lvlJc w:val="left"/>
      <w:pPr>
        <w:ind w:left="6480" w:hanging="360"/>
      </w:pPr>
      <w:rPr>
        <w:rFonts w:ascii="Wingdings" w:hAnsi="Wingdings" w:hint="default"/>
      </w:rPr>
    </w:lvl>
  </w:abstractNum>
  <w:abstractNum w:abstractNumId="22" w15:restartNumberingAfterBreak="0">
    <w:nsid w:val="7E847290"/>
    <w:multiLevelType w:val="hybridMultilevel"/>
    <w:tmpl w:val="9BCE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BD50AC"/>
    <w:multiLevelType w:val="multilevel"/>
    <w:tmpl w:val="B7F495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11"/>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0"/>
  </w:num>
  <w:num w:numId="8">
    <w:abstractNumId w:val="1"/>
  </w:num>
  <w:num w:numId="9">
    <w:abstractNumId w:val="20"/>
  </w:num>
  <w:num w:numId="10">
    <w:abstractNumId w:val="7"/>
  </w:num>
  <w:num w:numId="11">
    <w:abstractNumId w:val="21"/>
  </w:num>
  <w:num w:numId="12">
    <w:abstractNumId w:val="17"/>
  </w:num>
  <w:num w:numId="13">
    <w:abstractNumId w:val="8"/>
  </w:num>
  <w:num w:numId="14">
    <w:abstractNumId w:val="10"/>
  </w:num>
  <w:num w:numId="15">
    <w:abstractNumId w:val="19"/>
  </w:num>
  <w:num w:numId="16">
    <w:abstractNumId w:val="12"/>
  </w:num>
  <w:num w:numId="17">
    <w:abstractNumId w:val="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6"/>
  </w:num>
  <w:num w:numId="21">
    <w:abstractNumId w:val="14"/>
  </w:num>
  <w:num w:numId="22">
    <w:abstractNumId w:val="15"/>
  </w:num>
  <w:num w:numId="23">
    <w:abstractNumId w:val="13"/>
  </w:num>
  <w:num w:numId="24">
    <w:abstractNumId w:val="18"/>
  </w:num>
  <w:num w:numId="25">
    <w:abstractNumId w:val="16"/>
  </w:num>
  <w:num w:numId="2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17F"/>
    <w:rsid w:val="000010D3"/>
    <w:rsid w:val="000014C4"/>
    <w:rsid w:val="00003171"/>
    <w:rsid w:val="00007CC0"/>
    <w:rsid w:val="000116BA"/>
    <w:rsid w:val="000133EB"/>
    <w:rsid w:val="00016384"/>
    <w:rsid w:val="00023F44"/>
    <w:rsid w:val="000264DD"/>
    <w:rsid w:val="00030C53"/>
    <w:rsid w:val="00036C4C"/>
    <w:rsid w:val="0004300A"/>
    <w:rsid w:val="0004713B"/>
    <w:rsid w:val="00052BCC"/>
    <w:rsid w:val="00056F1B"/>
    <w:rsid w:val="00056FE8"/>
    <w:rsid w:val="00063446"/>
    <w:rsid w:val="00065EF8"/>
    <w:rsid w:val="00066371"/>
    <w:rsid w:val="000703F1"/>
    <w:rsid w:val="000763F4"/>
    <w:rsid w:val="00095CF6"/>
    <w:rsid w:val="000B2175"/>
    <w:rsid w:val="000D31A6"/>
    <w:rsid w:val="000E72CF"/>
    <w:rsid w:val="000F00A0"/>
    <w:rsid w:val="00100354"/>
    <w:rsid w:val="00101C31"/>
    <w:rsid w:val="00112F63"/>
    <w:rsid w:val="00121CFD"/>
    <w:rsid w:val="00122A78"/>
    <w:rsid w:val="00123E35"/>
    <w:rsid w:val="001241F4"/>
    <w:rsid w:val="00125084"/>
    <w:rsid w:val="0012583A"/>
    <w:rsid w:val="00127D9B"/>
    <w:rsid w:val="00131769"/>
    <w:rsid w:val="001424C4"/>
    <w:rsid w:val="00147830"/>
    <w:rsid w:val="00151508"/>
    <w:rsid w:val="00151EA8"/>
    <w:rsid w:val="00162FE7"/>
    <w:rsid w:val="00164EA0"/>
    <w:rsid w:val="00172973"/>
    <w:rsid w:val="00175D9B"/>
    <w:rsid w:val="00180B84"/>
    <w:rsid w:val="00181934"/>
    <w:rsid w:val="001858AE"/>
    <w:rsid w:val="00190A37"/>
    <w:rsid w:val="001952DC"/>
    <w:rsid w:val="001975E5"/>
    <w:rsid w:val="001A127A"/>
    <w:rsid w:val="001A37C6"/>
    <w:rsid w:val="001C37E8"/>
    <w:rsid w:val="001C47BA"/>
    <w:rsid w:val="001C4EA5"/>
    <w:rsid w:val="001C5298"/>
    <w:rsid w:val="001C731E"/>
    <w:rsid w:val="001D22E9"/>
    <w:rsid w:val="001D26DF"/>
    <w:rsid w:val="001E04B0"/>
    <w:rsid w:val="001E2E24"/>
    <w:rsid w:val="001E4337"/>
    <w:rsid w:val="001E6636"/>
    <w:rsid w:val="001E6A8E"/>
    <w:rsid w:val="001F2552"/>
    <w:rsid w:val="001F6E2E"/>
    <w:rsid w:val="002009A8"/>
    <w:rsid w:val="0020398B"/>
    <w:rsid w:val="00211D44"/>
    <w:rsid w:val="00212024"/>
    <w:rsid w:val="002121D6"/>
    <w:rsid w:val="002232C8"/>
    <w:rsid w:val="00232180"/>
    <w:rsid w:val="0023409C"/>
    <w:rsid w:val="00236DCF"/>
    <w:rsid w:val="002442CB"/>
    <w:rsid w:val="0024631D"/>
    <w:rsid w:val="0025431D"/>
    <w:rsid w:val="0025796A"/>
    <w:rsid w:val="00264A9D"/>
    <w:rsid w:val="00265387"/>
    <w:rsid w:val="002673CF"/>
    <w:rsid w:val="0027027A"/>
    <w:rsid w:val="00280138"/>
    <w:rsid w:val="002871CE"/>
    <w:rsid w:val="0029553F"/>
    <w:rsid w:val="002A04BE"/>
    <w:rsid w:val="002A25FF"/>
    <w:rsid w:val="002B398B"/>
    <w:rsid w:val="002C0699"/>
    <w:rsid w:val="002C4F22"/>
    <w:rsid w:val="002D1E23"/>
    <w:rsid w:val="002D47DF"/>
    <w:rsid w:val="002D4CF6"/>
    <w:rsid w:val="002E518B"/>
    <w:rsid w:val="002E7F8C"/>
    <w:rsid w:val="002F3351"/>
    <w:rsid w:val="002F4283"/>
    <w:rsid w:val="002F7C7F"/>
    <w:rsid w:val="00302AD6"/>
    <w:rsid w:val="00304397"/>
    <w:rsid w:val="00306479"/>
    <w:rsid w:val="00310FFB"/>
    <w:rsid w:val="00322053"/>
    <w:rsid w:val="00326D6E"/>
    <w:rsid w:val="00330822"/>
    <w:rsid w:val="003323F7"/>
    <w:rsid w:val="00333AC8"/>
    <w:rsid w:val="0033565E"/>
    <w:rsid w:val="0033715F"/>
    <w:rsid w:val="003474E0"/>
    <w:rsid w:val="00350382"/>
    <w:rsid w:val="00357624"/>
    <w:rsid w:val="003641C6"/>
    <w:rsid w:val="00364679"/>
    <w:rsid w:val="00364BCF"/>
    <w:rsid w:val="00366339"/>
    <w:rsid w:val="00372A76"/>
    <w:rsid w:val="0037300C"/>
    <w:rsid w:val="003738F3"/>
    <w:rsid w:val="00377F79"/>
    <w:rsid w:val="003854B7"/>
    <w:rsid w:val="003905D2"/>
    <w:rsid w:val="00395155"/>
    <w:rsid w:val="00396536"/>
    <w:rsid w:val="003A6378"/>
    <w:rsid w:val="003B58E1"/>
    <w:rsid w:val="003C392A"/>
    <w:rsid w:val="003C756F"/>
    <w:rsid w:val="003D0F30"/>
    <w:rsid w:val="003D7302"/>
    <w:rsid w:val="003E502D"/>
    <w:rsid w:val="003E68EE"/>
    <w:rsid w:val="003F30CF"/>
    <w:rsid w:val="00402FC4"/>
    <w:rsid w:val="004050C2"/>
    <w:rsid w:val="004123E9"/>
    <w:rsid w:val="0042618E"/>
    <w:rsid w:val="00436C10"/>
    <w:rsid w:val="00441EA6"/>
    <w:rsid w:val="00443E7A"/>
    <w:rsid w:val="00447D67"/>
    <w:rsid w:val="00447F19"/>
    <w:rsid w:val="00450CBF"/>
    <w:rsid w:val="004549AC"/>
    <w:rsid w:val="004558C5"/>
    <w:rsid w:val="0045596D"/>
    <w:rsid w:val="00461A7B"/>
    <w:rsid w:val="00463119"/>
    <w:rsid w:val="004652AB"/>
    <w:rsid w:val="00472191"/>
    <w:rsid w:val="00472F92"/>
    <w:rsid w:val="00477CDC"/>
    <w:rsid w:val="004816F5"/>
    <w:rsid w:val="0048372A"/>
    <w:rsid w:val="004908B0"/>
    <w:rsid w:val="0049506D"/>
    <w:rsid w:val="004B54B8"/>
    <w:rsid w:val="004C1A8E"/>
    <w:rsid w:val="004C1EDC"/>
    <w:rsid w:val="004C4CE6"/>
    <w:rsid w:val="004D1761"/>
    <w:rsid w:val="004D1E40"/>
    <w:rsid w:val="004E52C5"/>
    <w:rsid w:val="004E6041"/>
    <w:rsid w:val="004F2021"/>
    <w:rsid w:val="004F4AC3"/>
    <w:rsid w:val="004F76E5"/>
    <w:rsid w:val="00500171"/>
    <w:rsid w:val="00501DC3"/>
    <w:rsid w:val="00502236"/>
    <w:rsid w:val="00514AC3"/>
    <w:rsid w:val="00517A3E"/>
    <w:rsid w:val="00521DF8"/>
    <w:rsid w:val="00523DA2"/>
    <w:rsid w:val="005276FF"/>
    <w:rsid w:val="0055083C"/>
    <w:rsid w:val="00551C43"/>
    <w:rsid w:val="00554786"/>
    <w:rsid w:val="00555CF8"/>
    <w:rsid w:val="005569DE"/>
    <w:rsid w:val="005626DB"/>
    <w:rsid w:val="0056614D"/>
    <w:rsid w:val="005674A6"/>
    <w:rsid w:val="00567815"/>
    <w:rsid w:val="0057167D"/>
    <w:rsid w:val="00572687"/>
    <w:rsid w:val="005736E2"/>
    <w:rsid w:val="00577ED8"/>
    <w:rsid w:val="00582004"/>
    <w:rsid w:val="00582E94"/>
    <w:rsid w:val="00584803"/>
    <w:rsid w:val="00586F56"/>
    <w:rsid w:val="005874DC"/>
    <w:rsid w:val="0059593D"/>
    <w:rsid w:val="00595A72"/>
    <w:rsid w:val="00595AFD"/>
    <w:rsid w:val="005A12C2"/>
    <w:rsid w:val="005A3AA6"/>
    <w:rsid w:val="005A55FA"/>
    <w:rsid w:val="005A64CA"/>
    <w:rsid w:val="005B0EE3"/>
    <w:rsid w:val="005C3672"/>
    <w:rsid w:val="005D15AB"/>
    <w:rsid w:val="005D5FDD"/>
    <w:rsid w:val="005D6248"/>
    <w:rsid w:val="005D78BA"/>
    <w:rsid w:val="005E07B2"/>
    <w:rsid w:val="005E76BC"/>
    <w:rsid w:val="005E7700"/>
    <w:rsid w:val="005F342E"/>
    <w:rsid w:val="005F3700"/>
    <w:rsid w:val="0060007E"/>
    <w:rsid w:val="006054A3"/>
    <w:rsid w:val="006147AE"/>
    <w:rsid w:val="00615879"/>
    <w:rsid w:val="00627672"/>
    <w:rsid w:val="0062784A"/>
    <w:rsid w:val="00627D9F"/>
    <w:rsid w:val="006321D2"/>
    <w:rsid w:val="00633D08"/>
    <w:rsid w:val="00634845"/>
    <w:rsid w:val="00635000"/>
    <w:rsid w:val="006419B7"/>
    <w:rsid w:val="00650CE2"/>
    <w:rsid w:val="00652BEE"/>
    <w:rsid w:val="0065710E"/>
    <w:rsid w:val="00662391"/>
    <w:rsid w:val="006627BC"/>
    <w:rsid w:val="00672477"/>
    <w:rsid w:val="00673728"/>
    <w:rsid w:val="00675118"/>
    <w:rsid w:val="00677E67"/>
    <w:rsid w:val="00683B33"/>
    <w:rsid w:val="00687B40"/>
    <w:rsid w:val="00690EC3"/>
    <w:rsid w:val="006951B8"/>
    <w:rsid w:val="006A2FD7"/>
    <w:rsid w:val="006B6B38"/>
    <w:rsid w:val="006B7332"/>
    <w:rsid w:val="006C0B56"/>
    <w:rsid w:val="006C3DE6"/>
    <w:rsid w:val="006C49A1"/>
    <w:rsid w:val="006C6117"/>
    <w:rsid w:val="006D12EF"/>
    <w:rsid w:val="006D34BE"/>
    <w:rsid w:val="006D5B85"/>
    <w:rsid w:val="006E1561"/>
    <w:rsid w:val="006E1B99"/>
    <w:rsid w:val="006E7513"/>
    <w:rsid w:val="006F10C0"/>
    <w:rsid w:val="00700706"/>
    <w:rsid w:val="00713087"/>
    <w:rsid w:val="00716A64"/>
    <w:rsid w:val="00716BB7"/>
    <w:rsid w:val="007261AC"/>
    <w:rsid w:val="0072722B"/>
    <w:rsid w:val="0072767A"/>
    <w:rsid w:val="00736BC5"/>
    <w:rsid w:val="00746400"/>
    <w:rsid w:val="00746EB1"/>
    <w:rsid w:val="00752318"/>
    <w:rsid w:val="00757BC2"/>
    <w:rsid w:val="007612F0"/>
    <w:rsid w:val="00763944"/>
    <w:rsid w:val="00766C34"/>
    <w:rsid w:val="00795EDA"/>
    <w:rsid w:val="007978BB"/>
    <w:rsid w:val="00797B4E"/>
    <w:rsid w:val="007A3A36"/>
    <w:rsid w:val="007A47A4"/>
    <w:rsid w:val="007A69F6"/>
    <w:rsid w:val="007A75D7"/>
    <w:rsid w:val="007B0F20"/>
    <w:rsid w:val="007B2CC0"/>
    <w:rsid w:val="007B5A8D"/>
    <w:rsid w:val="007C02E3"/>
    <w:rsid w:val="007C4AA2"/>
    <w:rsid w:val="007C55E7"/>
    <w:rsid w:val="007D3EB0"/>
    <w:rsid w:val="007D6D0D"/>
    <w:rsid w:val="007E00AB"/>
    <w:rsid w:val="007E1573"/>
    <w:rsid w:val="007F04CC"/>
    <w:rsid w:val="007F282A"/>
    <w:rsid w:val="007F30EB"/>
    <w:rsid w:val="007F681F"/>
    <w:rsid w:val="0080621A"/>
    <w:rsid w:val="008109D5"/>
    <w:rsid w:val="0081290E"/>
    <w:rsid w:val="00815F63"/>
    <w:rsid w:val="00816AB1"/>
    <w:rsid w:val="008230F9"/>
    <w:rsid w:val="00824CFC"/>
    <w:rsid w:val="00825CDE"/>
    <w:rsid w:val="008359FF"/>
    <w:rsid w:val="0085396A"/>
    <w:rsid w:val="008559CC"/>
    <w:rsid w:val="00855D6F"/>
    <w:rsid w:val="00857DB1"/>
    <w:rsid w:val="008628BA"/>
    <w:rsid w:val="00866BB6"/>
    <w:rsid w:val="008671B5"/>
    <w:rsid w:val="008705A1"/>
    <w:rsid w:val="0087073D"/>
    <w:rsid w:val="00871344"/>
    <w:rsid w:val="008747A9"/>
    <w:rsid w:val="008775FB"/>
    <w:rsid w:val="0087769D"/>
    <w:rsid w:val="008777EE"/>
    <w:rsid w:val="00883299"/>
    <w:rsid w:val="00883883"/>
    <w:rsid w:val="00895981"/>
    <w:rsid w:val="008A13AB"/>
    <w:rsid w:val="008A5957"/>
    <w:rsid w:val="008B14DD"/>
    <w:rsid w:val="008B166C"/>
    <w:rsid w:val="008B63A7"/>
    <w:rsid w:val="008C1102"/>
    <w:rsid w:val="008C1492"/>
    <w:rsid w:val="008C21AB"/>
    <w:rsid w:val="008C4AD8"/>
    <w:rsid w:val="008D2E27"/>
    <w:rsid w:val="008E14B1"/>
    <w:rsid w:val="008E2DDB"/>
    <w:rsid w:val="008E372A"/>
    <w:rsid w:val="008F184A"/>
    <w:rsid w:val="008F5EC6"/>
    <w:rsid w:val="009004CA"/>
    <w:rsid w:val="009025E4"/>
    <w:rsid w:val="00911C73"/>
    <w:rsid w:val="00912041"/>
    <w:rsid w:val="009126B3"/>
    <w:rsid w:val="00914214"/>
    <w:rsid w:val="00920D34"/>
    <w:rsid w:val="00920E0C"/>
    <w:rsid w:val="009266C8"/>
    <w:rsid w:val="00926FD0"/>
    <w:rsid w:val="00946FF6"/>
    <w:rsid w:val="00951EA0"/>
    <w:rsid w:val="00954517"/>
    <w:rsid w:val="00961245"/>
    <w:rsid w:val="009631AC"/>
    <w:rsid w:val="009671DB"/>
    <w:rsid w:val="00972417"/>
    <w:rsid w:val="00977B9A"/>
    <w:rsid w:val="009808E8"/>
    <w:rsid w:val="009815F5"/>
    <w:rsid w:val="00985692"/>
    <w:rsid w:val="00987B10"/>
    <w:rsid w:val="00990CC6"/>
    <w:rsid w:val="009A117F"/>
    <w:rsid w:val="009A68B1"/>
    <w:rsid w:val="009A740D"/>
    <w:rsid w:val="009B41AD"/>
    <w:rsid w:val="009B55A5"/>
    <w:rsid w:val="009B6FC1"/>
    <w:rsid w:val="009C0D9E"/>
    <w:rsid w:val="009E5AD5"/>
    <w:rsid w:val="009E60EC"/>
    <w:rsid w:val="009F152B"/>
    <w:rsid w:val="009F27C5"/>
    <w:rsid w:val="009F43D1"/>
    <w:rsid w:val="009F440B"/>
    <w:rsid w:val="00A00346"/>
    <w:rsid w:val="00A10018"/>
    <w:rsid w:val="00A10607"/>
    <w:rsid w:val="00A146C0"/>
    <w:rsid w:val="00A14885"/>
    <w:rsid w:val="00A2606E"/>
    <w:rsid w:val="00A32F68"/>
    <w:rsid w:val="00A345A8"/>
    <w:rsid w:val="00A35241"/>
    <w:rsid w:val="00A36817"/>
    <w:rsid w:val="00A40326"/>
    <w:rsid w:val="00A47010"/>
    <w:rsid w:val="00A4EADE"/>
    <w:rsid w:val="00A6603E"/>
    <w:rsid w:val="00A700C2"/>
    <w:rsid w:val="00A83901"/>
    <w:rsid w:val="00A84CD7"/>
    <w:rsid w:val="00A90756"/>
    <w:rsid w:val="00A94579"/>
    <w:rsid w:val="00A9513B"/>
    <w:rsid w:val="00AA13A8"/>
    <w:rsid w:val="00AA33B8"/>
    <w:rsid w:val="00AA4015"/>
    <w:rsid w:val="00AC43EC"/>
    <w:rsid w:val="00AC6A80"/>
    <w:rsid w:val="00AE07F3"/>
    <w:rsid w:val="00AE3D4C"/>
    <w:rsid w:val="00AE5D74"/>
    <w:rsid w:val="00AE7DBE"/>
    <w:rsid w:val="00AF0D71"/>
    <w:rsid w:val="00AF2A66"/>
    <w:rsid w:val="00B000FF"/>
    <w:rsid w:val="00B048C1"/>
    <w:rsid w:val="00B10818"/>
    <w:rsid w:val="00B1179E"/>
    <w:rsid w:val="00B121AD"/>
    <w:rsid w:val="00B211E2"/>
    <w:rsid w:val="00B2315F"/>
    <w:rsid w:val="00B2618C"/>
    <w:rsid w:val="00B33293"/>
    <w:rsid w:val="00B3672C"/>
    <w:rsid w:val="00B60D5A"/>
    <w:rsid w:val="00B615BC"/>
    <w:rsid w:val="00B637A1"/>
    <w:rsid w:val="00B647E7"/>
    <w:rsid w:val="00B66652"/>
    <w:rsid w:val="00B72658"/>
    <w:rsid w:val="00B75EB8"/>
    <w:rsid w:val="00B771B5"/>
    <w:rsid w:val="00B80AB8"/>
    <w:rsid w:val="00B84975"/>
    <w:rsid w:val="00B93E8C"/>
    <w:rsid w:val="00BA4AB0"/>
    <w:rsid w:val="00BA697D"/>
    <w:rsid w:val="00BB36FF"/>
    <w:rsid w:val="00BB65AB"/>
    <w:rsid w:val="00BC1CCC"/>
    <w:rsid w:val="00BC1EEB"/>
    <w:rsid w:val="00BC2981"/>
    <w:rsid w:val="00BC30A4"/>
    <w:rsid w:val="00BC3F14"/>
    <w:rsid w:val="00BC43D7"/>
    <w:rsid w:val="00BC4A15"/>
    <w:rsid w:val="00BC6554"/>
    <w:rsid w:val="00BD0BB2"/>
    <w:rsid w:val="00BD1B4A"/>
    <w:rsid w:val="00BD2827"/>
    <w:rsid w:val="00BD66BD"/>
    <w:rsid w:val="00BE3207"/>
    <w:rsid w:val="00BE46EA"/>
    <w:rsid w:val="00BE5FDB"/>
    <w:rsid w:val="00BE79CA"/>
    <w:rsid w:val="00BE7FB5"/>
    <w:rsid w:val="00BF3E72"/>
    <w:rsid w:val="00C024B4"/>
    <w:rsid w:val="00C04D5E"/>
    <w:rsid w:val="00C05E3F"/>
    <w:rsid w:val="00C15FE2"/>
    <w:rsid w:val="00C165A7"/>
    <w:rsid w:val="00C20BDC"/>
    <w:rsid w:val="00C20F68"/>
    <w:rsid w:val="00C2107A"/>
    <w:rsid w:val="00C23E40"/>
    <w:rsid w:val="00C26133"/>
    <w:rsid w:val="00C30206"/>
    <w:rsid w:val="00C3168F"/>
    <w:rsid w:val="00C31777"/>
    <w:rsid w:val="00C31DB4"/>
    <w:rsid w:val="00C33412"/>
    <w:rsid w:val="00C374ED"/>
    <w:rsid w:val="00C379FB"/>
    <w:rsid w:val="00C406C8"/>
    <w:rsid w:val="00C410D8"/>
    <w:rsid w:val="00C62871"/>
    <w:rsid w:val="00C65A9B"/>
    <w:rsid w:val="00C67CE2"/>
    <w:rsid w:val="00C872E9"/>
    <w:rsid w:val="00CA0F9D"/>
    <w:rsid w:val="00CA21AF"/>
    <w:rsid w:val="00CA25D0"/>
    <w:rsid w:val="00CA305E"/>
    <w:rsid w:val="00CB75ED"/>
    <w:rsid w:val="00CC0461"/>
    <w:rsid w:val="00CC0CFD"/>
    <w:rsid w:val="00CC3996"/>
    <w:rsid w:val="00CC5B9F"/>
    <w:rsid w:val="00CD3449"/>
    <w:rsid w:val="00CD495C"/>
    <w:rsid w:val="00CD7E9C"/>
    <w:rsid w:val="00CE0CA7"/>
    <w:rsid w:val="00CE4A9B"/>
    <w:rsid w:val="00CE5DAE"/>
    <w:rsid w:val="00CF15FC"/>
    <w:rsid w:val="00CF4E1D"/>
    <w:rsid w:val="00CF66A0"/>
    <w:rsid w:val="00CF6A23"/>
    <w:rsid w:val="00CF7471"/>
    <w:rsid w:val="00D00207"/>
    <w:rsid w:val="00D158F9"/>
    <w:rsid w:val="00D16376"/>
    <w:rsid w:val="00D2013A"/>
    <w:rsid w:val="00D20C4D"/>
    <w:rsid w:val="00D2304E"/>
    <w:rsid w:val="00D26762"/>
    <w:rsid w:val="00D33A64"/>
    <w:rsid w:val="00D4636E"/>
    <w:rsid w:val="00D46B2C"/>
    <w:rsid w:val="00D51CFF"/>
    <w:rsid w:val="00D533B8"/>
    <w:rsid w:val="00D54F70"/>
    <w:rsid w:val="00D6215F"/>
    <w:rsid w:val="00D62EDE"/>
    <w:rsid w:val="00D7069A"/>
    <w:rsid w:val="00D71DCD"/>
    <w:rsid w:val="00D76074"/>
    <w:rsid w:val="00D8214C"/>
    <w:rsid w:val="00D84CD8"/>
    <w:rsid w:val="00D8599D"/>
    <w:rsid w:val="00D85D6B"/>
    <w:rsid w:val="00D862FD"/>
    <w:rsid w:val="00D8730E"/>
    <w:rsid w:val="00D87D24"/>
    <w:rsid w:val="00DA1DD0"/>
    <w:rsid w:val="00DA340F"/>
    <w:rsid w:val="00DB0876"/>
    <w:rsid w:val="00DC0394"/>
    <w:rsid w:val="00DD3EB8"/>
    <w:rsid w:val="00DE1CC5"/>
    <w:rsid w:val="00DF08ED"/>
    <w:rsid w:val="00DF3658"/>
    <w:rsid w:val="00DF5A1F"/>
    <w:rsid w:val="00DF6837"/>
    <w:rsid w:val="00E029F0"/>
    <w:rsid w:val="00E02B81"/>
    <w:rsid w:val="00E06320"/>
    <w:rsid w:val="00E07AB2"/>
    <w:rsid w:val="00E10CB5"/>
    <w:rsid w:val="00E20ACC"/>
    <w:rsid w:val="00E25833"/>
    <w:rsid w:val="00E35865"/>
    <w:rsid w:val="00E3709E"/>
    <w:rsid w:val="00E37AB3"/>
    <w:rsid w:val="00E40166"/>
    <w:rsid w:val="00E42817"/>
    <w:rsid w:val="00E43165"/>
    <w:rsid w:val="00E43948"/>
    <w:rsid w:val="00E45EC6"/>
    <w:rsid w:val="00E46475"/>
    <w:rsid w:val="00E532C3"/>
    <w:rsid w:val="00E734F6"/>
    <w:rsid w:val="00E804F5"/>
    <w:rsid w:val="00E809D2"/>
    <w:rsid w:val="00E86453"/>
    <w:rsid w:val="00E87056"/>
    <w:rsid w:val="00E87DEC"/>
    <w:rsid w:val="00E907AC"/>
    <w:rsid w:val="00E93726"/>
    <w:rsid w:val="00E93EAD"/>
    <w:rsid w:val="00E95FC7"/>
    <w:rsid w:val="00EA19A7"/>
    <w:rsid w:val="00EA2CBA"/>
    <w:rsid w:val="00EA714A"/>
    <w:rsid w:val="00EB2EA0"/>
    <w:rsid w:val="00EB6D19"/>
    <w:rsid w:val="00EB720D"/>
    <w:rsid w:val="00EC42B3"/>
    <w:rsid w:val="00EC4BE6"/>
    <w:rsid w:val="00EC5EDE"/>
    <w:rsid w:val="00EC6E5D"/>
    <w:rsid w:val="00ED4B5F"/>
    <w:rsid w:val="00ED5761"/>
    <w:rsid w:val="00ED6718"/>
    <w:rsid w:val="00EE1E37"/>
    <w:rsid w:val="00EF5E37"/>
    <w:rsid w:val="00EF68C9"/>
    <w:rsid w:val="00EF7809"/>
    <w:rsid w:val="00F020E6"/>
    <w:rsid w:val="00F04EAD"/>
    <w:rsid w:val="00F050D3"/>
    <w:rsid w:val="00F10F1A"/>
    <w:rsid w:val="00F24F61"/>
    <w:rsid w:val="00F267CD"/>
    <w:rsid w:val="00F36741"/>
    <w:rsid w:val="00F42950"/>
    <w:rsid w:val="00F43929"/>
    <w:rsid w:val="00F44895"/>
    <w:rsid w:val="00F5392D"/>
    <w:rsid w:val="00F55E18"/>
    <w:rsid w:val="00F56D46"/>
    <w:rsid w:val="00F6523A"/>
    <w:rsid w:val="00F72B2B"/>
    <w:rsid w:val="00F75DF2"/>
    <w:rsid w:val="00F80918"/>
    <w:rsid w:val="00F81488"/>
    <w:rsid w:val="00F94B86"/>
    <w:rsid w:val="00F955A3"/>
    <w:rsid w:val="00FA1EC0"/>
    <w:rsid w:val="00FA426B"/>
    <w:rsid w:val="00FA52EF"/>
    <w:rsid w:val="00FB1B44"/>
    <w:rsid w:val="00FB2A50"/>
    <w:rsid w:val="00FB2B4F"/>
    <w:rsid w:val="00FC2E89"/>
    <w:rsid w:val="00FC6696"/>
    <w:rsid w:val="00FC66C8"/>
    <w:rsid w:val="00FE193E"/>
    <w:rsid w:val="00FE1DD7"/>
    <w:rsid w:val="00FE37C8"/>
    <w:rsid w:val="00FE493B"/>
    <w:rsid w:val="00FF2086"/>
    <w:rsid w:val="00FF2855"/>
    <w:rsid w:val="04850039"/>
    <w:rsid w:val="0537225E"/>
    <w:rsid w:val="0729E97E"/>
    <w:rsid w:val="0788C753"/>
    <w:rsid w:val="07C00DFB"/>
    <w:rsid w:val="09373AE9"/>
    <w:rsid w:val="0A01532A"/>
    <w:rsid w:val="0B2087D8"/>
    <w:rsid w:val="0CF83511"/>
    <w:rsid w:val="0D5D44C9"/>
    <w:rsid w:val="0DE88836"/>
    <w:rsid w:val="0E9BF2F8"/>
    <w:rsid w:val="0FF379FC"/>
    <w:rsid w:val="10DFD0C7"/>
    <w:rsid w:val="11BA6B5D"/>
    <w:rsid w:val="12D1303F"/>
    <w:rsid w:val="1396460C"/>
    <w:rsid w:val="13B35DF0"/>
    <w:rsid w:val="14C469BE"/>
    <w:rsid w:val="15EB083E"/>
    <w:rsid w:val="19871C1F"/>
    <w:rsid w:val="19B92FBE"/>
    <w:rsid w:val="19E04E56"/>
    <w:rsid w:val="1A3B2522"/>
    <w:rsid w:val="1A7C1C14"/>
    <w:rsid w:val="1BB12675"/>
    <w:rsid w:val="1C81F849"/>
    <w:rsid w:val="1D25D4A2"/>
    <w:rsid w:val="1DA1C9EA"/>
    <w:rsid w:val="1F6401CC"/>
    <w:rsid w:val="20C7FC4F"/>
    <w:rsid w:val="214C2E71"/>
    <w:rsid w:val="21A33ADC"/>
    <w:rsid w:val="21E95483"/>
    <w:rsid w:val="230838E4"/>
    <w:rsid w:val="25A4ABCE"/>
    <w:rsid w:val="26B190EF"/>
    <w:rsid w:val="28768120"/>
    <w:rsid w:val="29E38E92"/>
    <w:rsid w:val="2A8B9C00"/>
    <w:rsid w:val="2AD02EBF"/>
    <w:rsid w:val="2B7F5EF3"/>
    <w:rsid w:val="2CB2CC74"/>
    <w:rsid w:val="2FA2D522"/>
    <w:rsid w:val="3079F81E"/>
    <w:rsid w:val="318E7E55"/>
    <w:rsid w:val="3200606B"/>
    <w:rsid w:val="35264139"/>
    <w:rsid w:val="371998EF"/>
    <w:rsid w:val="37E2C4AD"/>
    <w:rsid w:val="37E4977C"/>
    <w:rsid w:val="37E9F50B"/>
    <w:rsid w:val="38E5A3CF"/>
    <w:rsid w:val="39310F10"/>
    <w:rsid w:val="3AD44CF2"/>
    <w:rsid w:val="3B9582BD"/>
    <w:rsid w:val="3CEDA726"/>
    <w:rsid w:val="3DA33C58"/>
    <w:rsid w:val="3DB5ED90"/>
    <w:rsid w:val="3DF6255B"/>
    <w:rsid w:val="3E04002E"/>
    <w:rsid w:val="3E62D097"/>
    <w:rsid w:val="4068F3E0"/>
    <w:rsid w:val="40F0B5B4"/>
    <w:rsid w:val="40F887F2"/>
    <w:rsid w:val="425A5358"/>
    <w:rsid w:val="43AEBD8F"/>
    <w:rsid w:val="45D185AB"/>
    <w:rsid w:val="494EA05B"/>
    <w:rsid w:val="4C3CF596"/>
    <w:rsid w:val="4C9D6839"/>
    <w:rsid w:val="4D15105F"/>
    <w:rsid w:val="4E889C9D"/>
    <w:rsid w:val="51D42C38"/>
    <w:rsid w:val="53321FF4"/>
    <w:rsid w:val="54BE2F22"/>
    <w:rsid w:val="5613FB06"/>
    <w:rsid w:val="5707BDF9"/>
    <w:rsid w:val="57FF20CB"/>
    <w:rsid w:val="59EC1D2C"/>
    <w:rsid w:val="5A36186C"/>
    <w:rsid w:val="5B5BF129"/>
    <w:rsid w:val="5EB5DF82"/>
    <w:rsid w:val="5EEFDFBC"/>
    <w:rsid w:val="5F827C26"/>
    <w:rsid w:val="5FF733D5"/>
    <w:rsid w:val="6119B094"/>
    <w:rsid w:val="631D4247"/>
    <w:rsid w:val="633E3393"/>
    <w:rsid w:val="6348185C"/>
    <w:rsid w:val="63578DC6"/>
    <w:rsid w:val="63FF695E"/>
    <w:rsid w:val="65CC8470"/>
    <w:rsid w:val="66320C56"/>
    <w:rsid w:val="69098AF6"/>
    <w:rsid w:val="6992A65B"/>
    <w:rsid w:val="69B97AD1"/>
    <w:rsid w:val="6AB7EBBD"/>
    <w:rsid w:val="6E60F21C"/>
    <w:rsid w:val="7143CEB0"/>
    <w:rsid w:val="727091C3"/>
    <w:rsid w:val="72C5A422"/>
    <w:rsid w:val="732E823F"/>
    <w:rsid w:val="7678E310"/>
    <w:rsid w:val="76FDA2E6"/>
    <w:rsid w:val="7AFF4175"/>
    <w:rsid w:val="7B0AF10D"/>
    <w:rsid w:val="7C7C0E19"/>
    <w:rsid w:val="7D2435F4"/>
    <w:rsid w:val="7E7DE1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DD6F1"/>
  <w15:chartTrackingRefBased/>
  <w15:docId w15:val="{B357560C-56E6-48EE-A91B-8D199E9D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C37E8"/>
    <w:pPr>
      <w:tabs>
        <w:tab w:val="left" w:pos="851"/>
      </w:tabs>
      <w:spacing w:after="180" w:line="290" w:lineRule="exact"/>
    </w:pPr>
    <w:rPr>
      <w:sz w:val="24"/>
    </w:rPr>
  </w:style>
  <w:style w:type="paragraph" w:styleId="Heading1">
    <w:name w:val="heading 1"/>
    <w:aliases w:val="SCIE Heading 1"/>
    <w:basedOn w:val="Normal"/>
    <w:next w:val="Normal"/>
    <w:link w:val="Heading1Char"/>
    <w:uiPriority w:val="9"/>
    <w:qFormat/>
    <w:rsid w:val="00595AFD"/>
    <w:pPr>
      <w:pBdr>
        <w:bottom w:val="single" w:sz="8" w:space="6" w:color="5B8EDB" w:themeColor="text2"/>
      </w:pBdr>
      <w:snapToGrid w:val="0"/>
      <w:spacing w:after="320" w:line="340" w:lineRule="exact"/>
      <w:outlineLvl w:val="0"/>
    </w:pPr>
    <w:rPr>
      <w:b/>
      <w:color w:val="548BC9"/>
      <w:sz w:val="30"/>
      <w:szCs w:val="30"/>
    </w:rPr>
  </w:style>
  <w:style w:type="paragraph" w:styleId="Heading2">
    <w:name w:val="heading 2"/>
    <w:aliases w:val="SCIE Heading 2"/>
    <w:basedOn w:val="Normal"/>
    <w:next w:val="Normal"/>
    <w:link w:val="Heading2Char"/>
    <w:uiPriority w:val="9"/>
    <w:unhideWhenUsed/>
    <w:qFormat/>
    <w:rsid w:val="00595AFD"/>
    <w:pPr>
      <w:tabs>
        <w:tab w:val="clear" w:pos="851"/>
        <w:tab w:val="left" w:pos="567"/>
      </w:tabs>
      <w:snapToGrid w:val="0"/>
      <w:spacing w:before="60" w:after="240" w:line="310" w:lineRule="exact"/>
      <w:outlineLvl w:val="1"/>
    </w:pPr>
    <w:rPr>
      <w:b/>
      <w:color w:val="548BC9"/>
      <w:sz w:val="27"/>
      <w:szCs w:val="27"/>
    </w:rPr>
  </w:style>
  <w:style w:type="paragraph" w:styleId="Heading3">
    <w:name w:val="heading 3"/>
    <w:aliases w:val="SCIE Heading 3"/>
    <w:basedOn w:val="Normal"/>
    <w:link w:val="Heading3Char"/>
    <w:uiPriority w:val="9"/>
    <w:unhideWhenUsed/>
    <w:qFormat/>
    <w:rsid w:val="00595AFD"/>
    <w:pPr>
      <w:spacing w:before="60" w:after="160" w:line="280" w:lineRule="exact"/>
      <w:outlineLvl w:val="2"/>
    </w:pPr>
    <w:rPr>
      <w:b/>
      <w:szCs w:val="24"/>
    </w:rPr>
  </w:style>
  <w:style w:type="paragraph" w:styleId="Heading4">
    <w:name w:val="heading 4"/>
    <w:aliases w:val="SCIE Heading 4"/>
    <w:basedOn w:val="Normal"/>
    <w:link w:val="Heading4Char"/>
    <w:uiPriority w:val="9"/>
    <w:unhideWhenUsed/>
    <w:qFormat/>
    <w:rsid w:val="001C37E8"/>
    <w:pPr>
      <w:spacing w:before="60" w:after="120" w:line="280" w:lineRule="exact"/>
      <w:outlineLvl w:val="3"/>
    </w:pPr>
    <w:rPr>
      <w:bCs/>
      <w:i/>
      <w:iCs/>
      <w:szCs w:val="24"/>
    </w:rPr>
  </w:style>
  <w:style w:type="paragraph" w:styleId="Heading5">
    <w:name w:val="heading 5"/>
    <w:basedOn w:val="Normal"/>
    <w:link w:val="Heading5Char"/>
    <w:uiPriority w:val="9"/>
    <w:unhideWhenUsed/>
    <w:qFormat/>
    <w:rsid w:val="000116BA"/>
    <w:pPr>
      <w:widowControl w:val="0"/>
      <w:autoSpaceDE w:val="0"/>
      <w:autoSpaceDN w:val="0"/>
      <w:spacing w:before="191" w:after="0" w:line="240" w:lineRule="auto"/>
      <w:ind w:left="117"/>
      <w:outlineLvl w:val="4"/>
    </w:pPr>
    <w:rPr>
      <w:rFonts w:ascii="Arial" w:eastAsia="Arial" w:hAnsi="Arial" w:cs="Arial"/>
      <w:b/>
      <w:bCs/>
      <w:szCs w:val="24"/>
      <w:lang w:val="en-US"/>
    </w:rPr>
  </w:style>
  <w:style w:type="paragraph" w:styleId="Heading6">
    <w:name w:val="heading 6"/>
    <w:basedOn w:val="Normal"/>
    <w:next w:val="Normal"/>
    <w:link w:val="Heading6Char"/>
    <w:uiPriority w:val="9"/>
    <w:rsid w:val="009A117F"/>
    <w:pPr>
      <w:spacing w:line="271" w:lineRule="auto"/>
      <w:outlineLvl w:val="5"/>
    </w:pPr>
    <w:rPr>
      <w:rFonts w:ascii="Cambria" w:eastAsia="MS Gothic" w:hAnsi="Cambria" w:cs="Times New Roman"/>
      <w:b/>
      <w:bCs/>
      <w:i/>
      <w:iCs/>
      <w:color w:val="7F7F7F"/>
      <w:sz w:val="22"/>
      <w:lang w:bidi="en-US"/>
    </w:rPr>
  </w:style>
  <w:style w:type="paragraph" w:styleId="Heading7">
    <w:name w:val="heading 7"/>
    <w:basedOn w:val="Normal"/>
    <w:next w:val="Normal"/>
    <w:link w:val="Heading7Char"/>
    <w:uiPriority w:val="9"/>
    <w:rsid w:val="009A117F"/>
    <w:pPr>
      <w:spacing w:line="276" w:lineRule="auto"/>
      <w:outlineLvl w:val="6"/>
    </w:pPr>
    <w:rPr>
      <w:rFonts w:ascii="Cambria" w:eastAsia="MS Gothic" w:hAnsi="Cambria" w:cs="Times New Roman"/>
      <w:i/>
      <w:iCs/>
      <w:sz w:val="22"/>
      <w:lang w:bidi="en-US"/>
    </w:rPr>
  </w:style>
  <w:style w:type="paragraph" w:styleId="Heading8">
    <w:name w:val="heading 8"/>
    <w:basedOn w:val="Normal"/>
    <w:next w:val="Normal"/>
    <w:link w:val="Heading8Char"/>
    <w:uiPriority w:val="9"/>
    <w:rsid w:val="009A117F"/>
    <w:pPr>
      <w:spacing w:line="276" w:lineRule="auto"/>
      <w:outlineLvl w:val="7"/>
    </w:pPr>
    <w:rPr>
      <w:rFonts w:ascii="Cambria" w:eastAsia="MS Gothic" w:hAnsi="Cambria" w:cs="Times New Roman"/>
      <w:sz w:val="20"/>
      <w:szCs w:val="20"/>
      <w:lang w:bidi="en-US"/>
    </w:rPr>
  </w:style>
  <w:style w:type="paragraph" w:styleId="Heading9">
    <w:name w:val="heading 9"/>
    <w:basedOn w:val="Normal"/>
    <w:next w:val="Normal"/>
    <w:link w:val="Heading9Char"/>
    <w:uiPriority w:val="9"/>
    <w:rsid w:val="009A117F"/>
    <w:pPr>
      <w:spacing w:line="276" w:lineRule="auto"/>
      <w:outlineLvl w:val="8"/>
    </w:pPr>
    <w:rPr>
      <w:rFonts w:ascii="Cambria" w:eastAsia="MS Gothic" w:hAnsi="Cambria"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Shading1-Accent1">
    <w:name w:val="Medium Shading 1 Accent 1"/>
    <w:basedOn w:val="TableNormal"/>
    <w:uiPriority w:val="63"/>
    <w:rsid w:val="00BD2827"/>
    <w:pPr>
      <w:spacing w:after="0" w:line="240" w:lineRule="auto"/>
    </w:pPr>
    <w:tblPr>
      <w:tblStyleRowBandSize w:val="1"/>
      <w:tblStyleColBandSize w:val="1"/>
      <w:tblBorders>
        <w:insideV w:val="single" w:sz="8" w:space="0" w:color="FFFFFF" w:themeColor="background1"/>
      </w:tblBorders>
    </w:tblPr>
    <w:tcPr>
      <w:shd w:val="clear" w:color="auto" w:fill="FFFFFF" w:themeFill="background1"/>
    </w:tcPr>
    <w:tblStylePr w:type="firstRow">
      <w:pPr>
        <w:spacing w:before="0" w:after="0" w:line="240" w:lineRule="auto"/>
      </w:pPr>
      <w:rPr>
        <w:rFonts w:asciiTheme="majorHAnsi" w:hAnsiTheme="majorHAnsi"/>
        <w:b/>
        <w:bCs/>
        <w:color w:val="FFFFFF" w:themeColor="background1"/>
        <w:sz w:val="16"/>
      </w:rPr>
      <w:tblPr/>
      <w:tcPr>
        <w:tcBorders>
          <w:top w:val="single" w:sz="8" w:space="0" w:color="2F8DD5" w:themeColor="accent1" w:themeTint="BF"/>
          <w:left w:val="single" w:sz="8" w:space="0" w:color="2F8DD5" w:themeColor="accent1" w:themeTint="BF"/>
          <w:bottom w:val="single" w:sz="8" w:space="0" w:color="2F8DD5" w:themeColor="accent1" w:themeTint="BF"/>
          <w:right w:val="single" w:sz="8" w:space="0" w:color="2F8DD5" w:themeColor="accent1" w:themeTint="BF"/>
          <w:insideH w:val="nil"/>
          <w:insideV w:val="nil"/>
        </w:tcBorders>
        <w:shd w:val="clear" w:color="auto" w:fill="1E6194" w:themeFill="accent1"/>
      </w:tcPr>
    </w:tblStylePr>
    <w:tblStylePr w:type="lastRow">
      <w:pPr>
        <w:spacing w:before="0" w:after="0" w:line="240" w:lineRule="auto"/>
      </w:pPr>
      <w:rPr>
        <w:b/>
        <w:bCs/>
      </w:rPr>
      <w:tblPr/>
      <w:tcPr>
        <w:tcBorders>
          <w:top w:val="double" w:sz="6" w:space="0" w:color="2F8DD5" w:themeColor="accent1" w:themeTint="BF"/>
          <w:left w:val="single" w:sz="8" w:space="0" w:color="2F8DD5" w:themeColor="accent1" w:themeTint="BF"/>
          <w:bottom w:val="single" w:sz="8" w:space="0" w:color="2F8DD5" w:themeColor="accent1" w:themeTint="BF"/>
          <w:right w:val="single" w:sz="8" w:space="0" w:color="2F8D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D9F1" w:themeFill="accent1" w:themeFillTint="3F"/>
      </w:tcPr>
    </w:tblStylePr>
    <w:tblStylePr w:type="band1Horz">
      <w:rPr>
        <w:rFonts w:asciiTheme="minorHAnsi" w:hAnsiTheme="minorHAnsi"/>
        <w:b w:val="0"/>
        <w:color w:val="auto"/>
        <w:sz w:val="15"/>
      </w:rPr>
      <w:tblPr/>
      <w:tcPr>
        <w:shd w:val="clear" w:color="auto" w:fill="C7E0F3" w:themeFill="accent1" w:themeFillTint="33"/>
      </w:tcPr>
    </w:tblStylePr>
    <w:tblStylePr w:type="band2Horz">
      <w:rPr>
        <w:rFonts w:asciiTheme="minorHAnsi" w:hAnsiTheme="minorHAnsi"/>
        <w:b w:val="0"/>
        <w:sz w:val="15"/>
      </w:rPr>
      <w:tblPr/>
      <w:tcPr>
        <w:shd w:val="clear" w:color="auto" w:fill="90C2E8" w:themeFill="accent1" w:themeFillTint="66"/>
      </w:tcPr>
    </w:tblStylePr>
  </w:style>
  <w:style w:type="table" w:customStyle="1" w:styleId="MediumShading1-Accent11">
    <w:name w:val="Medium Shading 1 - Accent 11"/>
    <w:basedOn w:val="TableNormal"/>
    <w:next w:val="MediumShading1-Accent1"/>
    <w:uiPriority w:val="63"/>
    <w:rsid w:val="00C374ED"/>
    <w:pPr>
      <w:spacing w:after="0" w:line="240" w:lineRule="auto"/>
    </w:pPr>
    <w:tblPr>
      <w:tblStyleRowBandSize w:val="1"/>
      <w:tblStyleColBandSize w:val="1"/>
      <w:tblBorders>
        <w:insideV w:val="single" w:sz="8" w:space="0" w:color="FFFFFF" w:themeColor="background1"/>
      </w:tblBorders>
    </w:tblPr>
    <w:tcPr>
      <w:shd w:val="clear" w:color="auto" w:fill="FFFFFF" w:themeFill="background1"/>
    </w:tcPr>
    <w:tblStylePr w:type="firstRow">
      <w:pPr>
        <w:spacing w:before="0" w:after="0" w:line="240" w:lineRule="auto"/>
      </w:pPr>
      <w:rPr>
        <w:rFonts w:asciiTheme="majorHAnsi" w:hAnsiTheme="majorHAnsi"/>
        <w:b/>
        <w:bCs/>
        <w:color w:val="FFFFFF" w:themeColor="background1"/>
        <w:sz w:val="16"/>
      </w:rPr>
      <w:tblPr/>
      <w:tcPr>
        <w:tcBorders>
          <w:top w:val="single" w:sz="8" w:space="0" w:color="2F8DD5" w:themeColor="accent1" w:themeTint="BF"/>
          <w:left w:val="single" w:sz="8" w:space="0" w:color="2F8DD5" w:themeColor="accent1" w:themeTint="BF"/>
          <w:bottom w:val="single" w:sz="8" w:space="0" w:color="2F8DD5" w:themeColor="accent1" w:themeTint="BF"/>
          <w:right w:val="single" w:sz="8" w:space="0" w:color="2F8DD5" w:themeColor="accent1" w:themeTint="BF"/>
          <w:insideH w:val="nil"/>
          <w:insideV w:val="nil"/>
        </w:tcBorders>
        <w:shd w:val="clear" w:color="auto" w:fill="1E6194" w:themeFill="accent1"/>
      </w:tcPr>
    </w:tblStylePr>
    <w:tblStylePr w:type="lastRow">
      <w:pPr>
        <w:spacing w:before="0" w:after="0" w:line="240" w:lineRule="auto"/>
      </w:pPr>
      <w:rPr>
        <w:b/>
        <w:bCs/>
      </w:rPr>
      <w:tblPr/>
      <w:tcPr>
        <w:tcBorders>
          <w:top w:val="double" w:sz="6" w:space="0" w:color="2F8DD5" w:themeColor="accent1" w:themeTint="BF"/>
          <w:left w:val="single" w:sz="8" w:space="0" w:color="2F8DD5" w:themeColor="accent1" w:themeTint="BF"/>
          <w:bottom w:val="single" w:sz="8" w:space="0" w:color="2F8DD5" w:themeColor="accent1" w:themeTint="BF"/>
          <w:right w:val="single" w:sz="8" w:space="0" w:color="2F8D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D9F1" w:themeFill="accent1" w:themeFillTint="3F"/>
      </w:tcPr>
    </w:tblStylePr>
    <w:tblStylePr w:type="band1Horz">
      <w:rPr>
        <w:rFonts w:asciiTheme="minorHAnsi" w:hAnsiTheme="minorHAnsi"/>
        <w:b w:val="0"/>
        <w:color w:val="auto"/>
        <w:sz w:val="15"/>
      </w:rPr>
      <w:tblPr/>
      <w:tcPr>
        <w:shd w:val="clear" w:color="auto" w:fill="C7E0F3" w:themeFill="accent1" w:themeFillTint="33"/>
      </w:tcPr>
    </w:tblStylePr>
    <w:tblStylePr w:type="band2Horz">
      <w:rPr>
        <w:rFonts w:asciiTheme="minorHAnsi" w:hAnsiTheme="minorHAnsi"/>
        <w:b w:val="0"/>
        <w:sz w:val="15"/>
      </w:rPr>
      <w:tblPr/>
      <w:tcPr>
        <w:shd w:val="clear" w:color="auto" w:fill="90C2E8" w:themeFill="accent1" w:themeFillTint="66"/>
      </w:tcPr>
    </w:tblStylePr>
  </w:style>
  <w:style w:type="paragraph" w:styleId="Title">
    <w:name w:val="Title"/>
    <w:aliases w:val="SCIE Title"/>
    <w:basedOn w:val="Normal"/>
    <w:next w:val="Normal"/>
    <w:link w:val="TitleChar"/>
    <w:uiPriority w:val="10"/>
    <w:qFormat/>
    <w:rsid w:val="003905D2"/>
    <w:pPr>
      <w:snapToGrid w:val="0"/>
      <w:spacing w:after="320" w:line="240" w:lineRule="auto"/>
      <w:outlineLvl w:val="0"/>
    </w:pPr>
    <w:rPr>
      <w:b/>
      <w:bCs/>
      <w:color w:val="FFFFFF"/>
      <w:sz w:val="52"/>
      <w:szCs w:val="52"/>
    </w:rPr>
  </w:style>
  <w:style w:type="character" w:customStyle="1" w:styleId="TitleChar">
    <w:name w:val="Title Char"/>
    <w:aliases w:val="SCIE Title Char"/>
    <w:basedOn w:val="DefaultParagraphFont"/>
    <w:link w:val="Title"/>
    <w:uiPriority w:val="10"/>
    <w:rsid w:val="003905D2"/>
    <w:rPr>
      <w:b/>
      <w:bCs/>
      <w:color w:val="FFFFFF"/>
      <w:sz w:val="52"/>
      <w:szCs w:val="52"/>
    </w:rPr>
  </w:style>
  <w:style w:type="paragraph" w:styleId="Subtitle">
    <w:name w:val="Subtitle"/>
    <w:basedOn w:val="Normal"/>
    <w:next w:val="Normal"/>
    <w:link w:val="SubtitleChar"/>
    <w:uiPriority w:val="11"/>
    <w:rsid w:val="003905D2"/>
    <w:pPr>
      <w:widowControl w:val="0"/>
      <w:autoSpaceDE w:val="0"/>
      <w:autoSpaceDN w:val="0"/>
      <w:spacing w:before="221" w:after="0" w:line="240" w:lineRule="auto"/>
      <w:ind w:right="1418"/>
    </w:pPr>
    <w:rPr>
      <w:rFonts w:ascii="Arial" w:eastAsia="Arial" w:hAnsi="Arial" w:cs="Arial"/>
      <w:color w:val="FFFFFF"/>
      <w:sz w:val="36"/>
      <w:szCs w:val="36"/>
      <w:lang w:val="en-US"/>
    </w:rPr>
  </w:style>
  <w:style w:type="character" w:customStyle="1" w:styleId="SubtitleChar">
    <w:name w:val="Subtitle Char"/>
    <w:basedOn w:val="DefaultParagraphFont"/>
    <w:link w:val="Subtitle"/>
    <w:uiPriority w:val="11"/>
    <w:rsid w:val="003905D2"/>
    <w:rPr>
      <w:rFonts w:ascii="Arial" w:eastAsia="Arial" w:hAnsi="Arial" w:cs="Arial"/>
      <w:color w:val="FFFFFF"/>
      <w:sz w:val="36"/>
      <w:szCs w:val="36"/>
      <w:lang w:val="en-US"/>
    </w:rPr>
  </w:style>
  <w:style w:type="paragraph" w:customStyle="1" w:styleId="Title-blue">
    <w:name w:val="Title - blue"/>
    <w:basedOn w:val="Title"/>
    <w:qFormat/>
    <w:rsid w:val="006627BC"/>
    <w:rPr>
      <w:color w:val="548BC9"/>
    </w:rPr>
  </w:style>
  <w:style w:type="table" w:customStyle="1" w:styleId="SCIEtable">
    <w:name w:val="SCIE table"/>
    <w:basedOn w:val="TableNormal"/>
    <w:uiPriority w:val="99"/>
    <w:rsid w:val="00CE0CA7"/>
    <w:pPr>
      <w:spacing w:after="0" w:line="240" w:lineRule="auto"/>
    </w:pPr>
    <w:tblPr>
      <w:tblBorders>
        <w:top w:val="single" w:sz="4" w:space="0" w:color="548BC9"/>
        <w:left w:val="single" w:sz="4" w:space="0" w:color="548BC9"/>
        <w:bottom w:val="single" w:sz="4" w:space="0" w:color="548BC9"/>
        <w:right w:val="single" w:sz="4" w:space="0" w:color="548BC9"/>
        <w:insideH w:val="single" w:sz="4" w:space="0" w:color="548BC9"/>
        <w:insideV w:val="single" w:sz="4" w:space="0" w:color="548BC9"/>
      </w:tblBorders>
      <w:tblCellMar>
        <w:top w:w="57" w:type="dxa"/>
        <w:left w:w="57" w:type="dxa"/>
        <w:bottom w:w="57" w:type="dxa"/>
        <w:right w:w="57" w:type="dxa"/>
      </w:tblCellMar>
    </w:tblPr>
  </w:style>
  <w:style w:type="character" w:customStyle="1" w:styleId="Textbold">
    <w:name w:val="Text bold"/>
    <w:basedOn w:val="DefaultParagraphFont"/>
    <w:uiPriority w:val="1"/>
    <w:qFormat/>
    <w:rsid w:val="000B2175"/>
    <w:rPr>
      <w:b/>
    </w:rPr>
  </w:style>
  <w:style w:type="paragraph" w:customStyle="1" w:styleId="Bullet-level1">
    <w:name w:val="Bullet - level 1"/>
    <w:basedOn w:val="Normal"/>
    <w:link w:val="Bullet-level1Char"/>
    <w:qFormat/>
    <w:rsid w:val="004908B0"/>
    <w:pPr>
      <w:numPr>
        <w:numId w:val="1"/>
      </w:numPr>
    </w:pPr>
    <w:rPr>
      <w:bCs/>
      <w:szCs w:val="24"/>
    </w:rPr>
  </w:style>
  <w:style w:type="table" w:styleId="TableGrid">
    <w:name w:val="Table Grid"/>
    <w:basedOn w:val="TableNormal"/>
    <w:uiPriority w:val="59"/>
    <w:rsid w:val="00CE0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evel2">
    <w:name w:val="Bullet - level 2"/>
    <w:basedOn w:val="Bullet-level1"/>
    <w:link w:val="Bullet-level2Char"/>
    <w:qFormat/>
    <w:rsid w:val="000133EB"/>
    <w:pPr>
      <w:ind w:left="568"/>
    </w:pPr>
  </w:style>
  <w:style w:type="character" w:customStyle="1" w:styleId="Bullet-level1Char">
    <w:name w:val="Bullet - level 1 Char"/>
    <w:basedOn w:val="DefaultParagraphFont"/>
    <w:link w:val="Bullet-level1"/>
    <w:rsid w:val="004908B0"/>
    <w:rPr>
      <w:bCs/>
      <w:sz w:val="24"/>
      <w:szCs w:val="24"/>
    </w:rPr>
  </w:style>
  <w:style w:type="numbering" w:customStyle="1" w:styleId="SCIEnumbered">
    <w:name w:val="SCIE numbered"/>
    <w:basedOn w:val="NoList"/>
    <w:uiPriority w:val="99"/>
    <w:rsid w:val="006C0B56"/>
    <w:pPr>
      <w:numPr>
        <w:numId w:val="2"/>
      </w:numPr>
    </w:pPr>
  </w:style>
  <w:style w:type="character" w:customStyle="1" w:styleId="Bullet-level2Char">
    <w:name w:val="Bullet - level 2 Char"/>
    <w:basedOn w:val="Bullet-level1Char"/>
    <w:link w:val="Bullet-level2"/>
    <w:rsid w:val="000133EB"/>
    <w:rPr>
      <w:bCs/>
      <w:sz w:val="24"/>
      <w:szCs w:val="24"/>
    </w:rPr>
  </w:style>
  <w:style w:type="paragraph" w:styleId="TOC1">
    <w:name w:val="toc 1"/>
    <w:basedOn w:val="Normal"/>
    <w:next w:val="Normal"/>
    <w:autoRedefine/>
    <w:uiPriority w:val="39"/>
    <w:unhideWhenUsed/>
    <w:rsid w:val="008A5957"/>
    <w:pPr>
      <w:tabs>
        <w:tab w:val="right" w:leader="dot" w:pos="9858"/>
      </w:tabs>
      <w:spacing w:after="100"/>
      <w:ind w:left="567" w:hanging="567"/>
    </w:pPr>
    <w:rPr>
      <w:rFonts w:ascii="Arial" w:hAnsi="Arial" w:cs="Arial"/>
      <w:b/>
      <w:noProof/>
    </w:rPr>
  </w:style>
  <w:style w:type="paragraph" w:customStyle="1" w:styleId="Pullquote">
    <w:name w:val="Pull quote"/>
    <w:basedOn w:val="Normal"/>
    <w:link w:val="PullquoteChar"/>
    <w:qFormat/>
    <w:rsid w:val="001C37E8"/>
    <w:pPr>
      <w:spacing w:before="200"/>
      <w:ind w:left="340"/>
    </w:pPr>
    <w:rPr>
      <w:i/>
      <w:szCs w:val="24"/>
    </w:rPr>
  </w:style>
  <w:style w:type="character" w:customStyle="1" w:styleId="Heading3Char">
    <w:name w:val="Heading 3 Char"/>
    <w:aliases w:val="SCIE Heading 3 Char"/>
    <w:basedOn w:val="DefaultParagraphFont"/>
    <w:link w:val="Heading3"/>
    <w:uiPriority w:val="9"/>
    <w:rsid w:val="00C30206"/>
    <w:rPr>
      <w:b/>
      <w:sz w:val="24"/>
      <w:szCs w:val="24"/>
    </w:rPr>
  </w:style>
  <w:style w:type="character" w:customStyle="1" w:styleId="PullquoteChar">
    <w:name w:val="Pull quote Char"/>
    <w:basedOn w:val="DefaultParagraphFont"/>
    <w:link w:val="Pullquote"/>
    <w:rsid w:val="001C37E8"/>
    <w:rPr>
      <w:i/>
      <w:sz w:val="24"/>
      <w:szCs w:val="24"/>
    </w:rPr>
  </w:style>
  <w:style w:type="character" w:customStyle="1" w:styleId="Heading4Char">
    <w:name w:val="Heading 4 Char"/>
    <w:aliases w:val="SCIE Heading 4 Char"/>
    <w:basedOn w:val="DefaultParagraphFont"/>
    <w:link w:val="Heading4"/>
    <w:uiPriority w:val="9"/>
    <w:rsid w:val="001C37E8"/>
    <w:rPr>
      <w:bCs/>
      <w:i/>
      <w:iCs/>
      <w:sz w:val="24"/>
      <w:szCs w:val="24"/>
    </w:rPr>
  </w:style>
  <w:style w:type="character" w:customStyle="1" w:styleId="Heading5Char">
    <w:name w:val="Heading 5 Char"/>
    <w:basedOn w:val="DefaultParagraphFont"/>
    <w:link w:val="Heading5"/>
    <w:uiPriority w:val="9"/>
    <w:rsid w:val="000116BA"/>
    <w:rPr>
      <w:rFonts w:ascii="Arial" w:eastAsia="Arial" w:hAnsi="Arial" w:cs="Arial"/>
      <w:b/>
      <w:bCs/>
      <w:sz w:val="24"/>
      <w:szCs w:val="24"/>
      <w:lang w:val="en-US"/>
    </w:rPr>
  </w:style>
  <w:style w:type="paragraph" w:styleId="ListParagraph">
    <w:name w:val="List Paragraph"/>
    <w:aliases w:val="Bullet 1,Bullet Points,Bullet Style,Dot pt,F5 List Paragraph,Indicator Text,List Paragraph Char Char Char,List Paragraph12,List Paragraph2,MAIN CONTENT,Normal numbered,Numbered Para 1,OBC Bullet,SCIE multi-level list"/>
    <w:basedOn w:val="Normal"/>
    <w:link w:val="ListParagraphChar"/>
    <w:uiPriority w:val="34"/>
    <w:qFormat/>
    <w:rsid w:val="006C0B56"/>
    <w:pPr>
      <w:widowControl w:val="0"/>
      <w:autoSpaceDE w:val="0"/>
      <w:autoSpaceDN w:val="0"/>
      <w:spacing w:line="300" w:lineRule="exact"/>
      <w:ind w:left="453" w:hanging="340"/>
    </w:pPr>
    <w:rPr>
      <w:rFonts w:ascii="Arial" w:eastAsia="Arial" w:hAnsi="Arial" w:cs="Arial"/>
      <w:lang w:val="en-US"/>
    </w:rPr>
  </w:style>
  <w:style w:type="paragraph" w:styleId="FootnoteText">
    <w:name w:val="footnote text"/>
    <w:basedOn w:val="Normal"/>
    <w:link w:val="FootnoteTextChar"/>
    <w:uiPriority w:val="99"/>
    <w:unhideWhenUsed/>
    <w:rsid w:val="00871344"/>
    <w:pPr>
      <w:spacing w:after="40" w:line="240" w:lineRule="exact"/>
      <w:ind w:left="284" w:hanging="284"/>
    </w:pPr>
    <w:rPr>
      <w:sz w:val="20"/>
      <w:szCs w:val="20"/>
    </w:rPr>
  </w:style>
  <w:style w:type="character" w:customStyle="1" w:styleId="FootnoteTextChar">
    <w:name w:val="Footnote Text Char"/>
    <w:basedOn w:val="DefaultParagraphFont"/>
    <w:link w:val="FootnoteText"/>
    <w:uiPriority w:val="99"/>
    <w:rsid w:val="00871344"/>
    <w:rPr>
      <w:sz w:val="20"/>
      <w:szCs w:val="20"/>
    </w:rPr>
  </w:style>
  <w:style w:type="character" w:styleId="FootnoteReference">
    <w:name w:val="footnote reference"/>
    <w:basedOn w:val="DefaultParagraphFont"/>
    <w:uiPriority w:val="99"/>
    <w:semiHidden/>
    <w:unhideWhenUsed/>
    <w:rsid w:val="004C1EDC"/>
    <w:rPr>
      <w:vertAlign w:val="superscript"/>
    </w:rPr>
  </w:style>
  <w:style w:type="character" w:styleId="Hyperlink">
    <w:name w:val="Hyperlink"/>
    <w:basedOn w:val="DefaultParagraphFont"/>
    <w:uiPriority w:val="99"/>
    <w:unhideWhenUsed/>
    <w:rsid w:val="00E07AB2"/>
    <w:rPr>
      <w:b/>
      <w:color w:val="5B8EDB" w:themeColor="text2"/>
      <w:u w:val="none"/>
    </w:rPr>
  </w:style>
  <w:style w:type="character" w:customStyle="1" w:styleId="UnresolvedMention1">
    <w:name w:val="Unresolved Mention1"/>
    <w:basedOn w:val="DefaultParagraphFont"/>
    <w:uiPriority w:val="99"/>
    <w:semiHidden/>
    <w:unhideWhenUsed/>
    <w:rsid w:val="00746400"/>
    <w:rPr>
      <w:color w:val="605E5C"/>
      <w:shd w:val="clear" w:color="auto" w:fill="E1DFDD"/>
    </w:rPr>
  </w:style>
  <w:style w:type="character" w:customStyle="1" w:styleId="Heading1Char">
    <w:name w:val="Heading 1 Char"/>
    <w:aliases w:val="SCIE Heading 1 Char"/>
    <w:basedOn w:val="DefaultParagraphFont"/>
    <w:link w:val="Heading1"/>
    <w:uiPriority w:val="9"/>
    <w:rsid w:val="001C37E8"/>
    <w:rPr>
      <w:b/>
      <w:color w:val="548BC9"/>
      <w:sz w:val="30"/>
      <w:szCs w:val="30"/>
    </w:rPr>
  </w:style>
  <w:style w:type="character" w:customStyle="1" w:styleId="Heading2Char">
    <w:name w:val="Heading 2 Char"/>
    <w:aliases w:val="SCIE Heading 2 Char"/>
    <w:basedOn w:val="DefaultParagraphFont"/>
    <w:link w:val="Heading2"/>
    <w:uiPriority w:val="9"/>
    <w:rsid w:val="00C30206"/>
    <w:rPr>
      <w:b/>
      <w:color w:val="548BC9"/>
      <w:sz w:val="27"/>
      <w:szCs w:val="27"/>
    </w:rPr>
  </w:style>
  <w:style w:type="paragraph" w:styleId="TOC2">
    <w:name w:val="toc 2"/>
    <w:basedOn w:val="Normal"/>
    <w:next w:val="Normal"/>
    <w:autoRedefine/>
    <w:uiPriority w:val="39"/>
    <w:unhideWhenUsed/>
    <w:rsid w:val="006D5B85"/>
    <w:pPr>
      <w:tabs>
        <w:tab w:val="clear" w:pos="851"/>
        <w:tab w:val="right" w:leader="dot" w:pos="9858"/>
      </w:tabs>
      <w:spacing w:after="100"/>
      <w:ind w:left="567" w:hanging="567"/>
    </w:pPr>
    <w:rPr>
      <w:noProof/>
    </w:rPr>
  </w:style>
  <w:style w:type="paragraph" w:styleId="TOC3">
    <w:name w:val="toc 3"/>
    <w:basedOn w:val="Normal"/>
    <w:next w:val="Normal"/>
    <w:autoRedefine/>
    <w:uiPriority w:val="39"/>
    <w:unhideWhenUsed/>
    <w:rsid w:val="0049506D"/>
    <w:pPr>
      <w:tabs>
        <w:tab w:val="right" w:leader="dot" w:pos="9858"/>
      </w:tabs>
      <w:spacing w:after="100"/>
      <w:ind w:left="1134" w:hanging="567"/>
    </w:pPr>
  </w:style>
  <w:style w:type="paragraph" w:styleId="Footer">
    <w:name w:val="footer"/>
    <w:basedOn w:val="Normal"/>
    <w:link w:val="FooterChar"/>
    <w:uiPriority w:val="99"/>
    <w:unhideWhenUsed/>
    <w:rsid w:val="00BE7F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FB5"/>
  </w:style>
  <w:style w:type="paragraph" w:styleId="Header">
    <w:name w:val="header"/>
    <w:basedOn w:val="Normal"/>
    <w:link w:val="HeaderChar"/>
    <w:uiPriority w:val="99"/>
    <w:unhideWhenUsed/>
    <w:rsid w:val="00BE7F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FB5"/>
  </w:style>
  <w:style w:type="paragraph" w:customStyle="1" w:styleId="TableParagraph">
    <w:name w:val="Table Paragraph"/>
    <w:basedOn w:val="Normal"/>
    <w:uiPriority w:val="1"/>
    <w:qFormat/>
    <w:rsid w:val="00990CC6"/>
    <w:pPr>
      <w:widowControl w:val="0"/>
      <w:autoSpaceDE w:val="0"/>
      <w:autoSpaceDN w:val="0"/>
      <w:spacing w:before="58" w:after="0" w:line="240" w:lineRule="auto"/>
    </w:pPr>
    <w:rPr>
      <w:rFonts w:ascii="Arial" w:eastAsia="Arial" w:hAnsi="Arial" w:cs="Arial"/>
      <w:lang w:val="en-US"/>
    </w:rPr>
  </w:style>
  <w:style w:type="character" w:styleId="FollowedHyperlink">
    <w:name w:val="FollowedHyperlink"/>
    <w:basedOn w:val="DefaultParagraphFont"/>
    <w:uiPriority w:val="99"/>
    <w:semiHidden/>
    <w:unhideWhenUsed/>
    <w:rsid w:val="00871344"/>
    <w:rPr>
      <w:color w:val="0645AD" w:themeColor="followedHyperlink"/>
      <w:u w:val="single"/>
    </w:rPr>
  </w:style>
  <w:style w:type="paragraph" w:styleId="BalloonText">
    <w:name w:val="Balloon Text"/>
    <w:basedOn w:val="Normal"/>
    <w:link w:val="BalloonTextChar"/>
    <w:uiPriority w:val="99"/>
    <w:semiHidden/>
    <w:unhideWhenUsed/>
    <w:rsid w:val="006D5B8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5B85"/>
    <w:rPr>
      <w:rFonts w:ascii="Times New Roman" w:hAnsi="Times New Roman" w:cs="Times New Roman"/>
      <w:sz w:val="18"/>
      <w:szCs w:val="18"/>
    </w:rPr>
  </w:style>
  <w:style w:type="paragraph" w:styleId="TOCHeading">
    <w:name w:val="TOC Heading"/>
    <w:basedOn w:val="Heading1"/>
    <w:next w:val="Normal"/>
    <w:uiPriority w:val="39"/>
    <w:unhideWhenUsed/>
    <w:qFormat/>
    <w:rsid w:val="008B14DD"/>
    <w:pPr>
      <w:keepNext/>
      <w:keepLines/>
      <w:pBdr>
        <w:bottom w:val="none" w:sz="0" w:space="0" w:color="auto"/>
      </w:pBdr>
      <w:tabs>
        <w:tab w:val="clear" w:pos="851"/>
      </w:tabs>
      <w:snapToGrid/>
      <w:spacing w:before="240" w:after="0" w:line="259" w:lineRule="auto"/>
      <w:outlineLvl w:val="9"/>
    </w:pPr>
    <w:rPr>
      <w:rFonts w:asciiTheme="majorHAnsi" w:eastAsiaTheme="majorEastAsia" w:hAnsiTheme="majorHAnsi" w:cstheme="majorBidi"/>
      <w:b w:val="0"/>
      <w:color w:val="16486E" w:themeColor="accent1" w:themeShade="BF"/>
      <w:sz w:val="32"/>
      <w:szCs w:val="32"/>
      <w:lang w:val="en-US"/>
    </w:rPr>
  </w:style>
  <w:style w:type="paragraph" w:customStyle="1" w:styleId="Quotereference">
    <w:name w:val="Quote reference"/>
    <w:basedOn w:val="Pullquote"/>
    <w:link w:val="QuotereferenceChar"/>
    <w:qFormat/>
    <w:rsid w:val="00987B10"/>
    <w:pPr>
      <w:spacing w:before="120"/>
      <w:ind w:right="794"/>
      <w:jc w:val="right"/>
    </w:pPr>
  </w:style>
  <w:style w:type="character" w:customStyle="1" w:styleId="QuotereferenceChar">
    <w:name w:val="Quote reference Char"/>
    <w:basedOn w:val="PullquoteChar"/>
    <w:link w:val="Quotereference"/>
    <w:rsid w:val="00987B10"/>
    <w:rPr>
      <w:i/>
      <w:sz w:val="24"/>
      <w:szCs w:val="24"/>
    </w:rPr>
  </w:style>
  <w:style w:type="character" w:customStyle="1" w:styleId="Heading6Char">
    <w:name w:val="Heading 6 Char"/>
    <w:basedOn w:val="DefaultParagraphFont"/>
    <w:link w:val="Heading6"/>
    <w:uiPriority w:val="9"/>
    <w:rsid w:val="009A117F"/>
    <w:rPr>
      <w:rFonts w:ascii="Cambria" w:eastAsia="MS Gothic" w:hAnsi="Cambria" w:cs="Times New Roman"/>
      <w:b/>
      <w:bCs/>
      <w:i/>
      <w:iCs/>
      <w:color w:val="7F7F7F"/>
      <w:lang w:bidi="en-US"/>
    </w:rPr>
  </w:style>
  <w:style w:type="character" w:customStyle="1" w:styleId="Heading7Char">
    <w:name w:val="Heading 7 Char"/>
    <w:basedOn w:val="DefaultParagraphFont"/>
    <w:link w:val="Heading7"/>
    <w:uiPriority w:val="9"/>
    <w:rsid w:val="009A117F"/>
    <w:rPr>
      <w:rFonts w:ascii="Cambria" w:eastAsia="MS Gothic" w:hAnsi="Cambria" w:cs="Times New Roman"/>
      <w:i/>
      <w:iCs/>
      <w:lang w:bidi="en-US"/>
    </w:rPr>
  </w:style>
  <w:style w:type="character" w:customStyle="1" w:styleId="Heading8Char">
    <w:name w:val="Heading 8 Char"/>
    <w:basedOn w:val="DefaultParagraphFont"/>
    <w:link w:val="Heading8"/>
    <w:uiPriority w:val="9"/>
    <w:rsid w:val="009A117F"/>
    <w:rPr>
      <w:rFonts w:ascii="Cambria" w:eastAsia="MS Gothic" w:hAnsi="Cambria" w:cs="Times New Roman"/>
      <w:sz w:val="20"/>
      <w:szCs w:val="20"/>
      <w:lang w:bidi="en-US"/>
    </w:rPr>
  </w:style>
  <w:style w:type="character" w:customStyle="1" w:styleId="Heading9Char">
    <w:name w:val="Heading 9 Char"/>
    <w:basedOn w:val="DefaultParagraphFont"/>
    <w:link w:val="Heading9"/>
    <w:uiPriority w:val="9"/>
    <w:rsid w:val="009A117F"/>
    <w:rPr>
      <w:rFonts w:ascii="Cambria" w:eastAsia="MS Gothic" w:hAnsi="Cambria" w:cs="Times New Roman"/>
      <w:i/>
      <w:iCs/>
      <w:spacing w:val="5"/>
      <w:sz w:val="20"/>
      <w:szCs w:val="20"/>
      <w:lang w:bidi="en-US"/>
    </w:rPr>
  </w:style>
  <w:style w:type="paragraph" w:customStyle="1" w:styleId="Titleofpublication">
    <w:name w:val="Title of publication"/>
    <w:basedOn w:val="Heading1"/>
    <w:rsid w:val="009A117F"/>
    <w:pPr>
      <w:numPr>
        <w:numId w:val="7"/>
      </w:numPr>
      <w:spacing w:line="580" w:lineRule="exact"/>
      <w:ind w:left="1080"/>
    </w:pPr>
    <w:rPr>
      <w:sz w:val="56"/>
    </w:rPr>
  </w:style>
  <w:style w:type="character" w:styleId="PageNumber">
    <w:name w:val="page number"/>
    <w:basedOn w:val="DefaultParagraphFont"/>
    <w:rsid w:val="009A117F"/>
  </w:style>
  <w:style w:type="paragraph" w:customStyle="1" w:styleId="Default">
    <w:name w:val="Default"/>
    <w:link w:val="DefaultChar"/>
    <w:rsid w:val="009A117F"/>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9A117F"/>
    <w:rPr>
      <w:sz w:val="16"/>
      <w:szCs w:val="16"/>
    </w:rPr>
  </w:style>
  <w:style w:type="paragraph" w:styleId="CommentText">
    <w:name w:val="annotation text"/>
    <w:basedOn w:val="Normal"/>
    <w:link w:val="CommentTextChar"/>
    <w:uiPriority w:val="99"/>
    <w:unhideWhenUsed/>
    <w:rsid w:val="009A117F"/>
    <w:rPr>
      <w:sz w:val="20"/>
      <w:szCs w:val="20"/>
    </w:rPr>
  </w:style>
  <w:style w:type="character" w:customStyle="1" w:styleId="CommentTextChar">
    <w:name w:val="Comment Text Char"/>
    <w:basedOn w:val="DefaultParagraphFont"/>
    <w:link w:val="CommentText"/>
    <w:uiPriority w:val="99"/>
    <w:rsid w:val="009A117F"/>
    <w:rPr>
      <w:sz w:val="20"/>
      <w:szCs w:val="20"/>
    </w:rPr>
  </w:style>
  <w:style w:type="paragraph" w:styleId="CommentSubject">
    <w:name w:val="annotation subject"/>
    <w:basedOn w:val="CommentText"/>
    <w:next w:val="CommentText"/>
    <w:link w:val="CommentSubjectChar"/>
    <w:uiPriority w:val="99"/>
    <w:semiHidden/>
    <w:unhideWhenUsed/>
    <w:rsid w:val="009A117F"/>
    <w:rPr>
      <w:b/>
      <w:bCs/>
    </w:rPr>
  </w:style>
  <w:style w:type="character" w:customStyle="1" w:styleId="CommentSubjectChar">
    <w:name w:val="Comment Subject Char"/>
    <w:basedOn w:val="CommentTextChar"/>
    <w:link w:val="CommentSubject"/>
    <w:uiPriority w:val="99"/>
    <w:semiHidden/>
    <w:rsid w:val="009A117F"/>
    <w:rPr>
      <w:b/>
      <w:bCs/>
      <w:sz w:val="20"/>
      <w:szCs w:val="20"/>
    </w:rPr>
  </w:style>
  <w:style w:type="character" w:styleId="Strong">
    <w:name w:val="Strong"/>
    <w:basedOn w:val="DefaultParagraphFont"/>
    <w:uiPriority w:val="22"/>
    <w:rsid w:val="009A117F"/>
    <w:rPr>
      <w:b/>
      <w:bCs/>
    </w:rPr>
  </w:style>
  <w:style w:type="paragraph" w:styleId="NormalWeb">
    <w:name w:val="Normal (Web)"/>
    <w:basedOn w:val="Normal"/>
    <w:uiPriority w:val="99"/>
    <w:unhideWhenUsed/>
    <w:rsid w:val="009A117F"/>
    <w:pPr>
      <w:spacing w:before="100" w:beforeAutospacing="1" w:after="100" w:afterAutospacing="1"/>
    </w:pPr>
    <w:rPr>
      <w:rFonts w:ascii="Times New Roman" w:hAnsi="Times New Roman" w:cs="Times New Roman"/>
      <w:sz w:val="22"/>
      <w:lang w:eastAsia="en-GB"/>
    </w:rPr>
  </w:style>
  <w:style w:type="character" w:styleId="Emphasis">
    <w:name w:val="Emphasis"/>
    <w:uiPriority w:val="20"/>
    <w:rsid w:val="009A117F"/>
    <w:rPr>
      <w:b/>
      <w:bCs/>
      <w:i/>
      <w:iCs/>
      <w:spacing w:val="10"/>
      <w:bdr w:val="none" w:sz="0" w:space="0" w:color="auto"/>
      <w:shd w:val="clear" w:color="auto" w:fill="auto"/>
    </w:rPr>
  </w:style>
  <w:style w:type="paragraph" w:customStyle="1" w:styleId="NoSpacing1">
    <w:name w:val="No Spacing1"/>
    <w:basedOn w:val="Normal"/>
    <w:uiPriority w:val="1"/>
    <w:rsid w:val="009A117F"/>
    <w:rPr>
      <w:rFonts w:ascii="Calibri" w:eastAsia="MS Mincho" w:hAnsi="Calibri" w:cs="Times New Roman"/>
      <w:sz w:val="22"/>
      <w:lang w:bidi="en-US"/>
    </w:rPr>
  </w:style>
  <w:style w:type="paragraph" w:customStyle="1" w:styleId="ColorfulList-Accent11">
    <w:name w:val="Colorful List - Accent 11"/>
    <w:basedOn w:val="Normal"/>
    <w:rsid w:val="009A117F"/>
    <w:pPr>
      <w:spacing w:after="200" w:line="276" w:lineRule="auto"/>
      <w:ind w:left="720"/>
      <w:contextualSpacing/>
    </w:pPr>
    <w:rPr>
      <w:rFonts w:ascii="Calibri" w:eastAsia="MS Mincho" w:hAnsi="Calibri" w:cs="Times New Roman"/>
      <w:sz w:val="22"/>
      <w:lang w:bidi="en-US"/>
    </w:rPr>
  </w:style>
  <w:style w:type="paragraph" w:customStyle="1" w:styleId="ColorfulGrid-Accent11">
    <w:name w:val="Colorful Grid - Accent 11"/>
    <w:basedOn w:val="Normal"/>
    <w:next w:val="Normal"/>
    <w:link w:val="ColorfulGrid-Accent1Char"/>
    <w:uiPriority w:val="29"/>
    <w:rsid w:val="009A117F"/>
    <w:pPr>
      <w:spacing w:before="200" w:line="276" w:lineRule="auto"/>
      <w:ind w:left="360" w:right="360"/>
    </w:pPr>
    <w:rPr>
      <w:rFonts w:ascii="Calibri" w:eastAsia="MS Mincho" w:hAnsi="Calibri" w:cs="Times New Roman"/>
      <w:i/>
      <w:iCs/>
      <w:sz w:val="22"/>
      <w:lang w:bidi="en-US"/>
    </w:rPr>
  </w:style>
  <w:style w:type="character" w:customStyle="1" w:styleId="ColorfulGrid-Accent1Char">
    <w:name w:val="Colorful Grid - Accent 1 Char"/>
    <w:basedOn w:val="DefaultParagraphFont"/>
    <w:link w:val="ColorfulGrid-Accent11"/>
    <w:uiPriority w:val="29"/>
    <w:rsid w:val="009A117F"/>
    <w:rPr>
      <w:rFonts w:ascii="Calibri" w:eastAsia="MS Mincho" w:hAnsi="Calibri" w:cs="Times New Roman"/>
      <w:i/>
      <w:iCs/>
      <w:lang w:bidi="en-US"/>
    </w:rPr>
  </w:style>
  <w:style w:type="paragraph" w:customStyle="1" w:styleId="LightShading-Accent21">
    <w:name w:val="Light Shading - Accent 21"/>
    <w:basedOn w:val="Normal"/>
    <w:next w:val="Normal"/>
    <w:link w:val="LightShading-Accent2Char"/>
    <w:uiPriority w:val="30"/>
    <w:rsid w:val="009A117F"/>
    <w:pPr>
      <w:pBdr>
        <w:bottom w:val="single" w:sz="4" w:space="1" w:color="auto"/>
      </w:pBdr>
      <w:spacing w:before="200" w:after="280" w:line="276" w:lineRule="auto"/>
      <w:ind w:left="1008" w:right="1152"/>
      <w:jc w:val="both"/>
    </w:pPr>
    <w:rPr>
      <w:rFonts w:ascii="Calibri" w:eastAsia="MS Mincho" w:hAnsi="Calibri" w:cs="Times New Roman"/>
      <w:b/>
      <w:bCs/>
      <w:i/>
      <w:iCs/>
      <w:sz w:val="22"/>
      <w:lang w:bidi="en-US"/>
    </w:rPr>
  </w:style>
  <w:style w:type="character" w:customStyle="1" w:styleId="LightShading-Accent2Char">
    <w:name w:val="Light Shading - Accent 2 Char"/>
    <w:basedOn w:val="DefaultParagraphFont"/>
    <w:link w:val="LightShading-Accent21"/>
    <w:uiPriority w:val="30"/>
    <w:rsid w:val="009A117F"/>
    <w:rPr>
      <w:rFonts w:ascii="Calibri" w:eastAsia="MS Mincho" w:hAnsi="Calibri" w:cs="Times New Roman"/>
      <w:b/>
      <w:bCs/>
      <w:i/>
      <w:iCs/>
      <w:lang w:bidi="en-US"/>
    </w:rPr>
  </w:style>
  <w:style w:type="character" w:customStyle="1" w:styleId="SubtleEmphasis1">
    <w:name w:val="Subtle Emphasis1"/>
    <w:uiPriority w:val="19"/>
    <w:rsid w:val="009A117F"/>
    <w:rPr>
      <w:i/>
      <w:iCs/>
    </w:rPr>
  </w:style>
  <w:style w:type="character" w:customStyle="1" w:styleId="IntenseEmphasis1">
    <w:name w:val="Intense Emphasis1"/>
    <w:uiPriority w:val="21"/>
    <w:rsid w:val="009A117F"/>
    <w:rPr>
      <w:b/>
      <w:bCs/>
    </w:rPr>
  </w:style>
  <w:style w:type="character" w:customStyle="1" w:styleId="SubtleReference1">
    <w:name w:val="Subtle Reference1"/>
    <w:uiPriority w:val="31"/>
    <w:rsid w:val="009A117F"/>
    <w:rPr>
      <w:smallCaps/>
    </w:rPr>
  </w:style>
  <w:style w:type="character" w:customStyle="1" w:styleId="IntenseReference1">
    <w:name w:val="Intense Reference1"/>
    <w:uiPriority w:val="32"/>
    <w:rsid w:val="009A117F"/>
    <w:rPr>
      <w:smallCaps/>
      <w:spacing w:val="5"/>
      <w:u w:val="single"/>
    </w:rPr>
  </w:style>
  <w:style w:type="character" w:customStyle="1" w:styleId="BookTitle1">
    <w:name w:val="Book Title1"/>
    <w:uiPriority w:val="33"/>
    <w:rsid w:val="009A117F"/>
    <w:rPr>
      <w:i/>
      <w:iCs/>
      <w:smallCaps/>
      <w:spacing w:val="5"/>
    </w:rPr>
  </w:style>
  <w:style w:type="paragraph" w:customStyle="1" w:styleId="TOCHeading1">
    <w:name w:val="TOC Heading1"/>
    <w:basedOn w:val="Heading1"/>
    <w:next w:val="Normal"/>
    <w:uiPriority w:val="39"/>
    <w:qFormat/>
    <w:rsid w:val="009A117F"/>
    <w:pPr>
      <w:spacing w:before="480" w:after="0" w:line="276" w:lineRule="auto"/>
      <w:ind w:left="1080" w:hanging="360"/>
      <w:contextualSpacing/>
      <w:outlineLvl w:val="9"/>
    </w:pPr>
    <w:rPr>
      <w:rFonts w:ascii="Cambria" w:eastAsia="MS Gothic" w:hAnsi="Cambria"/>
      <w:bCs/>
      <w:sz w:val="28"/>
      <w:szCs w:val="28"/>
      <w:lang w:bidi="en-US"/>
    </w:rPr>
  </w:style>
  <w:style w:type="paragraph" w:styleId="Date">
    <w:name w:val="Date"/>
    <w:basedOn w:val="Normal"/>
    <w:next w:val="Normal"/>
    <w:link w:val="DateChar"/>
    <w:uiPriority w:val="99"/>
    <w:semiHidden/>
    <w:unhideWhenUsed/>
    <w:rsid w:val="009A117F"/>
    <w:pPr>
      <w:spacing w:after="200" w:line="276" w:lineRule="auto"/>
    </w:pPr>
    <w:rPr>
      <w:rFonts w:ascii="Calibri" w:eastAsia="MS Mincho" w:hAnsi="Calibri" w:cs="Times New Roman"/>
      <w:sz w:val="22"/>
      <w:lang w:bidi="en-US"/>
    </w:rPr>
  </w:style>
  <w:style w:type="character" w:customStyle="1" w:styleId="DateChar">
    <w:name w:val="Date Char"/>
    <w:basedOn w:val="DefaultParagraphFont"/>
    <w:link w:val="Date"/>
    <w:uiPriority w:val="99"/>
    <w:semiHidden/>
    <w:rsid w:val="009A117F"/>
    <w:rPr>
      <w:rFonts w:ascii="Calibri" w:eastAsia="MS Mincho" w:hAnsi="Calibri" w:cs="Times New Roman"/>
      <w:lang w:bidi="en-US"/>
    </w:rPr>
  </w:style>
  <w:style w:type="paragraph" w:styleId="Caption">
    <w:name w:val="caption"/>
    <w:aliases w:val="SCIE description"/>
    <w:basedOn w:val="Normal"/>
    <w:next w:val="Normal"/>
    <w:uiPriority w:val="35"/>
    <w:qFormat/>
    <w:rsid w:val="009A117F"/>
    <w:pPr>
      <w:spacing w:after="240"/>
    </w:pPr>
    <w:rPr>
      <w:rFonts w:eastAsia="MS Mincho" w:cs="Times New Roman"/>
      <w:bCs/>
      <w:sz w:val="40"/>
      <w:szCs w:val="18"/>
      <w:lang w:bidi="en-US"/>
    </w:rPr>
  </w:style>
  <w:style w:type="paragraph" w:styleId="TableofFigures">
    <w:name w:val="table of figures"/>
    <w:basedOn w:val="Normal"/>
    <w:next w:val="Normal"/>
    <w:uiPriority w:val="99"/>
    <w:unhideWhenUsed/>
    <w:rsid w:val="009A117F"/>
    <w:pPr>
      <w:spacing w:line="276" w:lineRule="auto"/>
    </w:pPr>
    <w:rPr>
      <w:rFonts w:ascii="Calibri" w:eastAsia="MS Mincho" w:hAnsi="Calibri" w:cs="Times New Roman"/>
      <w:sz w:val="22"/>
      <w:lang w:bidi="en-US"/>
    </w:rPr>
  </w:style>
  <w:style w:type="paragraph" w:customStyle="1" w:styleId="Normal0">
    <w:name w:val="[Normal]"/>
    <w:rsid w:val="009A117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eastAsia="Times New Roman" w:hAnsi="Arial" w:cs="Times New Roman"/>
      <w:sz w:val="24"/>
      <w:szCs w:val="20"/>
      <w:lang w:eastAsia="en-GB"/>
    </w:rPr>
  </w:style>
  <w:style w:type="paragraph" w:customStyle="1" w:styleId="PreformattedText">
    <w:name w:val="Preformatted Text"/>
    <w:basedOn w:val="Normal"/>
    <w:rsid w:val="009A117F"/>
    <w:rPr>
      <w:rFonts w:ascii="DejaVu Sans Mono" w:hAnsi="DejaVu Sans Mono" w:cs="Times New Roman"/>
      <w:sz w:val="20"/>
      <w:szCs w:val="20"/>
      <w:lang w:eastAsia="en-GB"/>
    </w:rPr>
  </w:style>
  <w:style w:type="paragraph" w:customStyle="1" w:styleId="SCIEbullet">
    <w:name w:val="SCIE bullet"/>
    <w:basedOn w:val="Normal"/>
    <w:qFormat/>
    <w:rsid w:val="009A117F"/>
    <w:pPr>
      <w:numPr>
        <w:numId w:val="5"/>
      </w:numPr>
      <w:spacing w:after="60" w:line="276" w:lineRule="auto"/>
      <w:ind w:left="924" w:hanging="357"/>
    </w:pPr>
    <w:rPr>
      <w:rFonts w:eastAsia="MS Mincho"/>
      <w:lang w:bidi="en-US"/>
    </w:rPr>
  </w:style>
  <w:style w:type="paragraph" w:customStyle="1" w:styleId="SCIETitleofpublication">
    <w:name w:val="SCIE Title of publication"/>
    <w:basedOn w:val="Heading1"/>
    <w:rsid w:val="009A117F"/>
    <w:pPr>
      <w:spacing w:line="580" w:lineRule="exact"/>
      <w:ind w:left="1080" w:hanging="360"/>
      <w:jc w:val="right"/>
    </w:pPr>
    <w:rPr>
      <w:sz w:val="56"/>
    </w:rPr>
  </w:style>
  <w:style w:type="paragraph" w:customStyle="1" w:styleId="SCIEtypeofpub">
    <w:name w:val="SCIE type of pub"/>
    <w:basedOn w:val="Normal"/>
    <w:rsid w:val="009A117F"/>
    <w:pPr>
      <w:keepNext/>
      <w:spacing w:line="300" w:lineRule="exact"/>
      <w:jc w:val="right"/>
      <w:outlineLvl w:val="3"/>
    </w:pPr>
    <w:rPr>
      <w:rFonts w:eastAsia="Times" w:cs="Times New Roman"/>
      <w:b/>
      <w:sz w:val="26"/>
      <w:szCs w:val="20"/>
    </w:rPr>
  </w:style>
  <w:style w:type="character" w:styleId="HTMLCite">
    <w:name w:val="HTML Cite"/>
    <w:basedOn w:val="DefaultParagraphFont"/>
    <w:uiPriority w:val="99"/>
    <w:semiHidden/>
    <w:unhideWhenUsed/>
    <w:rsid w:val="009A117F"/>
    <w:rPr>
      <w:i/>
      <w:iCs/>
    </w:rPr>
  </w:style>
  <w:style w:type="paragraph" w:styleId="Quote">
    <w:name w:val="Quote"/>
    <w:aliases w:val="SCIE Quote"/>
    <w:basedOn w:val="Normal"/>
    <w:next w:val="Normal"/>
    <w:link w:val="QuoteChar"/>
    <w:uiPriority w:val="29"/>
    <w:qFormat/>
    <w:rsid w:val="009A117F"/>
    <w:pPr>
      <w:tabs>
        <w:tab w:val="left" w:pos="567"/>
        <w:tab w:val="right" w:pos="6804"/>
      </w:tabs>
      <w:ind w:left="851" w:right="2268"/>
    </w:pPr>
    <w:rPr>
      <w:i/>
      <w:iCs/>
      <w:color w:val="231F20" w:themeColor="text1"/>
    </w:rPr>
  </w:style>
  <w:style w:type="character" w:customStyle="1" w:styleId="QuoteChar">
    <w:name w:val="Quote Char"/>
    <w:aliases w:val="SCIE Quote Char"/>
    <w:basedOn w:val="DefaultParagraphFont"/>
    <w:link w:val="Quote"/>
    <w:uiPriority w:val="29"/>
    <w:rsid w:val="009A117F"/>
    <w:rPr>
      <w:i/>
      <w:iCs/>
      <w:color w:val="231F20" w:themeColor="text1"/>
      <w:sz w:val="24"/>
    </w:rPr>
  </w:style>
  <w:style w:type="paragraph" w:customStyle="1" w:styleId="SCIEdescbullet">
    <w:name w:val="SCIE desc bullet"/>
    <w:basedOn w:val="Default"/>
    <w:link w:val="SCIEdescbulletChar"/>
    <w:qFormat/>
    <w:rsid w:val="009A117F"/>
    <w:pPr>
      <w:numPr>
        <w:numId w:val="6"/>
      </w:numPr>
      <w:tabs>
        <w:tab w:val="left" w:pos="567"/>
      </w:tabs>
      <w:spacing w:after="240"/>
      <w:ind w:left="924" w:hanging="357"/>
    </w:pPr>
    <w:rPr>
      <w:sz w:val="40"/>
      <w:szCs w:val="40"/>
    </w:rPr>
  </w:style>
  <w:style w:type="character" w:customStyle="1" w:styleId="DefaultChar">
    <w:name w:val="Default Char"/>
    <w:basedOn w:val="DefaultParagraphFont"/>
    <w:link w:val="Default"/>
    <w:rsid w:val="009A117F"/>
    <w:rPr>
      <w:rFonts w:ascii="Arial" w:eastAsia="Times New Roman" w:hAnsi="Arial" w:cs="Arial"/>
      <w:color w:val="000000"/>
      <w:sz w:val="24"/>
      <w:szCs w:val="24"/>
      <w:lang w:eastAsia="en-GB"/>
    </w:rPr>
  </w:style>
  <w:style w:type="character" w:customStyle="1" w:styleId="SCIEdescbulletChar">
    <w:name w:val="SCIE desc bullet Char"/>
    <w:basedOn w:val="DefaultChar"/>
    <w:link w:val="SCIEdescbullet"/>
    <w:rsid w:val="009A117F"/>
    <w:rPr>
      <w:rFonts w:ascii="Arial" w:eastAsia="Times New Roman" w:hAnsi="Arial" w:cs="Arial"/>
      <w:color w:val="000000"/>
      <w:sz w:val="40"/>
      <w:szCs w:val="40"/>
      <w:lang w:eastAsia="en-GB"/>
    </w:rPr>
  </w:style>
  <w:style w:type="character" w:customStyle="1" w:styleId="ListParagraphChar">
    <w:name w:val="List Paragraph Char"/>
    <w:aliases w:val="Bullet 1 Char,Bullet Points Char,Bullet Style Char,Dot pt Char,F5 List Paragraph Char,Indicator Text Char,List Paragraph Char Char Char Char,List Paragraph12 Char,List Paragraph2 Char,MAIN CONTENT Char,Normal numbered Char"/>
    <w:link w:val="ListParagraph"/>
    <w:uiPriority w:val="34"/>
    <w:qFormat/>
    <w:locked/>
    <w:rsid w:val="009A117F"/>
    <w:rPr>
      <w:rFonts w:ascii="Arial" w:eastAsia="Arial" w:hAnsi="Arial" w:cs="Arial"/>
      <w:sz w:val="24"/>
      <w:lang w:val="en-US"/>
    </w:rPr>
  </w:style>
  <w:style w:type="paragraph" w:styleId="TOC4">
    <w:name w:val="toc 4"/>
    <w:basedOn w:val="Normal"/>
    <w:next w:val="Normal"/>
    <w:autoRedefine/>
    <w:uiPriority w:val="39"/>
    <w:unhideWhenUsed/>
    <w:rsid w:val="009A117F"/>
    <w:pPr>
      <w:spacing w:after="100"/>
      <w:ind w:left="720"/>
    </w:pPr>
  </w:style>
  <w:style w:type="table" w:styleId="GridTable1Light-Accent5">
    <w:name w:val="Grid Table 1 Light Accent 5"/>
    <w:basedOn w:val="TableNormal"/>
    <w:uiPriority w:val="46"/>
    <w:rsid w:val="009A117F"/>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91DCEE" w:themeColor="accent5" w:themeTint="66"/>
        <w:left w:val="single" w:sz="4" w:space="0" w:color="91DCEE" w:themeColor="accent5" w:themeTint="66"/>
        <w:bottom w:val="single" w:sz="4" w:space="0" w:color="91DCEE" w:themeColor="accent5" w:themeTint="66"/>
        <w:right w:val="single" w:sz="4" w:space="0" w:color="91DCEE" w:themeColor="accent5" w:themeTint="66"/>
        <w:insideH w:val="single" w:sz="4" w:space="0" w:color="91DCEE" w:themeColor="accent5" w:themeTint="66"/>
        <w:insideV w:val="single" w:sz="4" w:space="0" w:color="91DCEE" w:themeColor="accent5" w:themeTint="66"/>
      </w:tblBorders>
    </w:tblPr>
    <w:tblStylePr w:type="firstRow">
      <w:rPr>
        <w:b/>
        <w:bCs/>
      </w:rPr>
      <w:tblPr/>
      <w:tcPr>
        <w:tcBorders>
          <w:bottom w:val="single" w:sz="12" w:space="0" w:color="5ACBE6" w:themeColor="accent5" w:themeTint="99"/>
        </w:tcBorders>
      </w:tcPr>
    </w:tblStylePr>
    <w:tblStylePr w:type="lastRow">
      <w:rPr>
        <w:b/>
        <w:bCs/>
      </w:rPr>
      <w:tblPr/>
      <w:tcPr>
        <w:tcBorders>
          <w:top w:val="double" w:sz="2" w:space="0" w:color="5ACBE6"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9A117F"/>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2" w:space="0" w:color="5ACBE6" w:themeColor="accent5" w:themeTint="99"/>
        <w:bottom w:val="single" w:sz="2" w:space="0" w:color="5ACBE6" w:themeColor="accent5" w:themeTint="99"/>
        <w:insideH w:val="single" w:sz="2" w:space="0" w:color="5ACBE6" w:themeColor="accent5" w:themeTint="99"/>
        <w:insideV w:val="single" w:sz="2" w:space="0" w:color="5ACBE6" w:themeColor="accent5" w:themeTint="99"/>
      </w:tblBorders>
    </w:tblPr>
    <w:tblStylePr w:type="firstRow">
      <w:rPr>
        <w:b/>
        <w:bCs/>
      </w:rPr>
      <w:tblPr/>
      <w:tcPr>
        <w:tcBorders>
          <w:top w:val="nil"/>
          <w:bottom w:val="single" w:sz="12" w:space="0" w:color="5ACBE6" w:themeColor="accent5" w:themeTint="99"/>
          <w:insideH w:val="nil"/>
          <w:insideV w:val="nil"/>
        </w:tcBorders>
        <w:shd w:val="clear" w:color="auto" w:fill="FFFFFF" w:themeFill="background1"/>
      </w:tcPr>
    </w:tblStylePr>
    <w:tblStylePr w:type="lastRow">
      <w:rPr>
        <w:b/>
        <w:bCs/>
      </w:rPr>
      <w:tblPr/>
      <w:tcPr>
        <w:tcBorders>
          <w:top w:val="double" w:sz="2" w:space="0" w:color="5ACBE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EDF7" w:themeFill="accent5" w:themeFillTint="33"/>
      </w:tcPr>
    </w:tblStylePr>
    <w:tblStylePr w:type="band1Horz">
      <w:tblPr/>
      <w:tcPr>
        <w:shd w:val="clear" w:color="auto" w:fill="C8EDF7" w:themeFill="accent5" w:themeFillTint="33"/>
      </w:tcPr>
    </w:tblStylePr>
  </w:style>
  <w:style w:type="table" w:styleId="GridTable3-Accent5">
    <w:name w:val="Grid Table 3 Accent 5"/>
    <w:basedOn w:val="TableNormal"/>
    <w:uiPriority w:val="48"/>
    <w:rsid w:val="009A117F"/>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5ACBE6" w:themeColor="accent5" w:themeTint="99"/>
        <w:left w:val="single" w:sz="4" w:space="0" w:color="5ACBE6" w:themeColor="accent5" w:themeTint="99"/>
        <w:bottom w:val="single" w:sz="4" w:space="0" w:color="5ACBE6" w:themeColor="accent5" w:themeTint="99"/>
        <w:right w:val="single" w:sz="4" w:space="0" w:color="5ACBE6" w:themeColor="accent5" w:themeTint="99"/>
        <w:insideH w:val="single" w:sz="4" w:space="0" w:color="5ACBE6" w:themeColor="accent5" w:themeTint="99"/>
        <w:insideV w:val="single" w:sz="4" w:space="0" w:color="5ACBE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DF7" w:themeFill="accent5" w:themeFillTint="33"/>
      </w:tcPr>
    </w:tblStylePr>
    <w:tblStylePr w:type="band1Horz">
      <w:tblPr/>
      <w:tcPr>
        <w:shd w:val="clear" w:color="auto" w:fill="C8EDF7" w:themeFill="accent5" w:themeFillTint="33"/>
      </w:tcPr>
    </w:tblStylePr>
    <w:tblStylePr w:type="neCell">
      <w:tblPr/>
      <w:tcPr>
        <w:tcBorders>
          <w:bottom w:val="single" w:sz="4" w:space="0" w:color="5ACBE6" w:themeColor="accent5" w:themeTint="99"/>
        </w:tcBorders>
      </w:tcPr>
    </w:tblStylePr>
    <w:tblStylePr w:type="nwCell">
      <w:tblPr/>
      <w:tcPr>
        <w:tcBorders>
          <w:bottom w:val="single" w:sz="4" w:space="0" w:color="5ACBE6" w:themeColor="accent5" w:themeTint="99"/>
        </w:tcBorders>
      </w:tcPr>
    </w:tblStylePr>
    <w:tblStylePr w:type="seCell">
      <w:tblPr/>
      <w:tcPr>
        <w:tcBorders>
          <w:top w:val="single" w:sz="4" w:space="0" w:color="5ACBE6" w:themeColor="accent5" w:themeTint="99"/>
        </w:tcBorders>
      </w:tcPr>
    </w:tblStylePr>
    <w:tblStylePr w:type="swCell">
      <w:tblPr/>
      <w:tcPr>
        <w:tcBorders>
          <w:top w:val="single" w:sz="4" w:space="0" w:color="5ACBE6" w:themeColor="accent5" w:themeTint="99"/>
        </w:tcBorders>
      </w:tcPr>
    </w:tblStylePr>
  </w:style>
  <w:style w:type="table" w:styleId="GridTable4-Accent5">
    <w:name w:val="Grid Table 4 Accent 5"/>
    <w:basedOn w:val="TableNormal"/>
    <w:uiPriority w:val="49"/>
    <w:rsid w:val="009A117F"/>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5ACBE6" w:themeColor="accent5" w:themeTint="99"/>
        <w:left w:val="single" w:sz="4" w:space="0" w:color="5ACBE6" w:themeColor="accent5" w:themeTint="99"/>
        <w:bottom w:val="single" w:sz="4" w:space="0" w:color="5ACBE6" w:themeColor="accent5" w:themeTint="99"/>
        <w:right w:val="single" w:sz="4" w:space="0" w:color="5ACBE6" w:themeColor="accent5" w:themeTint="99"/>
        <w:insideH w:val="single" w:sz="4" w:space="0" w:color="5ACBE6" w:themeColor="accent5" w:themeTint="99"/>
        <w:insideV w:val="single" w:sz="4" w:space="0" w:color="5ACBE6" w:themeColor="accent5" w:themeTint="99"/>
      </w:tblBorders>
    </w:tblPr>
    <w:tblStylePr w:type="firstRow">
      <w:rPr>
        <w:b/>
        <w:bCs/>
        <w:color w:val="FFFFFF" w:themeColor="background1"/>
      </w:rPr>
      <w:tblPr/>
      <w:tcPr>
        <w:tcBorders>
          <w:top w:val="single" w:sz="4" w:space="0" w:color="198EAA" w:themeColor="accent5"/>
          <w:left w:val="single" w:sz="4" w:space="0" w:color="198EAA" w:themeColor="accent5"/>
          <w:bottom w:val="single" w:sz="4" w:space="0" w:color="198EAA" w:themeColor="accent5"/>
          <w:right w:val="single" w:sz="4" w:space="0" w:color="198EAA" w:themeColor="accent5"/>
          <w:insideH w:val="nil"/>
          <w:insideV w:val="nil"/>
        </w:tcBorders>
        <w:shd w:val="clear" w:color="auto" w:fill="198EAA" w:themeFill="accent5"/>
      </w:tcPr>
    </w:tblStylePr>
    <w:tblStylePr w:type="lastRow">
      <w:rPr>
        <w:b/>
        <w:bCs/>
      </w:rPr>
      <w:tblPr/>
      <w:tcPr>
        <w:tcBorders>
          <w:top w:val="double" w:sz="4" w:space="0" w:color="198EAA" w:themeColor="accent5"/>
        </w:tcBorders>
      </w:tcPr>
    </w:tblStylePr>
    <w:tblStylePr w:type="firstCol">
      <w:rPr>
        <w:b/>
        <w:bCs/>
      </w:rPr>
    </w:tblStylePr>
    <w:tblStylePr w:type="lastCol">
      <w:rPr>
        <w:b/>
        <w:bCs/>
      </w:rPr>
    </w:tblStylePr>
    <w:tblStylePr w:type="band1Vert">
      <w:tblPr/>
      <w:tcPr>
        <w:shd w:val="clear" w:color="auto" w:fill="C8EDF7" w:themeFill="accent5" w:themeFillTint="33"/>
      </w:tcPr>
    </w:tblStylePr>
    <w:tblStylePr w:type="band1Horz">
      <w:tblPr/>
      <w:tcPr>
        <w:shd w:val="clear" w:color="auto" w:fill="C8EDF7" w:themeFill="accent5" w:themeFillTint="33"/>
      </w:tcPr>
    </w:tblStylePr>
  </w:style>
  <w:style w:type="table" w:styleId="ListTable2-Accent5">
    <w:name w:val="List Table 2 Accent 5"/>
    <w:basedOn w:val="TableNormal"/>
    <w:uiPriority w:val="47"/>
    <w:rsid w:val="009A117F"/>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5ACBE6" w:themeColor="accent5" w:themeTint="99"/>
        <w:bottom w:val="single" w:sz="4" w:space="0" w:color="5ACBE6" w:themeColor="accent5" w:themeTint="99"/>
        <w:insideH w:val="single" w:sz="4" w:space="0" w:color="5ACBE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EDF7" w:themeFill="accent5" w:themeFillTint="33"/>
      </w:tcPr>
    </w:tblStylePr>
    <w:tblStylePr w:type="band1Horz">
      <w:tblPr/>
      <w:tcPr>
        <w:shd w:val="clear" w:color="auto" w:fill="C8EDF7" w:themeFill="accent5" w:themeFillTint="33"/>
      </w:tcPr>
    </w:tblStylePr>
  </w:style>
  <w:style w:type="table" w:styleId="TableGridLight">
    <w:name w:val="Grid Table Light"/>
    <w:basedOn w:val="TableNormal"/>
    <w:uiPriority w:val="40"/>
    <w:rsid w:val="009A117F"/>
    <w:pPr>
      <w:spacing w:after="0" w:line="240" w:lineRule="auto"/>
    </w:pPr>
    <w:rPr>
      <w:rFonts w:ascii="Times New Roman" w:eastAsia="Times New Roman" w:hAnsi="Times New Roman"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A117F"/>
    <w:pPr>
      <w:spacing w:after="0" w:line="240" w:lineRule="auto"/>
    </w:pPr>
    <w:rPr>
      <w:rFonts w:ascii="Arial" w:eastAsia="Times New Roman" w:hAnsi="Arial" w:cs="Arial"/>
      <w:sz w:val="24"/>
      <w:szCs w:val="24"/>
    </w:rPr>
  </w:style>
  <w:style w:type="numbering" w:customStyle="1" w:styleId="CurrentList1">
    <w:name w:val="Current List1"/>
    <w:uiPriority w:val="99"/>
    <w:rsid w:val="00AC43EC"/>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file:////Users/paul/WORK/03.%2520ONGOING/1266-D1S%2520CALVERTS%2520SCIE%2520WORD%2520TEMPLATES/BUILD/FILES%2520IN/INDESIGN/scie-logo-wob.png" TargetMode="External"/><Relationship Id="rId18" Type="http://schemas.openxmlformats.org/officeDocument/2006/relationships/image" Target="media/image5.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image" Target="file:///\\Users\paul\WORK\03.%2520ONGOING\1266-D1S%2520CALVERTS%2520SCIE%2520WORD%2520TEMPLATES\BUILD\FILES%2520IN\INDESIGN\scie-logo-wob.png"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emf"/><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file:////Users/paul/WORK/03.%20ONGOING/1266-D1S%20CALVERTS%20SCIE%20WORD%20TEMPLATES/BUILD/FILES%20IN/INDESIGN/scie-logo.pn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file:////Users/paul/WORK/03.%2520ONGOING/1266-D1S%2520CALVERTS%2520SCIE%2520WORD%2520TEMPLATES/BUILD/FILES%2520IN/INDESIGN/scie-logo.p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DELIVERY\R&amp;I%20group\Resources\Templates\SCIE%20Numbered%20Report%20template.dotx" TargetMode="External"/></Relationships>
</file>

<file path=word/theme/theme1.xml><?xml version="1.0" encoding="utf-8"?>
<a:theme xmlns:a="http://schemas.openxmlformats.org/drawingml/2006/main" name="Office Theme">
  <a:themeElements>
    <a:clrScheme name="Custom 390">
      <a:dk1>
        <a:srgbClr val="231F20"/>
      </a:dk1>
      <a:lt1>
        <a:sysClr val="window" lastClr="FFFFFF"/>
      </a:lt1>
      <a:dk2>
        <a:srgbClr val="5B8EDB"/>
      </a:dk2>
      <a:lt2>
        <a:srgbClr val="EEECE1"/>
      </a:lt2>
      <a:accent1>
        <a:srgbClr val="1E6194"/>
      </a:accent1>
      <a:accent2>
        <a:srgbClr val="C96724"/>
      </a:accent2>
      <a:accent3>
        <a:srgbClr val="A31E1E"/>
      </a:accent3>
      <a:accent4>
        <a:srgbClr val="638768"/>
      </a:accent4>
      <a:accent5>
        <a:srgbClr val="198EAA"/>
      </a:accent5>
      <a:accent6>
        <a:srgbClr val="943462"/>
      </a:accent6>
      <a:hlink>
        <a:srgbClr val="0645AD"/>
      </a:hlink>
      <a:folHlink>
        <a:srgbClr val="0645AD"/>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ctr"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EC5C81C2BAC44F9EA8440C470399C6" ma:contentTypeVersion="6" ma:contentTypeDescription="Create a new document." ma:contentTypeScope="" ma:versionID="293a47f20813ddbc57b4ee7838a541e6">
  <xsd:schema xmlns:xsd="http://www.w3.org/2001/XMLSchema" xmlns:xs="http://www.w3.org/2001/XMLSchema" xmlns:p="http://schemas.microsoft.com/office/2006/metadata/properties" xmlns:ns2="5ae78d69-b59e-4fd3-9e1a-87f079f9c4d9" targetNamespace="http://schemas.microsoft.com/office/2006/metadata/properties" ma:root="true" ma:fieldsID="09713375ec684871d8c180d569aeca80" ns2:_="">
    <xsd:import namespace="5ae78d69-b59e-4fd3-9e1a-87f079f9c4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e78d69-b59e-4fd3-9e1a-87f079f9c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FACF0-005A-42E1-A8B7-67D54D271E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B9C4E5-2DFA-4C84-846E-C0DD61EAF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e78d69-b59e-4fd3-9e1a-87f079f9c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2F5649-3477-4E7B-8B4C-3CC7ECDFC66F}">
  <ds:schemaRefs>
    <ds:schemaRef ds:uri="http://schemas.microsoft.com/sharepoint/v3/contenttype/forms"/>
  </ds:schemaRefs>
</ds:datastoreItem>
</file>

<file path=customXml/itemProps4.xml><?xml version="1.0" encoding="utf-8"?>
<ds:datastoreItem xmlns:ds="http://schemas.openxmlformats.org/officeDocument/2006/customXml" ds:itemID="{4EF06654-2EE3-4B91-B31D-D499FB849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SCIE Numbered Report template</Template>
  <TotalTime>10</TotalTime>
  <Pages>35</Pages>
  <Words>12444</Words>
  <Characters>70935</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Callanan (SCIE)</dc:creator>
  <cp:lastModifiedBy>Emma Pritchard</cp:lastModifiedBy>
  <cp:revision>5</cp:revision>
  <cp:lastPrinted>2022-01-31T11:59:00Z</cp:lastPrinted>
  <dcterms:created xsi:type="dcterms:W3CDTF">2022-02-01T10:45:00Z</dcterms:created>
  <dcterms:modified xsi:type="dcterms:W3CDTF">2022-06-08T09:40:00Z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0x01010008EC5C81C2BAC44F9EA8440C470399C6</vt:lpwstr>
  </property>
  <property fmtid="{D5CDD505-2E9C-101B-9397-08002B2CF9AE}" pid="3" name="Order">
    <vt:r8>2254800</vt:r8>
  </property>
</Properties>
</file>