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2782" w14:textId="57012B2D" w:rsidR="000E0A0A" w:rsidRDefault="006E7267" w:rsidP="006E37E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Safeguarding process</w:t>
      </w:r>
    </w:p>
    <w:tbl>
      <w:tblPr>
        <w:tblStyle w:val="TableGrid"/>
        <w:tblW w:w="14464" w:type="dxa"/>
        <w:jc w:val="center"/>
        <w:tblLayout w:type="fixed"/>
        <w:tblLook w:val="04A0" w:firstRow="1" w:lastRow="0" w:firstColumn="1" w:lastColumn="0" w:noHBand="0" w:noVBand="1"/>
      </w:tblPr>
      <w:tblGrid>
        <w:gridCol w:w="903"/>
        <w:gridCol w:w="1804"/>
        <w:gridCol w:w="1640"/>
        <w:gridCol w:w="1754"/>
        <w:gridCol w:w="1701"/>
        <w:gridCol w:w="1579"/>
        <w:gridCol w:w="1640"/>
        <w:gridCol w:w="1640"/>
        <w:gridCol w:w="1803"/>
      </w:tblGrid>
      <w:tr w:rsidR="00AC6BE1" w14:paraId="50B640CA" w14:textId="77777777" w:rsidTr="00AC6BE1">
        <w:trPr>
          <w:trHeight w:val="624"/>
          <w:tblHeader/>
          <w:jc w:val="center"/>
        </w:trPr>
        <w:tc>
          <w:tcPr>
            <w:tcW w:w="903" w:type="dxa"/>
            <w:shd w:val="clear" w:color="auto" w:fill="16AD85"/>
          </w:tcPr>
          <w:p w14:paraId="646DB16D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98487619"/>
            <w:r w:rsidRPr="00C1199D">
              <w:rPr>
                <w:rFonts w:ascii="Arial" w:hAnsi="Arial" w:cs="Arial"/>
                <w:b/>
                <w:bCs/>
              </w:rPr>
              <w:t>Gr</w:t>
            </w:r>
            <w:r>
              <w:rPr>
                <w:rFonts w:ascii="Arial" w:hAnsi="Arial" w:cs="Arial"/>
                <w:b/>
                <w:bCs/>
              </w:rPr>
              <w:t>oup</w:t>
            </w:r>
          </w:p>
        </w:tc>
        <w:tc>
          <w:tcPr>
            <w:tcW w:w="1804" w:type="dxa"/>
            <w:shd w:val="clear" w:color="auto" w:fill="16AD85"/>
          </w:tcPr>
          <w:p w14:paraId="5F3C8859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 xml:space="preserve">All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C1199D">
              <w:rPr>
                <w:rFonts w:ascii="Arial" w:hAnsi="Arial" w:cs="Arial"/>
                <w:b/>
                <w:bCs/>
              </w:rPr>
              <w:t>gencies</w:t>
            </w:r>
          </w:p>
        </w:tc>
        <w:tc>
          <w:tcPr>
            <w:tcW w:w="1640" w:type="dxa"/>
            <w:shd w:val="clear" w:color="auto" w:fill="16AD85"/>
          </w:tcPr>
          <w:p w14:paraId="3047B1CC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 xml:space="preserve">Social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C1199D"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</w:rPr>
              <w:t xml:space="preserve"> and early years</w:t>
            </w:r>
          </w:p>
        </w:tc>
        <w:tc>
          <w:tcPr>
            <w:tcW w:w="1754" w:type="dxa"/>
            <w:shd w:val="clear" w:color="auto" w:fill="16AD85"/>
          </w:tcPr>
          <w:p w14:paraId="497CB56D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>Health</w:t>
            </w:r>
          </w:p>
        </w:tc>
        <w:tc>
          <w:tcPr>
            <w:tcW w:w="1701" w:type="dxa"/>
            <w:shd w:val="clear" w:color="auto" w:fill="16AD85"/>
          </w:tcPr>
          <w:p w14:paraId="5048FA07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>Education</w:t>
            </w:r>
          </w:p>
        </w:tc>
        <w:tc>
          <w:tcPr>
            <w:tcW w:w="1579" w:type="dxa"/>
            <w:shd w:val="clear" w:color="auto" w:fill="16AD85"/>
          </w:tcPr>
          <w:p w14:paraId="1AACB9CF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>Police</w:t>
            </w:r>
          </w:p>
        </w:tc>
        <w:tc>
          <w:tcPr>
            <w:tcW w:w="1640" w:type="dxa"/>
            <w:shd w:val="clear" w:color="auto" w:fill="16AD85"/>
          </w:tcPr>
          <w:p w14:paraId="6F60F6D0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Probation</w:t>
            </w:r>
          </w:p>
        </w:tc>
        <w:tc>
          <w:tcPr>
            <w:tcW w:w="1640" w:type="dxa"/>
            <w:shd w:val="clear" w:color="auto" w:fill="16AD85"/>
          </w:tcPr>
          <w:p w14:paraId="75E987BD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Social services department</w:t>
            </w:r>
          </w:p>
        </w:tc>
        <w:tc>
          <w:tcPr>
            <w:tcW w:w="1803" w:type="dxa"/>
            <w:shd w:val="clear" w:color="auto" w:fill="16AD85"/>
          </w:tcPr>
          <w:p w14:paraId="1B09595F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Third sector/</w:t>
            </w:r>
            <w:r w:rsidRPr="00C1199D">
              <w:rPr>
                <w:rFonts w:ascii="Arial" w:hAnsi="Arial" w:cs="Arial"/>
                <w:b/>
                <w:bCs/>
              </w:rPr>
              <w:t>Other</w:t>
            </w:r>
          </w:p>
        </w:tc>
      </w:tr>
      <w:bookmarkEnd w:id="0"/>
      <w:tr w:rsidR="00AC6BE1" w14:paraId="5A70DF19" w14:textId="77777777" w:rsidTr="00AC6BE1">
        <w:trPr>
          <w:trHeight w:val="587"/>
          <w:jc w:val="center"/>
        </w:trPr>
        <w:tc>
          <w:tcPr>
            <w:tcW w:w="903" w:type="dxa"/>
            <w:shd w:val="clear" w:color="auto" w:fill="16AD85"/>
          </w:tcPr>
          <w:p w14:paraId="7AE076D2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04" w:type="dxa"/>
          </w:tcPr>
          <w:p w14:paraId="103B56A5" w14:textId="77777777" w:rsidR="00AC6BE1" w:rsidRDefault="00AC6BE1" w:rsidP="00E4477E">
            <w:pPr>
              <w:rPr>
                <w:rFonts w:ascii="Arial" w:hAnsi="Arial" w:cs="Arial"/>
              </w:rPr>
            </w:pPr>
            <w:r w:rsidRPr="001347F5">
              <w:rPr>
                <w:rFonts w:ascii="Arial" w:hAnsi="Arial" w:cs="Arial"/>
              </w:rPr>
              <w:t>Increased awareness of safeguarding</w:t>
            </w:r>
          </w:p>
          <w:p w14:paraId="4F77B143" w14:textId="77777777" w:rsidR="00AC6BE1" w:rsidRPr="00C1199D" w:rsidRDefault="00AC6BE1" w:rsidP="00E4477E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DD82F75" w14:textId="78005102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 or volunteers</w:t>
            </w:r>
          </w:p>
        </w:tc>
        <w:tc>
          <w:tcPr>
            <w:tcW w:w="1754" w:type="dxa"/>
          </w:tcPr>
          <w:p w14:paraId="29A1665C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 or volunteers</w:t>
            </w:r>
          </w:p>
        </w:tc>
        <w:tc>
          <w:tcPr>
            <w:tcW w:w="1701" w:type="dxa"/>
          </w:tcPr>
          <w:p w14:paraId="2FE09C82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 or volunteers</w:t>
            </w:r>
          </w:p>
        </w:tc>
        <w:tc>
          <w:tcPr>
            <w:tcW w:w="1579" w:type="dxa"/>
          </w:tcPr>
          <w:p w14:paraId="56E0ECD5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 or volunteers</w:t>
            </w:r>
          </w:p>
        </w:tc>
        <w:tc>
          <w:tcPr>
            <w:tcW w:w="1640" w:type="dxa"/>
          </w:tcPr>
          <w:p w14:paraId="0DEA9DC5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 or volunteers</w:t>
            </w:r>
          </w:p>
        </w:tc>
        <w:tc>
          <w:tcPr>
            <w:tcW w:w="1640" w:type="dxa"/>
          </w:tcPr>
          <w:p w14:paraId="7CB341BD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 or volunteers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230" w14:textId="77777777" w:rsidR="00AC6BE1" w:rsidRPr="00B2092C" w:rsidRDefault="00AC6BE1" w:rsidP="00E4477E">
            <w:pPr>
              <w:rPr>
                <w:rFonts w:ascii="Arial" w:hAnsi="Arial" w:cs="Arial"/>
              </w:rPr>
            </w:pPr>
            <w:r w:rsidRPr="00B2092C">
              <w:rPr>
                <w:rFonts w:ascii="Arial" w:hAnsi="Arial" w:cs="Arial"/>
              </w:rPr>
              <w:t>All staff</w:t>
            </w:r>
            <w:r>
              <w:rPr>
                <w:rFonts w:ascii="Arial" w:hAnsi="Arial" w:cs="Arial"/>
              </w:rPr>
              <w:t xml:space="preserve"> or </w:t>
            </w:r>
            <w:r w:rsidRPr="00B2092C">
              <w:rPr>
                <w:rFonts w:ascii="Arial" w:hAnsi="Arial" w:cs="Arial"/>
              </w:rPr>
              <w:t>volunteers</w:t>
            </w:r>
          </w:p>
        </w:tc>
      </w:tr>
      <w:tr w:rsidR="00AC6BE1" w14:paraId="6B395EF3" w14:textId="77777777" w:rsidTr="00AC6BE1">
        <w:trPr>
          <w:trHeight w:val="624"/>
          <w:jc w:val="center"/>
        </w:trPr>
        <w:tc>
          <w:tcPr>
            <w:tcW w:w="903" w:type="dxa"/>
            <w:shd w:val="clear" w:color="auto" w:fill="16AD85"/>
          </w:tcPr>
          <w:p w14:paraId="372B9CBF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04" w:type="dxa"/>
          </w:tcPr>
          <w:p w14:paraId="1F291CFC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1D0A42">
              <w:rPr>
                <w:rFonts w:ascii="Arial" w:hAnsi="Arial" w:cs="Arial"/>
              </w:rPr>
              <w:t>now what to look for and clear knowledge of reporting process and own responsibilities</w:t>
            </w:r>
          </w:p>
          <w:p w14:paraId="0749C1F9" w14:textId="77777777" w:rsidR="00AC6BE1" w:rsidRPr="00C1199D" w:rsidRDefault="00AC6BE1" w:rsidP="00E4477E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33A31971" w14:textId="77777777" w:rsidR="00AC6BE1" w:rsidRDefault="00AC6BE1" w:rsidP="00E4477E">
            <w:pPr>
              <w:rPr>
                <w:rFonts w:ascii="Arial" w:hAnsi="Arial" w:cs="Arial"/>
              </w:rPr>
            </w:pPr>
            <w:r w:rsidRPr="00146918">
              <w:rPr>
                <w:rFonts w:ascii="Arial" w:hAnsi="Arial" w:cs="Arial"/>
              </w:rPr>
              <w:t xml:space="preserve">Care home workers, nursery workers, </w:t>
            </w:r>
            <w:proofErr w:type="gramStart"/>
            <w:r>
              <w:rPr>
                <w:rFonts w:ascii="Arial" w:hAnsi="Arial" w:cs="Arial"/>
              </w:rPr>
              <w:t>nannies</w:t>
            </w:r>
            <w:proofErr w:type="gramEnd"/>
            <w:r>
              <w:rPr>
                <w:rFonts w:ascii="Arial" w:hAnsi="Arial" w:cs="Arial"/>
              </w:rPr>
              <w:t xml:space="preserve"> and childminder assistants,</w:t>
            </w:r>
          </w:p>
          <w:p w14:paraId="1313CF6F" w14:textId="77777777" w:rsidR="00AC6BE1" w:rsidRPr="00146918" w:rsidRDefault="00AC6BE1" w:rsidP="00E4477E">
            <w:pPr>
              <w:rPr>
                <w:rFonts w:ascii="Arial" w:hAnsi="Arial" w:cs="Arial"/>
              </w:rPr>
            </w:pPr>
            <w:r w:rsidRPr="00146918">
              <w:rPr>
                <w:rFonts w:ascii="Arial" w:hAnsi="Arial" w:cs="Arial"/>
              </w:rPr>
              <w:t>domiciliary care workers</w:t>
            </w:r>
          </w:p>
        </w:tc>
        <w:tc>
          <w:tcPr>
            <w:tcW w:w="1754" w:type="dxa"/>
          </w:tcPr>
          <w:p w14:paraId="7A097E75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5F3E8E">
              <w:rPr>
                <w:rFonts w:ascii="Arial" w:hAnsi="Arial" w:cs="Arial"/>
              </w:rPr>
              <w:t>All staff that have regular contact with patient</w:t>
            </w:r>
            <w:r>
              <w:rPr>
                <w:rFonts w:ascii="Arial" w:hAnsi="Arial" w:cs="Arial"/>
              </w:rPr>
              <w:t xml:space="preserve">s, their </w:t>
            </w:r>
            <w:proofErr w:type="gramStart"/>
            <w:r>
              <w:rPr>
                <w:rFonts w:ascii="Arial" w:hAnsi="Arial" w:cs="Arial"/>
              </w:rPr>
              <w:t>families</w:t>
            </w:r>
            <w:proofErr w:type="gramEnd"/>
            <w:r>
              <w:rPr>
                <w:rFonts w:ascii="Arial" w:hAnsi="Arial" w:cs="Arial"/>
              </w:rPr>
              <w:t xml:space="preserve"> and carers.  Including appropriate managers, administrators, </w:t>
            </w:r>
            <w:proofErr w:type="gramStart"/>
            <w:r>
              <w:rPr>
                <w:rFonts w:ascii="Arial" w:hAnsi="Arial" w:cs="Arial"/>
              </w:rPr>
              <w:t>receptionists</w:t>
            </w:r>
            <w:proofErr w:type="gramEnd"/>
            <w:r>
              <w:rPr>
                <w:rFonts w:ascii="Arial" w:hAnsi="Arial" w:cs="Arial"/>
              </w:rPr>
              <w:t xml:space="preserve"> and healthcare students</w:t>
            </w:r>
          </w:p>
        </w:tc>
        <w:tc>
          <w:tcPr>
            <w:tcW w:w="1701" w:type="dxa"/>
          </w:tcPr>
          <w:p w14:paraId="594543FE" w14:textId="77777777" w:rsidR="00AC6BE1" w:rsidRPr="0060559D" w:rsidRDefault="00AC6BE1" w:rsidP="00E4477E">
            <w:pPr>
              <w:rPr>
                <w:rFonts w:ascii="Arial" w:hAnsi="Arial" w:cs="Arial"/>
              </w:rPr>
            </w:pPr>
            <w:r w:rsidRPr="0060559D">
              <w:rPr>
                <w:rFonts w:ascii="Arial" w:hAnsi="Arial" w:cs="Arial"/>
              </w:rPr>
              <w:t xml:space="preserve">Teaching </w:t>
            </w:r>
            <w:r>
              <w:rPr>
                <w:rFonts w:ascii="Arial" w:hAnsi="Arial" w:cs="Arial"/>
              </w:rPr>
              <w:t>a</w:t>
            </w:r>
            <w:r w:rsidRPr="0060559D">
              <w:rPr>
                <w:rFonts w:ascii="Arial" w:hAnsi="Arial" w:cs="Arial"/>
              </w:rPr>
              <w:t>ssistants</w:t>
            </w:r>
            <w:r>
              <w:rPr>
                <w:rFonts w:ascii="Arial" w:hAnsi="Arial" w:cs="Arial"/>
              </w:rPr>
              <w:t>, t</w:t>
            </w:r>
            <w:r w:rsidRPr="00BC4178">
              <w:rPr>
                <w:rFonts w:ascii="Arial" w:hAnsi="Arial" w:cs="Arial"/>
              </w:rPr>
              <w:t>eachers</w:t>
            </w:r>
          </w:p>
        </w:tc>
        <w:tc>
          <w:tcPr>
            <w:tcW w:w="1579" w:type="dxa"/>
          </w:tcPr>
          <w:p w14:paraId="514E39EB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7365E5">
              <w:rPr>
                <w:rFonts w:ascii="Arial" w:hAnsi="Arial" w:cs="Arial"/>
              </w:rPr>
              <w:t xml:space="preserve">Civilian </w:t>
            </w:r>
            <w:r>
              <w:rPr>
                <w:rFonts w:ascii="Arial" w:hAnsi="Arial" w:cs="Arial"/>
              </w:rPr>
              <w:t>o</w:t>
            </w:r>
            <w:r w:rsidRPr="007365E5">
              <w:rPr>
                <w:rFonts w:ascii="Arial" w:hAnsi="Arial" w:cs="Arial"/>
              </w:rPr>
              <w:t xml:space="preserve">ffice </w:t>
            </w:r>
            <w:r>
              <w:rPr>
                <w:rFonts w:ascii="Arial" w:hAnsi="Arial" w:cs="Arial"/>
              </w:rPr>
              <w:t>s</w:t>
            </w:r>
            <w:r w:rsidRPr="007365E5">
              <w:rPr>
                <w:rFonts w:ascii="Arial" w:hAnsi="Arial" w:cs="Arial"/>
              </w:rPr>
              <w:t>taff that have lots of interaction with public including reception staff</w:t>
            </w:r>
          </w:p>
        </w:tc>
        <w:tc>
          <w:tcPr>
            <w:tcW w:w="1640" w:type="dxa"/>
          </w:tcPr>
          <w:p w14:paraId="4110D39F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40" w:type="dxa"/>
          </w:tcPr>
          <w:p w14:paraId="3D936024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workers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5B3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 w:rsidRPr="00B2092C">
              <w:rPr>
                <w:rFonts w:ascii="Arial" w:hAnsi="Arial" w:cs="Arial"/>
              </w:rPr>
              <w:t>Staff</w:t>
            </w:r>
            <w:r>
              <w:rPr>
                <w:rFonts w:ascii="Arial" w:hAnsi="Arial" w:cs="Arial"/>
              </w:rPr>
              <w:t xml:space="preserve"> or </w:t>
            </w:r>
            <w:r w:rsidRPr="00B2092C">
              <w:rPr>
                <w:rFonts w:ascii="Arial" w:hAnsi="Arial" w:cs="Arial"/>
              </w:rPr>
              <w:t>volunteer</w:t>
            </w:r>
            <w:r>
              <w:rPr>
                <w:rFonts w:ascii="Arial" w:hAnsi="Arial" w:cs="Arial"/>
              </w:rPr>
              <w:t xml:space="preserve">s </w:t>
            </w:r>
            <w:r w:rsidRPr="00B2092C">
              <w:rPr>
                <w:rFonts w:ascii="Arial" w:hAnsi="Arial" w:cs="Arial"/>
              </w:rPr>
              <w:t>placed in roles with direct contact with children and adults known to be or likely to be “at risk”</w:t>
            </w:r>
          </w:p>
        </w:tc>
      </w:tr>
      <w:tr w:rsidR="00AC6BE1" w14:paraId="7DD6C1F7" w14:textId="77777777" w:rsidTr="00AC6BE1">
        <w:trPr>
          <w:trHeight w:val="587"/>
          <w:jc w:val="center"/>
        </w:trPr>
        <w:tc>
          <w:tcPr>
            <w:tcW w:w="903" w:type="dxa"/>
            <w:shd w:val="clear" w:color="auto" w:fill="16AD85"/>
          </w:tcPr>
          <w:p w14:paraId="12FC71D6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804" w:type="dxa"/>
          </w:tcPr>
          <w:p w14:paraId="79A7E565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 w:rsidRPr="001D0A42">
              <w:rPr>
                <w:rFonts w:ascii="Arial" w:hAnsi="Arial" w:cs="Arial"/>
              </w:rPr>
              <w:t xml:space="preserve">Involved in </w:t>
            </w:r>
            <w:r>
              <w:rPr>
                <w:rFonts w:ascii="Arial" w:hAnsi="Arial" w:cs="Arial"/>
              </w:rPr>
              <w:t>p</w:t>
            </w:r>
            <w:r w:rsidRPr="001D0A42">
              <w:rPr>
                <w:rFonts w:ascii="Arial" w:hAnsi="Arial" w:cs="Arial"/>
              </w:rPr>
              <w:t xml:space="preserve">rotection </w:t>
            </w:r>
            <w:r>
              <w:rPr>
                <w:rFonts w:ascii="Arial" w:hAnsi="Arial" w:cs="Arial"/>
              </w:rPr>
              <w:t>p</w:t>
            </w:r>
            <w:r w:rsidRPr="001D0A42">
              <w:rPr>
                <w:rFonts w:ascii="Arial" w:hAnsi="Arial" w:cs="Arial"/>
              </w:rPr>
              <w:t>lanning and decisions around individuals in these processes</w:t>
            </w:r>
          </w:p>
        </w:tc>
        <w:tc>
          <w:tcPr>
            <w:tcW w:w="1640" w:type="dxa"/>
          </w:tcPr>
          <w:p w14:paraId="39185EE9" w14:textId="77777777" w:rsidR="00AC6BE1" w:rsidRPr="00146918" w:rsidRDefault="00AC6BE1" w:rsidP="00E4477E">
            <w:pPr>
              <w:rPr>
                <w:rFonts w:ascii="Arial" w:hAnsi="Arial" w:cs="Arial"/>
              </w:rPr>
            </w:pPr>
            <w:r w:rsidRPr="00146918">
              <w:rPr>
                <w:rFonts w:ascii="Arial" w:hAnsi="Arial" w:cs="Arial"/>
              </w:rPr>
              <w:t>Residential childcare workers</w:t>
            </w:r>
          </w:p>
          <w:p w14:paraId="76FDD700" w14:textId="77777777" w:rsidR="00AC6BE1" w:rsidRPr="00146918" w:rsidRDefault="00AC6BE1" w:rsidP="00E4477E">
            <w:pPr>
              <w:rPr>
                <w:rFonts w:ascii="Arial" w:hAnsi="Arial" w:cs="Arial"/>
              </w:rPr>
            </w:pPr>
          </w:p>
          <w:p w14:paraId="032E0A59" w14:textId="77777777" w:rsidR="00AC6BE1" w:rsidRDefault="00AC6BE1" w:rsidP="00E4477E">
            <w:pPr>
              <w:rPr>
                <w:rFonts w:ascii="Arial" w:hAnsi="Arial" w:cs="Arial"/>
              </w:rPr>
            </w:pPr>
            <w:r w:rsidRPr="00146918">
              <w:rPr>
                <w:rFonts w:ascii="Arial" w:hAnsi="Arial" w:cs="Arial"/>
              </w:rPr>
              <w:t xml:space="preserve">Residential childcare </w:t>
            </w:r>
            <w:r>
              <w:rPr>
                <w:rFonts w:ascii="Arial" w:hAnsi="Arial" w:cs="Arial"/>
              </w:rPr>
              <w:t>m</w:t>
            </w:r>
            <w:r w:rsidRPr="00146918">
              <w:rPr>
                <w:rFonts w:ascii="Arial" w:hAnsi="Arial" w:cs="Arial"/>
              </w:rPr>
              <w:t xml:space="preserve">anagers  </w:t>
            </w:r>
          </w:p>
          <w:p w14:paraId="184FA8D0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430BFB0C" w14:textId="77777777" w:rsidR="00AC6BE1" w:rsidRDefault="00AC6BE1" w:rsidP="00E4477E">
            <w:pPr>
              <w:rPr>
                <w:rFonts w:ascii="Arial" w:hAnsi="Arial" w:cs="Arial"/>
              </w:rPr>
            </w:pPr>
            <w:r w:rsidRPr="00146918">
              <w:rPr>
                <w:rFonts w:ascii="Arial" w:hAnsi="Arial" w:cs="Arial"/>
              </w:rPr>
              <w:t>Nursery managers</w:t>
            </w:r>
          </w:p>
          <w:p w14:paraId="3DAAD0C7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5D183ED4" w14:textId="77777777" w:rsidR="00AC6BE1" w:rsidRPr="00146918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Childminders</w:t>
            </w:r>
          </w:p>
          <w:p w14:paraId="062F315F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5B85C1A2" w14:textId="77777777" w:rsidR="00AC6BE1" w:rsidRPr="00146918" w:rsidRDefault="00AC6BE1" w:rsidP="00E4477E">
            <w:pPr>
              <w:rPr>
                <w:rFonts w:ascii="Arial" w:hAnsi="Arial" w:cs="Arial"/>
              </w:rPr>
            </w:pPr>
            <w:r w:rsidRPr="00146918">
              <w:rPr>
                <w:rFonts w:ascii="Arial" w:hAnsi="Arial" w:cs="Arial"/>
              </w:rPr>
              <w:lastRenderedPageBreak/>
              <w:t xml:space="preserve">Responsible </w:t>
            </w:r>
            <w:r>
              <w:rPr>
                <w:rFonts w:ascii="Arial" w:hAnsi="Arial" w:cs="Arial"/>
              </w:rPr>
              <w:t>i</w:t>
            </w:r>
            <w:r w:rsidRPr="00146918">
              <w:rPr>
                <w:rFonts w:ascii="Arial" w:hAnsi="Arial" w:cs="Arial"/>
              </w:rPr>
              <w:t>ndividuals (RIs)</w:t>
            </w:r>
            <w:r>
              <w:rPr>
                <w:rFonts w:ascii="Arial" w:hAnsi="Arial" w:cs="Arial"/>
              </w:rPr>
              <w:t>,</w:t>
            </w:r>
          </w:p>
          <w:p w14:paraId="35623F91" w14:textId="77777777" w:rsidR="00AC6BE1" w:rsidRPr="00146918" w:rsidRDefault="00AC6BE1" w:rsidP="00E4477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safeguarding person (DSP)</w:t>
            </w:r>
          </w:p>
        </w:tc>
        <w:tc>
          <w:tcPr>
            <w:tcW w:w="1754" w:type="dxa"/>
          </w:tcPr>
          <w:p w14:paraId="152D5DBE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Nursing, midwifery,</w:t>
            </w:r>
          </w:p>
          <w:p w14:paraId="0872011E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visiting and school nursing staff, medical staff</w:t>
            </w:r>
          </w:p>
          <w:p w14:paraId="18A18D21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08AFEB6E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scientists,</w:t>
            </w:r>
          </w:p>
          <w:p w14:paraId="5FE79687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allied health professionals, therapists</w:t>
            </w:r>
          </w:p>
        </w:tc>
        <w:tc>
          <w:tcPr>
            <w:tcW w:w="1701" w:type="dxa"/>
          </w:tcPr>
          <w:p w14:paraId="5286A264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60559D">
              <w:rPr>
                <w:rFonts w:ascii="Arial" w:hAnsi="Arial" w:cs="Arial"/>
              </w:rPr>
              <w:t>Headteachers</w:t>
            </w:r>
            <w:r>
              <w:rPr>
                <w:rFonts w:ascii="Arial" w:hAnsi="Arial" w:cs="Arial"/>
              </w:rPr>
              <w:t>, d</w:t>
            </w:r>
            <w:r w:rsidRPr="0060559D">
              <w:rPr>
                <w:rFonts w:ascii="Arial" w:hAnsi="Arial" w:cs="Arial"/>
              </w:rPr>
              <w:t xml:space="preserve">esignated </w:t>
            </w:r>
            <w:r>
              <w:rPr>
                <w:rFonts w:ascii="Arial" w:hAnsi="Arial" w:cs="Arial"/>
              </w:rPr>
              <w:t>s</w:t>
            </w:r>
            <w:r w:rsidRPr="0060559D">
              <w:rPr>
                <w:rFonts w:ascii="Arial" w:hAnsi="Arial" w:cs="Arial"/>
              </w:rPr>
              <w:t xml:space="preserve">afeguarding </w:t>
            </w:r>
            <w:r>
              <w:rPr>
                <w:rFonts w:ascii="Arial" w:hAnsi="Arial" w:cs="Arial"/>
              </w:rPr>
              <w:t>p</w:t>
            </w:r>
            <w:r w:rsidRPr="0060559D">
              <w:rPr>
                <w:rFonts w:ascii="Arial" w:hAnsi="Arial" w:cs="Arial"/>
              </w:rPr>
              <w:t>erson</w:t>
            </w:r>
          </w:p>
        </w:tc>
        <w:tc>
          <w:tcPr>
            <w:tcW w:w="1579" w:type="dxa"/>
          </w:tcPr>
          <w:p w14:paraId="1210BF02" w14:textId="77777777" w:rsidR="00AC6BE1" w:rsidRPr="007365E5" w:rsidRDefault="00AC6BE1" w:rsidP="00E4477E">
            <w:pPr>
              <w:rPr>
                <w:rFonts w:ascii="Arial" w:hAnsi="Arial" w:cs="Arial"/>
              </w:rPr>
            </w:pPr>
            <w:r w:rsidRPr="007365E5">
              <w:rPr>
                <w:rFonts w:ascii="Arial" w:hAnsi="Arial" w:cs="Arial"/>
              </w:rPr>
              <w:t xml:space="preserve">All response </w:t>
            </w:r>
            <w:r>
              <w:rPr>
                <w:rFonts w:ascii="Arial" w:hAnsi="Arial" w:cs="Arial"/>
              </w:rPr>
              <w:t>o</w:t>
            </w:r>
            <w:r w:rsidRPr="007365E5">
              <w:rPr>
                <w:rFonts w:ascii="Arial" w:hAnsi="Arial" w:cs="Arial"/>
              </w:rPr>
              <w:t>fficers</w:t>
            </w:r>
            <w:r>
              <w:rPr>
                <w:rFonts w:ascii="Arial" w:hAnsi="Arial" w:cs="Arial"/>
              </w:rPr>
              <w:t>:</w:t>
            </w:r>
          </w:p>
          <w:p w14:paraId="277C59B0" w14:textId="77777777" w:rsidR="00AC6BE1" w:rsidRPr="007365E5" w:rsidRDefault="00AC6BE1" w:rsidP="00E4477E">
            <w:pPr>
              <w:rPr>
                <w:rFonts w:ascii="Arial" w:hAnsi="Arial" w:cs="Arial"/>
              </w:rPr>
            </w:pPr>
          </w:p>
          <w:p w14:paraId="688983FC" w14:textId="77777777" w:rsidR="00AC6BE1" w:rsidRPr="007365E5" w:rsidRDefault="00AC6BE1" w:rsidP="00E4477E">
            <w:pPr>
              <w:rPr>
                <w:rFonts w:ascii="Arial" w:hAnsi="Arial" w:cs="Arial"/>
              </w:rPr>
            </w:pPr>
            <w:r w:rsidRPr="007365E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olice </w:t>
            </w:r>
            <w:r w:rsidRPr="007365E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ommunity </w:t>
            </w:r>
            <w:r w:rsidRPr="007365E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upport </w:t>
            </w:r>
            <w:r w:rsidRPr="007365E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fficers, </w:t>
            </w:r>
          </w:p>
          <w:p w14:paraId="7E994C96" w14:textId="77777777" w:rsidR="00AC6BE1" w:rsidRPr="007365E5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7365E5">
              <w:rPr>
                <w:rFonts w:ascii="Arial" w:hAnsi="Arial" w:cs="Arial"/>
              </w:rPr>
              <w:t xml:space="preserve">niform </w:t>
            </w:r>
            <w:r>
              <w:rPr>
                <w:rFonts w:ascii="Arial" w:hAnsi="Arial" w:cs="Arial"/>
              </w:rPr>
              <w:t>o</w:t>
            </w:r>
            <w:r w:rsidRPr="007365E5">
              <w:rPr>
                <w:rFonts w:ascii="Arial" w:hAnsi="Arial" w:cs="Arial"/>
              </w:rPr>
              <w:t>fficers</w:t>
            </w:r>
            <w:r>
              <w:rPr>
                <w:rFonts w:ascii="Arial" w:hAnsi="Arial" w:cs="Arial"/>
              </w:rPr>
              <w:t xml:space="preserve">, </w:t>
            </w:r>
            <w:r w:rsidRPr="007365E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etective </w:t>
            </w:r>
            <w:r w:rsidRPr="007365E5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onstable</w:t>
            </w:r>
            <w:r w:rsidRPr="007365E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, and Detective </w:t>
            </w:r>
            <w:r>
              <w:rPr>
                <w:rFonts w:ascii="Arial" w:hAnsi="Arial" w:cs="Arial"/>
              </w:rPr>
              <w:lastRenderedPageBreak/>
              <w:t>Sergeants</w:t>
            </w:r>
            <w:r w:rsidRPr="007365E5">
              <w:rPr>
                <w:rFonts w:ascii="Arial" w:hAnsi="Arial" w:cs="Arial"/>
              </w:rPr>
              <w:t xml:space="preserve"> in all teams</w:t>
            </w:r>
          </w:p>
        </w:tc>
        <w:tc>
          <w:tcPr>
            <w:tcW w:w="1640" w:type="dxa"/>
          </w:tcPr>
          <w:p w14:paraId="5A1C01DD" w14:textId="77777777" w:rsidR="00AC6BE1" w:rsidRPr="007365E5" w:rsidRDefault="00AC6BE1" w:rsidP="00E4477E">
            <w:pPr>
              <w:rPr>
                <w:rFonts w:ascii="Arial" w:hAnsi="Arial" w:cs="Arial"/>
              </w:rPr>
            </w:pPr>
            <w:r w:rsidRPr="007365E5">
              <w:rPr>
                <w:rFonts w:ascii="Arial" w:hAnsi="Arial" w:cs="Arial"/>
              </w:rPr>
              <w:lastRenderedPageBreak/>
              <w:t xml:space="preserve">Probation </w:t>
            </w:r>
            <w:r>
              <w:rPr>
                <w:rFonts w:ascii="Arial" w:hAnsi="Arial" w:cs="Arial"/>
              </w:rPr>
              <w:t>s</w:t>
            </w:r>
            <w:r w:rsidRPr="007365E5">
              <w:rPr>
                <w:rFonts w:ascii="Arial" w:hAnsi="Arial" w:cs="Arial"/>
              </w:rPr>
              <w:t xml:space="preserve">ervice </w:t>
            </w:r>
            <w:r>
              <w:rPr>
                <w:rFonts w:ascii="Arial" w:hAnsi="Arial" w:cs="Arial"/>
              </w:rPr>
              <w:t>w</w:t>
            </w:r>
            <w:r w:rsidRPr="007365E5">
              <w:rPr>
                <w:rFonts w:ascii="Arial" w:hAnsi="Arial" w:cs="Arial"/>
              </w:rPr>
              <w:t>orker</w:t>
            </w:r>
          </w:p>
          <w:p w14:paraId="7F80605C" w14:textId="77777777" w:rsidR="00AC6BE1" w:rsidRPr="007365E5" w:rsidRDefault="00AC6BE1" w:rsidP="00E4477E">
            <w:pPr>
              <w:rPr>
                <w:rFonts w:ascii="Arial" w:hAnsi="Arial" w:cs="Arial"/>
              </w:rPr>
            </w:pPr>
          </w:p>
          <w:p w14:paraId="7AFDAAE5" w14:textId="77777777" w:rsidR="00AC6BE1" w:rsidRPr="007365E5" w:rsidRDefault="00AC6BE1" w:rsidP="00E4477E">
            <w:pPr>
              <w:rPr>
                <w:rFonts w:ascii="Arial" w:hAnsi="Arial" w:cs="Arial"/>
              </w:rPr>
            </w:pPr>
            <w:r w:rsidRPr="007365E5">
              <w:rPr>
                <w:rFonts w:ascii="Arial" w:hAnsi="Arial" w:cs="Arial"/>
              </w:rPr>
              <w:t xml:space="preserve">Probation </w:t>
            </w:r>
            <w:r>
              <w:rPr>
                <w:rFonts w:ascii="Arial" w:hAnsi="Arial" w:cs="Arial"/>
              </w:rPr>
              <w:t>o</w:t>
            </w:r>
            <w:r w:rsidRPr="007365E5">
              <w:rPr>
                <w:rFonts w:ascii="Arial" w:hAnsi="Arial" w:cs="Arial"/>
              </w:rPr>
              <w:t>fficer</w:t>
            </w:r>
          </w:p>
        </w:tc>
        <w:tc>
          <w:tcPr>
            <w:tcW w:w="1640" w:type="dxa"/>
          </w:tcPr>
          <w:p w14:paraId="70920E98" w14:textId="77777777" w:rsidR="00AC6BE1" w:rsidRDefault="00AC6BE1" w:rsidP="00E4477E">
            <w:pPr>
              <w:spacing w:line="252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Social services practitioners</w:t>
            </w:r>
          </w:p>
          <w:p w14:paraId="2E46E3B7" w14:textId="77777777" w:rsidR="00AC6BE1" w:rsidRDefault="00AC6BE1" w:rsidP="00E4477E">
            <w:pPr>
              <w:spacing w:line="252" w:lineRule="auto"/>
              <w:rPr>
                <w:rFonts w:ascii="Arial" w:eastAsia="Calibri" w:hAnsi="Arial" w:cs="Arial"/>
              </w:rPr>
            </w:pPr>
          </w:p>
          <w:p w14:paraId="709ABF1D" w14:textId="77777777" w:rsidR="00AC6BE1" w:rsidRPr="001D0A42" w:rsidRDefault="00AC6BE1" w:rsidP="00E4477E">
            <w:pPr>
              <w:spacing w:line="252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Pr="001D0A42">
              <w:rPr>
                <w:rFonts w:ascii="Arial" w:eastAsia="Calibri" w:hAnsi="Arial" w:cs="Arial"/>
              </w:rPr>
              <w:t xml:space="preserve">ocial </w:t>
            </w:r>
            <w:r>
              <w:rPr>
                <w:rFonts w:ascii="Arial" w:eastAsia="Calibri" w:hAnsi="Arial" w:cs="Arial"/>
              </w:rPr>
              <w:t>w</w:t>
            </w:r>
            <w:r w:rsidRPr="001D0A42">
              <w:rPr>
                <w:rFonts w:ascii="Arial" w:eastAsia="Calibri" w:hAnsi="Arial" w:cs="Arial"/>
              </w:rPr>
              <w:t>orkers</w:t>
            </w:r>
          </w:p>
          <w:p w14:paraId="7BA2C15B" w14:textId="77777777" w:rsidR="00AC6BE1" w:rsidRPr="00C1199D" w:rsidRDefault="00AC6BE1" w:rsidP="00E4477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A9C9" w14:textId="77777777" w:rsidR="00AC6BE1" w:rsidRDefault="00AC6BE1" w:rsidP="00E4477E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Designated safeguarding person (or equivalent) managers or employers of services, RI some settings.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</w:rPr>
              <w:br/>
            </w:r>
          </w:p>
          <w:p w14:paraId="1EDE42E3" w14:textId="77777777" w:rsidR="00AC6BE1" w:rsidRDefault="00AC6BE1" w:rsidP="00E4477E">
            <w:pPr>
              <w:rPr>
                <w:rFonts w:ascii="Arial" w:hAnsi="Arial" w:cs="Arial"/>
              </w:rPr>
            </w:pPr>
            <w:r w:rsidRPr="00B2092C">
              <w:rPr>
                <w:rFonts w:ascii="Arial" w:eastAsia="Calibri" w:hAnsi="Arial" w:cs="Arial"/>
              </w:rPr>
              <w:t xml:space="preserve">Named Trustee for safeguarding in </w:t>
            </w:r>
            <w:r w:rsidRPr="00B2092C">
              <w:rPr>
                <w:rFonts w:ascii="Arial" w:eastAsia="Calibri" w:hAnsi="Arial" w:cs="Arial"/>
              </w:rPr>
              <w:lastRenderedPageBreak/>
              <w:t>most organisations</w:t>
            </w:r>
          </w:p>
          <w:p w14:paraId="4FB8C127" w14:textId="77777777" w:rsidR="00AC6BE1" w:rsidRPr="008C0B4B" w:rsidRDefault="00AC6BE1" w:rsidP="00E4477E">
            <w:pPr>
              <w:rPr>
                <w:rFonts w:ascii="Arial" w:hAnsi="Arial" w:cs="Arial"/>
              </w:rPr>
            </w:pPr>
          </w:p>
        </w:tc>
      </w:tr>
      <w:tr w:rsidR="00AC6BE1" w14:paraId="340B3F6F" w14:textId="77777777" w:rsidTr="00AC6BE1">
        <w:trPr>
          <w:trHeight w:val="624"/>
          <w:jc w:val="center"/>
        </w:trPr>
        <w:tc>
          <w:tcPr>
            <w:tcW w:w="903" w:type="dxa"/>
            <w:shd w:val="clear" w:color="auto" w:fill="16AD85"/>
          </w:tcPr>
          <w:p w14:paraId="32DC27E7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lastRenderedPageBreak/>
              <w:t>D</w:t>
            </w:r>
          </w:p>
        </w:tc>
        <w:tc>
          <w:tcPr>
            <w:tcW w:w="1804" w:type="dxa"/>
          </w:tcPr>
          <w:p w14:paraId="42F39678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Mainly statutory agencies that have a specific duty in relation to the child or adult protection process.</w:t>
            </w:r>
          </w:p>
          <w:p w14:paraId="15E0535C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59EABB20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Professionals with strategic responsibility for safeguarding quality assurance, improvement and policy, </w:t>
            </w:r>
            <w:proofErr w:type="gramStart"/>
            <w:r>
              <w:rPr>
                <w:rFonts w:ascii="Arial" w:hAnsi="Arial" w:cs="Arial"/>
              </w:rPr>
              <w:t>guidelines</w:t>
            </w:r>
            <w:proofErr w:type="gramEnd"/>
            <w:r>
              <w:rPr>
                <w:rFonts w:ascii="Arial" w:hAnsi="Arial" w:cs="Arial"/>
              </w:rPr>
              <w:t xml:space="preserve"> and protocols.</w:t>
            </w:r>
          </w:p>
          <w:p w14:paraId="1D199823" w14:textId="77777777" w:rsidR="00AC6BE1" w:rsidRPr="00C1199D" w:rsidRDefault="00AC6BE1" w:rsidP="00E4477E">
            <w:pPr>
              <w:rPr>
                <w:rFonts w:ascii="Arial" w:hAnsi="Arial" w:cs="Arial"/>
              </w:rPr>
            </w:pPr>
          </w:p>
        </w:tc>
        <w:tc>
          <w:tcPr>
            <w:tcW w:w="1640" w:type="dxa"/>
          </w:tcPr>
          <w:p w14:paraId="79EE4490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54" w:type="dxa"/>
          </w:tcPr>
          <w:p w14:paraId="44C93DF3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9A7652">
              <w:rPr>
                <w:rFonts w:ascii="Arial" w:hAnsi="Arial" w:cs="Arial"/>
              </w:rPr>
              <w:t>amed health professionals</w:t>
            </w:r>
            <w:r>
              <w:rPr>
                <w:rFonts w:ascii="Arial" w:hAnsi="Arial" w:cs="Arial"/>
              </w:rPr>
              <w:t xml:space="preserve"> and the equivalent </w:t>
            </w:r>
          </w:p>
          <w:p w14:paraId="775A7402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64215DAC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6F136D84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F732FF">
              <w:rPr>
                <w:rFonts w:ascii="Arial" w:hAnsi="Arial" w:cs="Arial"/>
              </w:rPr>
              <w:t xml:space="preserve">Health </w:t>
            </w:r>
            <w:r>
              <w:rPr>
                <w:rFonts w:ascii="Arial" w:hAnsi="Arial" w:cs="Arial"/>
              </w:rPr>
              <w:t>b</w:t>
            </w:r>
            <w:r w:rsidRPr="00F732FF">
              <w:rPr>
                <w:rFonts w:ascii="Arial" w:hAnsi="Arial" w:cs="Arial"/>
              </w:rPr>
              <w:t xml:space="preserve">oard and </w:t>
            </w:r>
            <w:r>
              <w:rPr>
                <w:rFonts w:ascii="Arial" w:hAnsi="Arial" w:cs="Arial"/>
              </w:rPr>
              <w:t>t</w:t>
            </w:r>
            <w:r w:rsidRPr="00F732FF">
              <w:rPr>
                <w:rFonts w:ascii="Arial" w:hAnsi="Arial" w:cs="Arial"/>
              </w:rPr>
              <w:t xml:space="preserve">rust </w:t>
            </w:r>
            <w:r>
              <w:rPr>
                <w:rFonts w:ascii="Arial" w:hAnsi="Arial" w:cs="Arial"/>
              </w:rPr>
              <w:t>s</w:t>
            </w:r>
            <w:r w:rsidRPr="00F732FF">
              <w:rPr>
                <w:rFonts w:ascii="Arial" w:hAnsi="Arial" w:cs="Arial"/>
              </w:rPr>
              <w:t xml:space="preserve">afeguarding </w:t>
            </w:r>
            <w:r>
              <w:rPr>
                <w:rFonts w:ascii="Arial" w:hAnsi="Arial" w:cs="Arial"/>
              </w:rPr>
              <w:t>l</w:t>
            </w:r>
            <w:r w:rsidRPr="00F732FF">
              <w:rPr>
                <w:rFonts w:ascii="Arial" w:hAnsi="Arial" w:cs="Arial"/>
              </w:rPr>
              <w:t>eads</w:t>
            </w:r>
          </w:p>
        </w:tc>
        <w:tc>
          <w:tcPr>
            <w:tcW w:w="1701" w:type="dxa"/>
          </w:tcPr>
          <w:p w14:paraId="575D5F95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60559D">
              <w:rPr>
                <w:rFonts w:ascii="Arial" w:hAnsi="Arial" w:cs="Arial"/>
              </w:rPr>
              <w:t xml:space="preserve">Education </w:t>
            </w:r>
            <w:r>
              <w:rPr>
                <w:rFonts w:ascii="Arial" w:hAnsi="Arial" w:cs="Arial"/>
              </w:rPr>
              <w:t>s</w:t>
            </w:r>
            <w:r w:rsidRPr="0060559D">
              <w:rPr>
                <w:rFonts w:ascii="Arial" w:hAnsi="Arial" w:cs="Arial"/>
              </w:rPr>
              <w:t xml:space="preserve">afeguarding </w:t>
            </w:r>
            <w:r>
              <w:rPr>
                <w:rFonts w:ascii="Arial" w:hAnsi="Arial" w:cs="Arial"/>
              </w:rPr>
              <w:t>l</w:t>
            </w:r>
            <w:r w:rsidRPr="0060559D">
              <w:rPr>
                <w:rFonts w:ascii="Arial" w:hAnsi="Arial" w:cs="Arial"/>
              </w:rPr>
              <w:t xml:space="preserve">ead for the </w:t>
            </w:r>
            <w:r>
              <w:rPr>
                <w:rFonts w:ascii="Arial" w:hAnsi="Arial" w:cs="Arial"/>
              </w:rPr>
              <w:t>l</w:t>
            </w:r>
            <w:r w:rsidRPr="0060559D">
              <w:rPr>
                <w:rFonts w:ascii="Arial" w:hAnsi="Arial" w:cs="Arial"/>
              </w:rPr>
              <w:t xml:space="preserve">ocal </w:t>
            </w:r>
            <w:r>
              <w:rPr>
                <w:rFonts w:ascii="Arial" w:hAnsi="Arial" w:cs="Arial"/>
              </w:rPr>
              <w:t>a</w:t>
            </w:r>
            <w:r w:rsidRPr="0060559D">
              <w:rPr>
                <w:rFonts w:ascii="Arial" w:hAnsi="Arial" w:cs="Arial"/>
              </w:rPr>
              <w:t>uthority</w:t>
            </w:r>
          </w:p>
        </w:tc>
        <w:tc>
          <w:tcPr>
            <w:tcW w:w="1579" w:type="dxa"/>
          </w:tcPr>
          <w:p w14:paraId="3428B012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Detective Inspectors and Detective Chief Inspectors</w:t>
            </w:r>
          </w:p>
        </w:tc>
        <w:tc>
          <w:tcPr>
            <w:tcW w:w="1640" w:type="dxa"/>
          </w:tcPr>
          <w:p w14:paraId="17F76D52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7365E5">
              <w:rPr>
                <w:rFonts w:ascii="Arial" w:hAnsi="Arial" w:cs="Arial"/>
              </w:rPr>
              <w:t xml:space="preserve">Senior </w:t>
            </w:r>
            <w:r>
              <w:rPr>
                <w:rFonts w:ascii="Arial" w:hAnsi="Arial" w:cs="Arial"/>
              </w:rPr>
              <w:t>p</w:t>
            </w:r>
            <w:r w:rsidRPr="007365E5">
              <w:rPr>
                <w:rFonts w:ascii="Arial" w:hAnsi="Arial" w:cs="Arial"/>
              </w:rPr>
              <w:t xml:space="preserve">robation </w:t>
            </w:r>
            <w:r>
              <w:rPr>
                <w:rFonts w:ascii="Arial" w:hAnsi="Arial" w:cs="Arial"/>
              </w:rPr>
              <w:t>o</w:t>
            </w:r>
            <w:r w:rsidRPr="007365E5">
              <w:rPr>
                <w:rFonts w:ascii="Arial" w:hAnsi="Arial" w:cs="Arial"/>
              </w:rPr>
              <w:t>fficer</w:t>
            </w:r>
          </w:p>
        </w:tc>
        <w:tc>
          <w:tcPr>
            <w:tcW w:w="1640" w:type="dxa"/>
          </w:tcPr>
          <w:p w14:paraId="0A29A0E9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7A0EAE02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managers</w:t>
            </w:r>
          </w:p>
          <w:p w14:paraId="203678BE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64C2C7CB" w14:textId="77777777" w:rsidR="00AC6BE1" w:rsidRDefault="00AC6BE1" w:rsidP="00E4477E">
            <w:pPr>
              <w:rPr>
                <w:rFonts w:ascii="Arial" w:hAnsi="Arial" w:cs="Arial"/>
              </w:rPr>
            </w:pPr>
            <w:r w:rsidRPr="008C0B4B">
              <w:rPr>
                <w:rFonts w:ascii="Arial" w:hAnsi="Arial" w:cs="Arial"/>
              </w:rPr>
              <w:t>Operational</w:t>
            </w:r>
            <w:r>
              <w:rPr>
                <w:rFonts w:ascii="Arial" w:hAnsi="Arial" w:cs="Arial"/>
              </w:rPr>
              <w:t xml:space="preserve"> or s</w:t>
            </w:r>
            <w:r w:rsidRPr="008C0B4B">
              <w:rPr>
                <w:rFonts w:ascii="Arial" w:hAnsi="Arial" w:cs="Arial"/>
              </w:rPr>
              <w:t xml:space="preserve">ervice </w:t>
            </w:r>
            <w:r>
              <w:rPr>
                <w:rFonts w:ascii="Arial" w:hAnsi="Arial" w:cs="Arial"/>
              </w:rPr>
              <w:t>m</w:t>
            </w:r>
            <w:r w:rsidRPr="008C0B4B">
              <w:rPr>
                <w:rFonts w:ascii="Arial" w:hAnsi="Arial" w:cs="Arial"/>
              </w:rPr>
              <w:t>anagers</w:t>
            </w:r>
          </w:p>
          <w:p w14:paraId="1F77AE7C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4D6D8890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authority designated officers, or designated officer for safeguarding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B05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Specialist knowledge in one or more areas of safeguarding practice – views are sought on a regional or national basis due to this specialist area of knowledge.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For example: </w:t>
            </w:r>
            <w:r w:rsidRPr="00B209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B2092C">
              <w:rPr>
                <w:rFonts w:ascii="Arial" w:hAnsi="Arial" w:cs="Arial"/>
              </w:rPr>
              <w:t xml:space="preserve">omestic </w:t>
            </w:r>
            <w:r>
              <w:rPr>
                <w:rFonts w:ascii="Arial" w:hAnsi="Arial" w:cs="Arial"/>
              </w:rPr>
              <w:t>abuse</w:t>
            </w:r>
            <w:r w:rsidRPr="00B2092C">
              <w:rPr>
                <w:rFonts w:ascii="Arial" w:hAnsi="Arial" w:cs="Arial"/>
              </w:rPr>
              <w:t>, mental health/mental capacity, suicide, NSPCC, Children and O</w:t>
            </w:r>
            <w:r>
              <w:rPr>
                <w:rFonts w:ascii="Arial" w:hAnsi="Arial" w:cs="Arial"/>
              </w:rPr>
              <w:t xml:space="preserve">lder </w:t>
            </w:r>
            <w:r w:rsidRPr="00B2092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ersons </w:t>
            </w:r>
            <w:r w:rsidRPr="00B2092C">
              <w:rPr>
                <w:rFonts w:ascii="Arial" w:hAnsi="Arial" w:cs="Arial"/>
              </w:rPr>
              <w:t>Commissioner teams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C6BE1" w14:paraId="6B5B77A2" w14:textId="77777777" w:rsidTr="00AC6BE1">
        <w:trPr>
          <w:trHeight w:val="624"/>
          <w:jc w:val="center"/>
        </w:trPr>
        <w:tc>
          <w:tcPr>
            <w:tcW w:w="903" w:type="dxa"/>
            <w:shd w:val="clear" w:color="auto" w:fill="16AD85"/>
          </w:tcPr>
          <w:p w14:paraId="2E8D5F77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lastRenderedPageBreak/>
              <w:t>E</w:t>
            </w:r>
          </w:p>
        </w:tc>
        <w:tc>
          <w:tcPr>
            <w:tcW w:w="1804" w:type="dxa"/>
          </w:tcPr>
          <w:p w14:paraId="00941F6B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  <w:tc>
          <w:tcPr>
            <w:tcW w:w="1640" w:type="dxa"/>
          </w:tcPr>
          <w:p w14:paraId="4D85EE6A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54" w:type="dxa"/>
          </w:tcPr>
          <w:p w14:paraId="2618283C" w14:textId="77777777" w:rsidR="00AC6BE1" w:rsidRPr="007365E5" w:rsidRDefault="00AC6BE1" w:rsidP="00E4477E">
            <w:pPr>
              <w:rPr>
                <w:rFonts w:ascii="Arial" w:hAnsi="Arial" w:cs="Arial"/>
              </w:rPr>
            </w:pPr>
            <w:r w:rsidRPr="007365E5">
              <w:rPr>
                <w:rFonts w:ascii="Arial" w:hAnsi="Arial" w:cs="Arial"/>
              </w:rPr>
              <w:t xml:space="preserve">Clinical Professionals within </w:t>
            </w:r>
            <w:r>
              <w:rPr>
                <w:rFonts w:ascii="Arial" w:hAnsi="Arial" w:cs="Arial"/>
              </w:rPr>
              <w:t>n</w:t>
            </w:r>
            <w:r w:rsidRPr="007365E5">
              <w:rPr>
                <w:rFonts w:ascii="Arial" w:hAnsi="Arial" w:cs="Arial"/>
              </w:rPr>
              <w:t xml:space="preserve">ational NHS </w:t>
            </w:r>
            <w:r>
              <w:rPr>
                <w:rFonts w:ascii="Arial" w:hAnsi="Arial" w:cs="Arial"/>
              </w:rPr>
              <w:t>s</w:t>
            </w:r>
            <w:r w:rsidRPr="007365E5">
              <w:rPr>
                <w:rFonts w:ascii="Arial" w:hAnsi="Arial" w:cs="Arial"/>
              </w:rPr>
              <w:t xml:space="preserve">afeguarding </w:t>
            </w:r>
            <w:r>
              <w:rPr>
                <w:rFonts w:ascii="Arial" w:hAnsi="Arial" w:cs="Arial"/>
              </w:rPr>
              <w:t>t</w:t>
            </w:r>
            <w:r w:rsidRPr="007365E5">
              <w:rPr>
                <w:rFonts w:ascii="Arial" w:hAnsi="Arial" w:cs="Arial"/>
              </w:rPr>
              <w:t>eam</w:t>
            </w:r>
          </w:p>
          <w:p w14:paraId="07CC4EEE" w14:textId="77777777" w:rsidR="00AC6BE1" w:rsidRDefault="00AC6BE1" w:rsidP="00E4477E">
            <w:pPr>
              <w:rPr>
                <w:rFonts w:ascii="Arial" w:hAnsi="Arial" w:cs="Arial"/>
                <w:highlight w:val="yellow"/>
              </w:rPr>
            </w:pPr>
          </w:p>
          <w:p w14:paraId="43FCBEBA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F732FF">
              <w:rPr>
                <w:rFonts w:ascii="Arial" w:hAnsi="Arial" w:cs="Arial"/>
              </w:rPr>
              <w:t xml:space="preserve">Health </w:t>
            </w:r>
            <w:r>
              <w:rPr>
                <w:rFonts w:ascii="Arial" w:hAnsi="Arial" w:cs="Arial"/>
              </w:rPr>
              <w:t>b</w:t>
            </w:r>
            <w:r w:rsidRPr="00F732FF">
              <w:rPr>
                <w:rFonts w:ascii="Arial" w:hAnsi="Arial" w:cs="Arial"/>
              </w:rPr>
              <w:t xml:space="preserve">oard and </w:t>
            </w:r>
            <w:r>
              <w:rPr>
                <w:rFonts w:ascii="Arial" w:hAnsi="Arial" w:cs="Arial"/>
              </w:rPr>
              <w:t>t</w:t>
            </w:r>
            <w:r w:rsidRPr="00F732FF">
              <w:rPr>
                <w:rFonts w:ascii="Arial" w:hAnsi="Arial" w:cs="Arial"/>
              </w:rPr>
              <w:t xml:space="preserve">rust </w:t>
            </w:r>
            <w:r>
              <w:rPr>
                <w:rFonts w:ascii="Arial" w:hAnsi="Arial" w:cs="Arial"/>
              </w:rPr>
              <w:t>s</w:t>
            </w:r>
            <w:r w:rsidRPr="00F732FF">
              <w:rPr>
                <w:rFonts w:ascii="Arial" w:hAnsi="Arial" w:cs="Arial"/>
              </w:rPr>
              <w:t xml:space="preserve">afeguarding </w:t>
            </w:r>
            <w:r>
              <w:rPr>
                <w:rFonts w:ascii="Arial" w:hAnsi="Arial" w:cs="Arial"/>
              </w:rPr>
              <w:t>l</w:t>
            </w:r>
            <w:r w:rsidRPr="00F732FF">
              <w:rPr>
                <w:rFonts w:ascii="Arial" w:hAnsi="Arial" w:cs="Arial"/>
              </w:rPr>
              <w:t>eads</w:t>
            </w:r>
          </w:p>
        </w:tc>
        <w:tc>
          <w:tcPr>
            <w:tcW w:w="1701" w:type="dxa"/>
          </w:tcPr>
          <w:p w14:paraId="522DBD3C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79" w:type="dxa"/>
          </w:tcPr>
          <w:p w14:paraId="3FC19491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7365E5">
              <w:rPr>
                <w:rFonts w:ascii="Arial" w:hAnsi="Arial" w:cs="Arial"/>
              </w:rPr>
              <w:t>4 force leads for Safeguarding</w:t>
            </w:r>
          </w:p>
        </w:tc>
        <w:tc>
          <w:tcPr>
            <w:tcW w:w="1640" w:type="dxa"/>
          </w:tcPr>
          <w:p w14:paraId="006D5C7D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Probation Delivery Unit Heads</w:t>
            </w:r>
          </w:p>
          <w:p w14:paraId="7E81EAC4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59186CB8" w14:textId="77777777" w:rsidR="00AC6BE1" w:rsidRPr="0014497F" w:rsidRDefault="00AC6BE1" w:rsidP="00E4477E">
            <w:pPr>
              <w:rPr>
                <w:rFonts w:ascii="Arial" w:hAnsi="Arial" w:cs="Arial"/>
                <w:highlight w:val="yellow"/>
              </w:rPr>
            </w:pPr>
            <w:r w:rsidRPr="007365E5">
              <w:rPr>
                <w:rFonts w:ascii="Arial" w:hAnsi="Arial" w:cs="Arial"/>
              </w:rPr>
              <w:t>Head</w:t>
            </w:r>
            <w:r>
              <w:rPr>
                <w:rFonts w:ascii="Arial" w:hAnsi="Arial" w:cs="Arial"/>
              </w:rPr>
              <w:t>s</w:t>
            </w:r>
            <w:r w:rsidRPr="007365E5"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</w:rPr>
              <w:t>o</w:t>
            </w:r>
            <w:r w:rsidRPr="007365E5">
              <w:rPr>
                <w:rFonts w:ascii="Arial" w:hAnsi="Arial" w:cs="Arial"/>
              </w:rPr>
              <w:t>perations</w:t>
            </w:r>
          </w:p>
        </w:tc>
        <w:tc>
          <w:tcPr>
            <w:tcW w:w="1640" w:type="dxa"/>
          </w:tcPr>
          <w:p w14:paraId="190FBC77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Heads of service – both children and adults</w:t>
            </w:r>
          </w:p>
          <w:p w14:paraId="0BBDF11C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10D7646A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3233F48D" w14:textId="77777777" w:rsidR="00AC6BE1" w:rsidRPr="00F038AD" w:rsidRDefault="00AC6BE1" w:rsidP="00E4477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[</w:t>
            </w:r>
            <w:r w:rsidRPr="00F038AD">
              <w:rPr>
                <w:rFonts w:ascii="Arial" w:hAnsi="Arial" w:cs="Arial"/>
                <w:i/>
                <w:iCs/>
              </w:rPr>
              <w:t>Director of Social Services</w:t>
            </w:r>
            <w:r>
              <w:rPr>
                <w:rFonts w:ascii="Arial" w:hAnsi="Arial" w:cs="Arial"/>
                <w:i/>
                <w:iCs/>
              </w:rPr>
              <w:t>]</w:t>
            </w:r>
            <w:r w:rsidRPr="00F038AD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E3987FD" w14:textId="77777777" w:rsidR="00AC6BE1" w:rsidRPr="00C1199D" w:rsidRDefault="00AC6BE1" w:rsidP="00E4477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251" w14:textId="77777777" w:rsidR="00AC6BE1" w:rsidRPr="008C0E57" w:rsidRDefault="00AC6BE1" w:rsidP="00E4477E">
            <w:pPr>
              <w:rPr>
                <w:rFonts w:ascii="Arial" w:hAnsi="Arial" w:cs="Arial"/>
              </w:rPr>
            </w:pPr>
            <w:r w:rsidRPr="008C0E57">
              <w:rPr>
                <w:rFonts w:ascii="Arial" w:hAnsi="Arial" w:cs="Arial"/>
              </w:rPr>
              <w:t xml:space="preserve">Expert knowledge in one or more areas of </w:t>
            </w:r>
            <w:r>
              <w:rPr>
                <w:rFonts w:ascii="Arial" w:hAnsi="Arial" w:cs="Arial"/>
              </w:rPr>
              <w:t>s</w:t>
            </w:r>
            <w:r w:rsidRPr="008C0E57">
              <w:rPr>
                <w:rFonts w:ascii="Arial" w:hAnsi="Arial" w:cs="Arial"/>
              </w:rPr>
              <w:t xml:space="preserve">afeguarding practice – views are sought on a national basis due to this expert area of knowledge.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C0E57">
              <w:rPr>
                <w:rFonts w:ascii="Arial" w:hAnsi="Arial" w:cs="Arial"/>
              </w:rPr>
              <w:t xml:space="preserve">(See above examples in </w:t>
            </w:r>
            <w:r>
              <w:rPr>
                <w:rFonts w:ascii="Arial" w:hAnsi="Arial" w:cs="Arial"/>
              </w:rPr>
              <w:t>g</w:t>
            </w:r>
            <w:r w:rsidRPr="008C0E57">
              <w:rPr>
                <w:rFonts w:ascii="Arial" w:hAnsi="Arial" w:cs="Arial"/>
              </w:rPr>
              <w:t xml:space="preserve">roup D) </w:t>
            </w:r>
          </w:p>
          <w:p w14:paraId="5BB9DA1C" w14:textId="77777777" w:rsidR="00AC6BE1" w:rsidRPr="008C0E57" w:rsidRDefault="00AC6BE1" w:rsidP="00E4477E">
            <w:pPr>
              <w:rPr>
                <w:rFonts w:ascii="Arial" w:hAnsi="Arial" w:cs="Arial"/>
              </w:rPr>
            </w:pPr>
          </w:p>
          <w:p w14:paraId="03F15877" w14:textId="77777777" w:rsidR="00AC6BE1" w:rsidRDefault="00AC6BE1" w:rsidP="00E4477E">
            <w:pPr>
              <w:rPr>
                <w:rFonts w:ascii="Arial" w:hAnsi="Arial" w:cs="Arial"/>
              </w:rPr>
            </w:pPr>
            <w:r w:rsidRPr="000D281E">
              <w:rPr>
                <w:rFonts w:ascii="Arial" w:hAnsi="Arial" w:cs="Arial"/>
              </w:rPr>
              <w:t>Named Trustee for afeguarding in organisations in these fields</w:t>
            </w:r>
          </w:p>
          <w:p w14:paraId="5CDB7D1C" w14:textId="77777777" w:rsidR="00AC6BE1" w:rsidRPr="008C0E57" w:rsidRDefault="00AC6BE1" w:rsidP="00E4477E">
            <w:pPr>
              <w:rPr>
                <w:rFonts w:ascii="Arial" w:hAnsi="Arial" w:cs="Arial"/>
              </w:rPr>
            </w:pPr>
          </w:p>
        </w:tc>
      </w:tr>
      <w:tr w:rsidR="00AC6BE1" w14:paraId="363B707C" w14:textId="77777777" w:rsidTr="00AC6BE1">
        <w:trPr>
          <w:trHeight w:val="4030"/>
          <w:jc w:val="center"/>
        </w:trPr>
        <w:tc>
          <w:tcPr>
            <w:tcW w:w="903" w:type="dxa"/>
            <w:shd w:val="clear" w:color="auto" w:fill="16AD85"/>
          </w:tcPr>
          <w:p w14:paraId="2F09613D" w14:textId="77777777" w:rsidR="00AC6BE1" w:rsidRPr="00C1199D" w:rsidRDefault="00AC6BE1" w:rsidP="00E447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99D">
              <w:rPr>
                <w:rFonts w:ascii="Arial" w:hAnsi="Arial" w:cs="Arial"/>
                <w:b/>
                <w:bCs/>
              </w:rPr>
              <w:lastRenderedPageBreak/>
              <w:t>F</w:t>
            </w:r>
          </w:p>
        </w:tc>
        <w:tc>
          <w:tcPr>
            <w:tcW w:w="1804" w:type="dxa"/>
          </w:tcPr>
          <w:p w14:paraId="15E41D7B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public sector leaders</w:t>
            </w:r>
          </w:p>
        </w:tc>
        <w:tc>
          <w:tcPr>
            <w:tcW w:w="1640" w:type="dxa"/>
          </w:tcPr>
          <w:p w14:paraId="6B4BB3A0" w14:textId="77777777" w:rsidR="00AC6BE1" w:rsidRPr="00C1199D" w:rsidRDefault="00AC6BE1" w:rsidP="00E4477E">
            <w:pPr>
              <w:rPr>
                <w:rFonts w:ascii="Arial" w:hAnsi="Arial" w:cs="Arial"/>
              </w:rPr>
            </w:pPr>
          </w:p>
        </w:tc>
        <w:tc>
          <w:tcPr>
            <w:tcW w:w="1754" w:type="dxa"/>
          </w:tcPr>
          <w:p w14:paraId="5236E6F4" w14:textId="77777777" w:rsidR="00AC6BE1" w:rsidRPr="009A7652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Executive officers and Board members of NHS health boards and trusts</w:t>
            </w:r>
          </w:p>
        </w:tc>
        <w:tc>
          <w:tcPr>
            <w:tcW w:w="1701" w:type="dxa"/>
          </w:tcPr>
          <w:p w14:paraId="1F46F2CA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Directors of Education, </w:t>
            </w:r>
            <w:r w:rsidRPr="0060559D">
              <w:rPr>
                <w:rFonts w:ascii="Arial" w:hAnsi="Arial" w:cs="Arial"/>
              </w:rPr>
              <w:t>School governors</w:t>
            </w:r>
          </w:p>
        </w:tc>
        <w:tc>
          <w:tcPr>
            <w:tcW w:w="1579" w:type="dxa"/>
          </w:tcPr>
          <w:p w14:paraId="7FDCE22E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Chief Constable and Chief Constable</w:t>
            </w:r>
          </w:p>
        </w:tc>
        <w:tc>
          <w:tcPr>
            <w:tcW w:w="1640" w:type="dxa"/>
          </w:tcPr>
          <w:p w14:paraId="57DE04C2" w14:textId="77777777" w:rsidR="00AC6BE1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Probation Director and Head of Public Protection</w:t>
            </w:r>
          </w:p>
          <w:p w14:paraId="7B695EAA" w14:textId="77777777" w:rsidR="00AC6BE1" w:rsidRDefault="00AC6BE1" w:rsidP="00E4477E">
            <w:pPr>
              <w:rPr>
                <w:rFonts w:ascii="Arial" w:hAnsi="Arial" w:cs="Arial"/>
              </w:rPr>
            </w:pPr>
          </w:p>
          <w:p w14:paraId="146197F2" w14:textId="77777777" w:rsidR="00AC6BE1" w:rsidRPr="00C1199D" w:rsidRDefault="00AC6BE1" w:rsidP="00E44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 and Assistant Chief Executive</w:t>
            </w:r>
          </w:p>
        </w:tc>
        <w:tc>
          <w:tcPr>
            <w:tcW w:w="1640" w:type="dxa"/>
          </w:tcPr>
          <w:p w14:paraId="7F0EDFE0" w14:textId="77777777" w:rsidR="00AC6BE1" w:rsidRPr="008C0B4B" w:rsidRDefault="00AC6BE1" w:rsidP="00E4477E">
            <w:pPr>
              <w:rPr>
                <w:rFonts w:ascii="Arial" w:hAnsi="Arial" w:cs="Arial"/>
              </w:rPr>
            </w:pPr>
            <w:r w:rsidRPr="008C0B4B">
              <w:rPr>
                <w:rFonts w:ascii="Arial" w:hAnsi="Arial" w:cs="Arial"/>
              </w:rPr>
              <w:t xml:space="preserve">Elected Members, </w:t>
            </w:r>
            <w:r>
              <w:rPr>
                <w:rFonts w:ascii="Arial" w:hAnsi="Arial" w:cs="Arial"/>
              </w:rPr>
              <w:t>C</w:t>
            </w:r>
            <w:r w:rsidRPr="008C0B4B">
              <w:rPr>
                <w:rFonts w:ascii="Arial" w:hAnsi="Arial" w:cs="Arial"/>
              </w:rPr>
              <w:t xml:space="preserve">hief </w:t>
            </w:r>
            <w:r>
              <w:rPr>
                <w:rFonts w:ascii="Arial" w:hAnsi="Arial" w:cs="Arial"/>
              </w:rPr>
              <w:t>E</w:t>
            </w:r>
            <w:r w:rsidRPr="008C0B4B">
              <w:rPr>
                <w:rFonts w:ascii="Arial" w:hAnsi="Arial" w:cs="Arial"/>
              </w:rPr>
              <w:t>xecutive of local authority, directors of local authority (exception of director of social services which bridges across both E and F – unique position)</w:t>
            </w:r>
          </w:p>
          <w:p w14:paraId="78AF80B8" w14:textId="77777777" w:rsidR="00AC6BE1" w:rsidRPr="00C1199D" w:rsidRDefault="00AC6BE1" w:rsidP="00E4477E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FEA05DB" w14:textId="77777777" w:rsidR="00AC6BE1" w:rsidRPr="008C0E57" w:rsidRDefault="00AC6BE1" w:rsidP="00E4477E">
            <w:pPr>
              <w:rPr>
                <w:rFonts w:ascii="Arial" w:hAnsi="Arial" w:cs="Arial"/>
              </w:rPr>
            </w:pPr>
            <w:r w:rsidRPr="000D281E">
              <w:rPr>
                <w:rFonts w:ascii="Arial" w:hAnsi="Arial" w:cs="Arial"/>
              </w:rPr>
              <w:t xml:space="preserve">Welsh </w:t>
            </w:r>
            <w:r>
              <w:rPr>
                <w:rFonts w:ascii="Arial" w:hAnsi="Arial" w:cs="Arial"/>
              </w:rPr>
              <w:t>G</w:t>
            </w:r>
            <w:r w:rsidRPr="000D281E">
              <w:rPr>
                <w:rFonts w:ascii="Arial" w:hAnsi="Arial" w:cs="Arial"/>
              </w:rPr>
              <w:t xml:space="preserve">overnment </w:t>
            </w:r>
            <w:r>
              <w:rPr>
                <w:rFonts w:ascii="Arial" w:hAnsi="Arial" w:cs="Arial"/>
              </w:rPr>
              <w:t>M</w:t>
            </w:r>
            <w:r w:rsidRPr="000D281E">
              <w:rPr>
                <w:rFonts w:ascii="Arial" w:hAnsi="Arial" w:cs="Arial"/>
              </w:rPr>
              <w:t>inisters</w:t>
            </w:r>
          </w:p>
          <w:p w14:paraId="4FEF9BDE" w14:textId="77777777" w:rsidR="00AC6BE1" w:rsidRPr="008C0E57" w:rsidRDefault="00AC6BE1" w:rsidP="00E4477E">
            <w:pPr>
              <w:rPr>
                <w:rFonts w:ascii="Arial" w:hAnsi="Arial" w:cs="Arial"/>
              </w:rPr>
            </w:pPr>
          </w:p>
        </w:tc>
      </w:tr>
    </w:tbl>
    <w:p w14:paraId="15B86E7C" w14:textId="4277405A" w:rsidR="005F29B4" w:rsidRPr="006E7267" w:rsidRDefault="005F29B4" w:rsidP="006E7267">
      <w:pPr>
        <w:rPr>
          <w:rFonts w:ascii="Arial" w:hAnsi="Arial" w:cs="Arial"/>
          <w:lang w:val="en-US"/>
        </w:rPr>
      </w:pPr>
    </w:p>
    <w:p w14:paraId="44756A61" w14:textId="77777777" w:rsidR="006E37EB" w:rsidRPr="006E37EB" w:rsidRDefault="006E37EB" w:rsidP="006E37EB">
      <w:pPr>
        <w:rPr>
          <w:b/>
          <w:bCs/>
          <w:lang w:val="en-US"/>
        </w:rPr>
      </w:pPr>
    </w:p>
    <w:sectPr w:rsidR="006E37EB" w:rsidRPr="006E37EB" w:rsidSect="006E37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64F"/>
    <w:multiLevelType w:val="hybridMultilevel"/>
    <w:tmpl w:val="402AF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52533"/>
    <w:multiLevelType w:val="hybridMultilevel"/>
    <w:tmpl w:val="F59CF656"/>
    <w:lvl w:ilvl="0" w:tplc="CF58FDAC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/>
        <w:bCs/>
        <w:color w:val="16AD85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461ACE"/>
    <w:multiLevelType w:val="hybridMultilevel"/>
    <w:tmpl w:val="ED6AA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463981">
    <w:abstractNumId w:val="0"/>
  </w:num>
  <w:num w:numId="2" w16cid:durableId="683629630">
    <w:abstractNumId w:val="2"/>
  </w:num>
  <w:num w:numId="3" w16cid:durableId="149757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EB"/>
    <w:rsid w:val="000360FB"/>
    <w:rsid w:val="000763CE"/>
    <w:rsid w:val="000E0A0A"/>
    <w:rsid w:val="000F0960"/>
    <w:rsid w:val="00113992"/>
    <w:rsid w:val="0011432D"/>
    <w:rsid w:val="0015662B"/>
    <w:rsid w:val="001C70C1"/>
    <w:rsid w:val="002A4A27"/>
    <w:rsid w:val="002D3515"/>
    <w:rsid w:val="00322963"/>
    <w:rsid w:val="003E7734"/>
    <w:rsid w:val="004801FB"/>
    <w:rsid w:val="004F613B"/>
    <w:rsid w:val="005177B4"/>
    <w:rsid w:val="005F29B4"/>
    <w:rsid w:val="006270F1"/>
    <w:rsid w:val="006A3708"/>
    <w:rsid w:val="006C6711"/>
    <w:rsid w:val="006E37EB"/>
    <w:rsid w:val="006E7267"/>
    <w:rsid w:val="00731FC3"/>
    <w:rsid w:val="00746297"/>
    <w:rsid w:val="007D7729"/>
    <w:rsid w:val="008060A8"/>
    <w:rsid w:val="00830043"/>
    <w:rsid w:val="00935A01"/>
    <w:rsid w:val="00963C81"/>
    <w:rsid w:val="009834C3"/>
    <w:rsid w:val="00A550C8"/>
    <w:rsid w:val="00AC6BE1"/>
    <w:rsid w:val="00AF28BE"/>
    <w:rsid w:val="00B11DDA"/>
    <w:rsid w:val="00B9275F"/>
    <w:rsid w:val="00BF3DF3"/>
    <w:rsid w:val="00BF7A94"/>
    <w:rsid w:val="00C94EA7"/>
    <w:rsid w:val="00CB4697"/>
    <w:rsid w:val="00CC3839"/>
    <w:rsid w:val="00CD455B"/>
    <w:rsid w:val="00D04E60"/>
    <w:rsid w:val="00D33370"/>
    <w:rsid w:val="00DB62D8"/>
    <w:rsid w:val="00E330D6"/>
    <w:rsid w:val="00E64C89"/>
    <w:rsid w:val="00F20D8E"/>
    <w:rsid w:val="00F246B5"/>
    <w:rsid w:val="00F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6908"/>
  <w15:chartTrackingRefBased/>
  <w15:docId w15:val="{193BCBDE-F596-4199-91EA-5DB3868D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7E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1FC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1FC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1FC3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C3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FC3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FC3"/>
    <w:rPr>
      <w:rFonts w:eastAsiaTheme="majorEastAsia" w:cstheme="majorBidi"/>
      <w:sz w:val="24"/>
      <w:szCs w:val="24"/>
    </w:rPr>
  </w:style>
  <w:style w:type="table" w:styleId="TableGrid">
    <w:name w:val="Table Grid"/>
    <w:basedOn w:val="TableNormal"/>
    <w:uiPriority w:val="39"/>
    <w:rsid w:val="006E37E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7EB"/>
    <w:pPr>
      <w:ind w:left="720"/>
      <w:contextualSpacing/>
    </w:pPr>
  </w:style>
  <w:style w:type="table" w:styleId="ListTable2-Accent6">
    <w:name w:val="List Table 2 Accent 6"/>
    <w:basedOn w:val="TableNormal"/>
    <w:uiPriority w:val="47"/>
    <w:rsid w:val="006E37EB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newsletter@socialcare.wales</dc:creator>
  <cp:keywords/>
  <dc:description/>
  <cp:lastModifiedBy>Meg Kenward</cp:lastModifiedBy>
  <cp:revision>44</cp:revision>
  <dcterms:created xsi:type="dcterms:W3CDTF">2022-10-21T15:50:00Z</dcterms:created>
  <dcterms:modified xsi:type="dcterms:W3CDTF">2022-10-28T10:51:00Z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2022-10-21T16:01:51Z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ebe25430-bdb7-4358-a433-43008e5cc7c4</vt:lpwstr>
  </property>
  <property fmtid="{D5CDD505-2E9C-101B-9397-08002B2CF9AE}" pid="8" name="MSIP_Label_d3f1612d-fb9f-4910-9745-3218a93e4acc_ContentBits">
    <vt:lpwstr>0</vt:lpwstr>
  </property>
</Properties>
</file>